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8A" w:rsidRPr="0078700E" w:rsidRDefault="00F92A8A" w:rsidP="00F92A8A">
      <w:pPr>
        <w:pStyle w:val="Ttulo1"/>
        <w:tabs>
          <w:tab w:val="left" w:pos="4395"/>
          <w:tab w:val="left" w:pos="9360"/>
        </w:tabs>
        <w:spacing w:line="276" w:lineRule="auto"/>
        <w:ind w:right="99"/>
        <w:rPr>
          <w:b/>
          <w:bCs/>
        </w:rPr>
      </w:pPr>
      <w:r w:rsidRPr="00EF6524">
        <w:rPr>
          <w:b/>
          <w:bCs/>
        </w:rPr>
        <w:t>ATA Nº 0</w:t>
      </w:r>
      <w:r w:rsidR="00266035">
        <w:rPr>
          <w:b/>
          <w:bCs/>
        </w:rPr>
        <w:t>3</w:t>
      </w:r>
      <w:r w:rsidRPr="00EF6524">
        <w:rPr>
          <w:b/>
          <w:bCs/>
        </w:rPr>
        <w:t>/202</w:t>
      </w:r>
      <w:r>
        <w:rPr>
          <w:b/>
          <w:bCs/>
        </w:rPr>
        <w:t>4</w:t>
      </w:r>
    </w:p>
    <w:p w:rsidR="00F92A8A" w:rsidRDefault="00F92A8A" w:rsidP="00F92A8A">
      <w:pPr>
        <w:spacing w:line="276" w:lineRule="auto"/>
        <w:jc w:val="center"/>
        <w:rPr>
          <w:b/>
          <w:bCs/>
          <w:caps/>
        </w:rPr>
      </w:pPr>
      <w:r w:rsidRPr="00B77513">
        <w:rPr>
          <w:b/>
          <w:bCs/>
          <w:caps/>
        </w:rPr>
        <w:t>PLENÁRIO VIRTUAL DA EGRÉGIA</w:t>
      </w:r>
    </w:p>
    <w:p w:rsidR="00F92A8A" w:rsidRDefault="00F92A8A" w:rsidP="00F92A8A">
      <w:pPr>
        <w:pStyle w:val="Ttulo2"/>
        <w:tabs>
          <w:tab w:val="left" w:pos="9360"/>
        </w:tabs>
        <w:spacing w:line="276" w:lineRule="auto"/>
        <w:ind w:right="99"/>
        <w:rPr>
          <w:rFonts w:ascii="Times New Roman" w:hAnsi="Times New Roman"/>
          <w:b/>
          <w:bCs/>
          <w:i w:val="0"/>
          <w:caps/>
          <w:sz w:val="24"/>
        </w:rPr>
      </w:pPr>
      <w:r w:rsidRPr="00EF6524">
        <w:rPr>
          <w:rFonts w:ascii="Times New Roman" w:hAnsi="Times New Roman"/>
          <w:b/>
          <w:bCs/>
          <w:i w:val="0"/>
          <w:caps/>
          <w:sz w:val="24"/>
        </w:rPr>
        <w:t>SEÇÃO DE DIREITO PRIVADO</w:t>
      </w:r>
    </w:p>
    <w:p w:rsidR="0003721D" w:rsidRPr="00BF0BE4" w:rsidRDefault="0003721D" w:rsidP="0003721D">
      <w:pPr>
        <w:rPr>
          <w:color w:val="000000" w:themeColor="text1"/>
        </w:rPr>
      </w:pPr>
    </w:p>
    <w:p w:rsidR="00F92A8A" w:rsidRPr="00D33C1B" w:rsidRDefault="00F92A8A" w:rsidP="00F92A8A">
      <w:pPr>
        <w:pStyle w:val="NormalWeb"/>
        <w:shd w:val="clear" w:color="auto" w:fill="FDFDFD"/>
        <w:spacing w:before="0" w:beforeAutospacing="0" w:after="0" w:afterAutospacing="0" w:line="276" w:lineRule="auto"/>
        <w:jc w:val="both"/>
        <w:rPr>
          <w:color w:val="000000" w:themeColor="text1"/>
        </w:rPr>
      </w:pPr>
      <w:r w:rsidRPr="00D33C1B">
        <w:rPr>
          <w:color w:val="000000" w:themeColor="text1"/>
        </w:rPr>
        <w:t xml:space="preserve">De </w:t>
      </w:r>
      <w:r w:rsidR="00266035">
        <w:rPr>
          <w:color w:val="000000" w:themeColor="text1"/>
        </w:rPr>
        <w:t xml:space="preserve">dezoito a dezenove </w:t>
      </w:r>
      <w:r w:rsidRPr="00D33C1B">
        <w:rPr>
          <w:color w:val="000000" w:themeColor="text1"/>
        </w:rPr>
        <w:t xml:space="preserve">dias do mês de </w:t>
      </w:r>
      <w:r w:rsidR="00266035">
        <w:rPr>
          <w:color w:val="000000" w:themeColor="text1"/>
        </w:rPr>
        <w:t>abril</w:t>
      </w:r>
      <w:r w:rsidRPr="00D33C1B">
        <w:rPr>
          <w:color w:val="000000" w:themeColor="text1"/>
        </w:rPr>
        <w:t xml:space="preserve"> de dois mil e vinte e </w:t>
      </w:r>
      <w:r>
        <w:rPr>
          <w:color w:val="000000" w:themeColor="text1"/>
        </w:rPr>
        <w:t>quatro</w:t>
      </w:r>
      <w:r w:rsidRPr="00D33C1B">
        <w:rPr>
          <w:color w:val="000000" w:themeColor="text1"/>
        </w:rPr>
        <w:t xml:space="preserve"> às oito horas</w:t>
      </w:r>
      <w:proofErr w:type="gramStart"/>
      <w:r w:rsidRPr="00D33C1B">
        <w:rPr>
          <w:color w:val="000000" w:themeColor="text1"/>
        </w:rPr>
        <w:t xml:space="preserve">  </w:t>
      </w:r>
      <w:proofErr w:type="gramEnd"/>
      <w:r w:rsidRPr="00D33C1B">
        <w:rPr>
          <w:color w:val="000000" w:themeColor="text1"/>
        </w:rPr>
        <w:t xml:space="preserve">em </w:t>
      </w:r>
      <w:r>
        <w:rPr>
          <w:color w:val="000000" w:themeColor="text1"/>
        </w:rPr>
        <w:t>Plenário</w:t>
      </w:r>
      <w:r w:rsidRPr="00D33C1B">
        <w:rPr>
          <w:color w:val="000000" w:themeColor="text1"/>
        </w:rPr>
        <w:t xml:space="preserve"> Virtual do Tribunal de Justiça do Estado de Mato Grosso, sob a presidência do Excelentíssimo Senhor Desembargador RUBENS DE OLIVEIRA SANTOS FILHO, com a presença dos Excelentíssimos Senhores Desembargadores, SEBASTIÃO DE MORAES FILHO, </w:t>
      </w:r>
      <w:r w:rsidR="001E224B">
        <w:rPr>
          <w:color w:val="000000" w:themeColor="text1"/>
        </w:rPr>
        <w:t xml:space="preserve">MÁRCIO VIDAL, </w:t>
      </w:r>
      <w:r w:rsidRPr="00D33C1B">
        <w:rPr>
          <w:color w:val="000000" w:themeColor="text1"/>
        </w:rPr>
        <w:t>GUIOMAR TEODORO BORGES, MARIA HELENA GARGAGLIONE PÓVOAS</w:t>
      </w:r>
      <w:r>
        <w:rPr>
          <w:color w:val="000000" w:themeColor="text1"/>
        </w:rPr>
        <w:t>,</w:t>
      </w:r>
      <w:r w:rsidRPr="00D33C1B">
        <w:rPr>
          <w:color w:val="000000" w:themeColor="text1"/>
        </w:rPr>
        <w:t xml:space="preserve"> CARLOS ALBERTO ALVES DA ROCHA, DIRCEU DOS SANTOS, JOÃO FERREIRA FILHO</w:t>
      </w:r>
      <w:r>
        <w:rPr>
          <w:color w:val="000000" w:themeColor="text1"/>
        </w:rPr>
        <w:t xml:space="preserve">, </w:t>
      </w:r>
      <w:r w:rsidRPr="00D33C1B">
        <w:rPr>
          <w:color w:val="000000" w:themeColor="text1"/>
        </w:rPr>
        <w:t>MARILSEN ANDRADE ADDÁRIO</w:t>
      </w:r>
      <w:r>
        <w:rPr>
          <w:color w:val="000000" w:themeColor="text1"/>
        </w:rPr>
        <w:t xml:space="preserve">, </w:t>
      </w:r>
      <w:r w:rsidR="001E224B">
        <w:rPr>
          <w:color w:val="000000" w:themeColor="text1"/>
        </w:rPr>
        <w:t xml:space="preserve">JOSÉ ZUQUIM NOGUEIRA, </w:t>
      </w:r>
      <w:r w:rsidRPr="00D33C1B">
        <w:rPr>
          <w:color w:val="000000" w:themeColor="text1"/>
        </w:rPr>
        <w:t>SERLY MARCONDES ALVES, SEBASTIÃO BARBOSA FARIAS</w:t>
      </w:r>
      <w:r>
        <w:rPr>
          <w:color w:val="000000" w:themeColor="text1"/>
        </w:rPr>
        <w:t xml:space="preserve">, </w:t>
      </w:r>
      <w:r w:rsidRPr="00D33C1B">
        <w:rPr>
          <w:color w:val="000000" w:themeColor="text1"/>
        </w:rPr>
        <w:t>NILZA MARIA PÔSSAS DE CARVALHO</w:t>
      </w:r>
      <w:r>
        <w:rPr>
          <w:color w:val="000000" w:themeColor="text1"/>
        </w:rPr>
        <w:t xml:space="preserve"> e</w:t>
      </w:r>
      <w:r w:rsidRPr="00D33C1B">
        <w:rPr>
          <w:color w:val="000000" w:themeColor="text1"/>
        </w:rPr>
        <w:t xml:space="preserve"> ANTÔNIA SIQUEIRA GONÇALVES. Representante do Ministério Público Excelentíssimo Senhor Doutor</w:t>
      </w:r>
      <w:r w:rsidR="00266035">
        <w:rPr>
          <w:color w:val="000000" w:themeColor="text1"/>
        </w:rPr>
        <w:t xml:space="preserve"> </w:t>
      </w:r>
      <w:r w:rsidR="00266035">
        <w:rPr>
          <w:color w:val="000000" w:themeColor="text1"/>
          <w:shd w:val="clear" w:color="auto" w:fill="FFFFFF"/>
        </w:rPr>
        <w:t>JOSE BASILIO GONÇALVES</w:t>
      </w:r>
      <w:r w:rsidRPr="00D33C1B">
        <w:rPr>
          <w:color w:val="000000" w:themeColor="text1"/>
        </w:rPr>
        <w:t xml:space="preserve">. Aberta a sessão, passou-se ao julgamento dos processos da pauta. </w:t>
      </w:r>
    </w:p>
    <w:p w:rsidR="00EB4CB7" w:rsidRDefault="00EB4CB7" w:rsidP="00EB4CB7">
      <w:pPr>
        <w:rPr>
          <w:b/>
          <w:bCs/>
          <w:color w:val="000000"/>
        </w:rPr>
      </w:pPr>
      <w:r>
        <w:rPr>
          <w:b/>
          <w:bCs/>
          <w:color w:val="000000"/>
        </w:rPr>
        <w:t xml:space="preserve"> </w:t>
      </w:r>
    </w:p>
    <w:p w:rsidR="001E224B" w:rsidRPr="00EB4CB7" w:rsidRDefault="00EB4CB7" w:rsidP="001E224B">
      <w:pPr>
        <w:rPr>
          <w:color w:val="000000"/>
          <w:sz w:val="17"/>
          <w:szCs w:val="17"/>
        </w:rPr>
      </w:pPr>
      <w:r>
        <w:rPr>
          <w:b/>
          <w:bCs/>
          <w:color w:val="000000"/>
        </w:rPr>
        <w:t xml:space="preserve">                                                         </w:t>
      </w:r>
    </w:p>
    <w:p w:rsidR="00EB4CB7" w:rsidRPr="00126DC3" w:rsidRDefault="00EB4CB7" w:rsidP="00126DC3">
      <w:pPr>
        <w:rPr>
          <w:color w:val="000000"/>
          <w:sz w:val="17"/>
          <w:szCs w:val="17"/>
        </w:rPr>
      </w:pPr>
    </w:p>
    <w:p w:rsidR="00266035" w:rsidRPr="00266035" w:rsidRDefault="00266035" w:rsidP="00266035">
      <w:pPr>
        <w:spacing w:before="100" w:beforeAutospacing="1" w:after="100" w:afterAutospacing="1"/>
        <w:rPr>
          <w:color w:val="000000"/>
          <w:sz w:val="17"/>
          <w:szCs w:val="17"/>
        </w:rPr>
      </w:pPr>
      <w:r w:rsidRPr="00266035">
        <w:rPr>
          <w:rFonts w:ascii="Arial" w:hAnsi="Arial" w:cs="Arial"/>
          <w:b/>
          <w:bCs/>
          <w:color w:val="000000"/>
        </w:rPr>
        <w:br/>
      </w:r>
      <w:r w:rsidRPr="00266035">
        <w:rPr>
          <w:b/>
          <w:bCs/>
          <w:color w:val="000000"/>
        </w:rPr>
        <w:t>JULGADOS</w:t>
      </w:r>
    </w:p>
    <w:p w:rsidR="00266035" w:rsidRPr="00266035" w:rsidRDefault="00266035" w:rsidP="00266035">
      <w:pPr>
        <w:spacing w:before="100" w:beforeAutospacing="1" w:after="100" w:afterAutospacing="1"/>
        <w:rPr>
          <w:color w:val="000000"/>
          <w:sz w:val="17"/>
          <w:szCs w:val="17"/>
        </w:rPr>
      </w:pPr>
      <w:r w:rsidRPr="00266035">
        <w:rPr>
          <w:b/>
          <w:bCs/>
          <w:color w:val="000000"/>
        </w:rPr>
        <w:t>Processo</w:t>
      </w:r>
      <w:r w:rsidRPr="00266035">
        <w:rPr>
          <w:color w:val="000000"/>
        </w:rPr>
        <w:t>: </w:t>
      </w:r>
      <w:r w:rsidRPr="00266035">
        <w:rPr>
          <w:b/>
          <w:bCs/>
          <w:color w:val="000000"/>
        </w:rPr>
        <w:t>1021431-90.2023.8.11.0000</w:t>
      </w:r>
      <w:r w:rsidRPr="00266035">
        <w:rPr>
          <w:color w:val="000000"/>
        </w:rPr>
        <w:br/>
      </w:r>
      <w:r w:rsidRPr="00266035">
        <w:rPr>
          <w:b/>
          <w:bCs/>
          <w:color w:val="000000"/>
        </w:rPr>
        <w:t>Classe judicial</w:t>
      </w:r>
      <w:r w:rsidRPr="00266035">
        <w:rPr>
          <w:color w:val="000000"/>
        </w:rPr>
        <w:t>: </w:t>
      </w:r>
      <w:r w:rsidRPr="00266035">
        <w:rPr>
          <w:b/>
          <w:bCs/>
          <w:color w:val="000000"/>
        </w:rPr>
        <w:t>EMBARGOS DE DECLARAÇÃO CÍVEL</w:t>
      </w:r>
      <w:r w:rsidRPr="00266035">
        <w:rPr>
          <w:color w:val="000000"/>
        </w:rPr>
        <w:br/>
      </w:r>
      <w:r w:rsidRPr="00266035">
        <w:rPr>
          <w:b/>
          <w:bCs/>
          <w:color w:val="000000"/>
        </w:rPr>
        <w:t>Órgão julgador</w:t>
      </w:r>
      <w:r w:rsidRPr="00266035">
        <w:rPr>
          <w:color w:val="000000"/>
        </w:rPr>
        <w:t>: Gabinete 1 - Segunda Câmara de Direito Privado</w:t>
      </w:r>
      <w:r w:rsidRPr="00266035">
        <w:rPr>
          <w:color w:val="000000"/>
        </w:rPr>
        <w:br/>
      </w:r>
      <w:r w:rsidRPr="00266035">
        <w:rPr>
          <w:b/>
          <w:bCs/>
          <w:color w:val="000000"/>
        </w:rPr>
        <w:t>Turma julgadora</w:t>
      </w:r>
      <w:r w:rsidRPr="00266035">
        <w:rPr>
          <w:color w:val="000000"/>
        </w:rPr>
        <w:t xml:space="preserve">: ANTONIA SIQUEIRA GONCALVES, CARLOS ALBERTO ALVES DA ROCHA, DIRCEU DOS SANTOS, GUIOMAR TEODORO BORGES, HELENA MARIA BEZERRA RAMOS, JOAO FERREIRA FILHO, JOSE ZUQUIM NOGUEIRA, JOSE ZUQUIM NOGUEIRA, MARCIO VIDAL, MARIA APARECIDA FERREIRA FAGO, MARIA HELENA GARGAGLIONE POVOAS, MARIA HELENA GARGAGLIONE POVOAS, MARILSEN ANDRADE ADDARIO, MARIO ROBERTO KONO DE OLIVEIRA, NILZA MARIA POSSAS DE CARVALHO, RUBENS DE </w:t>
      </w:r>
      <w:proofErr w:type="gramStart"/>
      <w:r w:rsidRPr="00266035">
        <w:rPr>
          <w:color w:val="000000"/>
        </w:rPr>
        <w:t>OLIVEIRA SANTOS</w:t>
      </w:r>
      <w:proofErr w:type="gramEnd"/>
      <w:r w:rsidRPr="00266035">
        <w:rPr>
          <w:color w:val="000000"/>
        </w:rPr>
        <w:t xml:space="preserve"> FILHO, SEBASTIAO BARBOSA FARIAS, SEBASTIAO DE ARRUDA ALMEIDA, SERLY MARCONDES ALVES</w:t>
      </w:r>
      <w:r w:rsidRPr="00266035">
        <w:rPr>
          <w:color w:val="000000"/>
        </w:rPr>
        <w:br/>
      </w:r>
      <w:r w:rsidRPr="00266035">
        <w:rPr>
          <w:b/>
          <w:bCs/>
          <w:color w:val="000000"/>
        </w:rPr>
        <w:t>Relator</w:t>
      </w:r>
      <w:r w:rsidRPr="00266035">
        <w:rPr>
          <w:color w:val="000000"/>
        </w:rPr>
        <w:t>: SEBASTIAO DE MORAES FILHO</w:t>
      </w:r>
      <w:r w:rsidRPr="00266035">
        <w:rPr>
          <w:color w:val="000000"/>
        </w:rPr>
        <w:br/>
      </w:r>
      <w:r w:rsidRPr="00266035">
        <w:rPr>
          <w:b/>
          <w:bCs/>
          <w:color w:val="000000"/>
        </w:rPr>
        <w:t>Requerente</w:t>
      </w:r>
      <w:r w:rsidRPr="00266035">
        <w:rPr>
          <w:color w:val="000000"/>
        </w:rPr>
        <w:t>: RODRIGO ZAMPOLI PEREIRA</w:t>
      </w:r>
      <w:r w:rsidRPr="00266035">
        <w:rPr>
          <w:color w:val="000000"/>
        </w:rPr>
        <w:br/>
      </w:r>
      <w:r w:rsidRPr="00266035">
        <w:rPr>
          <w:b/>
          <w:bCs/>
          <w:color w:val="000000"/>
        </w:rPr>
        <w:t>Advogado</w:t>
      </w:r>
      <w:r w:rsidRPr="00266035">
        <w:rPr>
          <w:color w:val="000000"/>
        </w:rPr>
        <w:t>: RODRIGO ZAMPOLI PEREIRA</w:t>
      </w:r>
      <w:r w:rsidRPr="00266035">
        <w:rPr>
          <w:color w:val="000000"/>
        </w:rPr>
        <w:br/>
      </w:r>
      <w:r w:rsidRPr="00266035">
        <w:rPr>
          <w:b/>
          <w:bCs/>
          <w:color w:val="000000"/>
        </w:rPr>
        <w:t>Requerido</w:t>
      </w:r>
      <w:r w:rsidRPr="00266035">
        <w:rPr>
          <w:color w:val="000000"/>
        </w:rPr>
        <w:t>: DESEMBARGADOR JOÃO FERREIRA FILHO</w:t>
      </w:r>
      <w:r w:rsidRPr="00266035">
        <w:rPr>
          <w:color w:val="000000"/>
        </w:rPr>
        <w:br/>
      </w:r>
      <w:r w:rsidRPr="00266035">
        <w:rPr>
          <w:b/>
          <w:bCs/>
          <w:color w:val="000000"/>
        </w:rPr>
        <w:t>Decisão</w:t>
      </w:r>
      <w:r w:rsidRPr="00266035">
        <w:rPr>
          <w:color w:val="000000"/>
        </w:rPr>
        <w:t>: </w:t>
      </w:r>
      <w:r w:rsidRPr="00266035">
        <w:rPr>
          <w:i/>
          <w:iCs/>
          <w:color w:val="000000"/>
        </w:rPr>
        <w:t>POR UNANIMIDADE, NÃO CONHECEU DO RECURSO.</w:t>
      </w:r>
      <w:r w:rsidRPr="00266035">
        <w:rPr>
          <w:i/>
          <w:iCs/>
          <w:color w:val="000000"/>
        </w:rPr>
        <w:br/>
      </w:r>
      <w:r w:rsidRPr="00266035">
        <w:rPr>
          <w:color w:val="000000"/>
        </w:rPr>
        <w:br/>
      </w:r>
      <w:r w:rsidRPr="00266035">
        <w:rPr>
          <w:b/>
          <w:bCs/>
          <w:color w:val="000000"/>
        </w:rPr>
        <w:t>Processo</w:t>
      </w:r>
      <w:r w:rsidRPr="00266035">
        <w:rPr>
          <w:color w:val="000000"/>
        </w:rPr>
        <w:t>: </w:t>
      </w:r>
      <w:r w:rsidRPr="00266035">
        <w:rPr>
          <w:b/>
          <w:bCs/>
          <w:color w:val="000000"/>
        </w:rPr>
        <w:t>1023842-09.2023.8.11.0000</w:t>
      </w:r>
      <w:r w:rsidRPr="00266035">
        <w:rPr>
          <w:color w:val="000000"/>
        </w:rPr>
        <w:br/>
      </w:r>
      <w:r w:rsidRPr="00266035">
        <w:rPr>
          <w:b/>
          <w:bCs/>
          <w:color w:val="000000"/>
        </w:rPr>
        <w:t>Classe judicial</w:t>
      </w:r>
      <w:r w:rsidRPr="00266035">
        <w:rPr>
          <w:color w:val="000000"/>
        </w:rPr>
        <w:t>: </w:t>
      </w:r>
      <w:r w:rsidRPr="00266035">
        <w:rPr>
          <w:b/>
          <w:bCs/>
          <w:color w:val="000000"/>
        </w:rPr>
        <w:t>EMBARGOS DE DECLARAÇÃO CÍVEL</w:t>
      </w:r>
      <w:r w:rsidRPr="00266035">
        <w:rPr>
          <w:color w:val="000000"/>
        </w:rPr>
        <w:br/>
      </w:r>
      <w:r w:rsidRPr="00266035">
        <w:rPr>
          <w:b/>
          <w:bCs/>
          <w:color w:val="000000"/>
        </w:rPr>
        <w:t>Órgão julgador</w:t>
      </w:r>
      <w:r w:rsidRPr="00266035">
        <w:rPr>
          <w:color w:val="000000"/>
        </w:rPr>
        <w:t>: Gabinete 3 - Quarta Câmara de Direito Privado</w:t>
      </w:r>
      <w:r w:rsidRPr="00266035">
        <w:rPr>
          <w:color w:val="000000"/>
        </w:rPr>
        <w:br/>
      </w:r>
      <w:r w:rsidRPr="00266035">
        <w:rPr>
          <w:b/>
          <w:bCs/>
          <w:color w:val="000000"/>
        </w:rPr>
        <w:t>Turma julgadora</w:t>
      </w:r>
      <w:r w:rsidRPr="00266035">
        <w:rPr>
          <w:color w:val="000000"/>
        </w:rPr>
        <w:t xml:space="preserve">: ANTONIA SIQUEIRA GONCALVES, CARLOS ALBERTO ALVES DA ROCHA, DIRCEU DOS SANTOS, GUIOMAR TEODORO BORGES, HELENA MARIA BEZERRA RAMOS, JOAO FERREIRA FILHO, JOSE ZUQUIM NOGUEIRA, JOSE </w:t>
      </w:r>
      <w:r w:rsidRPr="00266035">
        <w:rPr>
          <w:color w:val="000000"/>
        </w:rPr>
        <w:lastRenderedPageBreak/>
        <w:t>ZUQUIM NOGUEIRA, MARCIO VIDAL, MARIA APARECIDA FERREIRA FAGO, MARIA HELENA GARGAGLIONE POVOAS, MARIA HELENA GARGAGLIONE POVOAS, MARILSEN ANDRADE ADDARIO, MARIO ROBERTO KONO DE OLIVEIRA, NILZA MARIA POSSAS DE CARVALHO, RUBENS DE OLIVEIRA SANTOS FILHO, SEBASTIAO BARBOSA FARIAS, SEBASTIAO DE ARRUDA ALMEIDA, SEBASTIAO DE MORAES FILHO</w:t>
      </w:r>
      <w:r w:rsidRPr="00266035">
        <w:rPr>
          <w:color w:val="000000"/>
        </w:rPr>
        <w:br/>
      </w:r>
      <w:r w:rsidRPr="00266035">
        <w:rPr>
          <w:b/>
          <w:bCs/>
          <w:color w:val="000000"/>
        </w:rPr>
        <w:t>Relator</w:t>
      </w:r>
      <w:r w:rsidRPr="00266035">
        <w:rPr>
          <w:color w:val="000000"/>
        </w:rPr>
        <w:t>: SERLY MARCONDES ALVES</w:t>
      </w:r>
      <w:r w:rsidRPr="00266035">
        <w:rPr>
          <w:color w:val="000000"/>
        </w:rPr>
        <w:br/>
      </w:r>
      <w:r w:rsidRPr="00266035">
        <w:rPr>
          <w:b/>
          <w:bCs/>
          <w:color w:val="000000"/>
        </w:rPr>
        <w:t>Requerente</w:t>
      </w:r>
      <w:r w:rsidRPr="00266035">
        <w:rPr>
          <w:color w:val="000000"/>
        </w:rPr>
        <w:t>: AUREO MARCOS RODRIGUES</w:t>
      </w:r>
      <w:r w:rsidRPr="00266035">
        <w:rPr>
          <w:color w:val="000000"/>
        </w:rPr>
        <w:br/>
      </w:r>
      <w:r w:rsidRPr="00266035">
        <w:rPr>
          <w:b/>
          <w:bCs/>
          <w:color w:val="000000"/>
        </w:rPr>
        <w:t>Advogado</w:t>
      </w:r>
      <w:r w:rsidRPr="00266035">
        <w:rPr>
          <w:color w:val="000000"/>
        </w:rPr>
        <w:t>: SILVIO GOMES CAMPOS</w:t>
      </w:r>
      <w:r w:rsidRPr="00266035">
        <w:rPr>
          <w:color w:val="000000"/>
        </w:rPr>
        <w:br/>
      </w:r>
      <w:r w:rsidRPr="00266035">
        <w:rPr>
          <w:b/>
          <w:bCs/>
          <w:color w:val="000000"/>
        </w:rPr>
        <w:t>Requerido</w:t>
      </w:r>
      <w:r w:rsidRPr="00266035">
        <w:rPr>
          <w:color w:val="000000"/>
        </w:rPr>
        <w:t>: DESEMBARGADOR JOÃO FERREIRA FILHO</w:t>
      </w:r>
      <w:r w:rsidRPr="00266035">
        <w:rPr>
          <w:color w:val="000000"/>
        </w:rPr>
        <w:br/>
      </w:r>
      <w:r w:rsidRPr="00266035">
        <w:rPr>
          <w:b/>
          <w:bCs/>
          <w:color w:val="000000"/>
        </w:rPr>
        <w:t>Decisão</w:t>
      </w:r>
      <w:r w:rsidRPr="00266035">
        <w:rPr>
          <w:color w:val="000000"/>
        </w:rPr>
        <w:t>: </w:t>
      </w:r>
      <w:r w:rsidRPr="00266035">
        <w:rPr>
          <w:i/>
          <w:iCs/>
          <w:color w:val="000000"/>
        </w:rPr>
        <w:t>POR UNANIMIDADE, NÃO CONHECEU DO RECURSO.</w:t>
      </w:r>
      <w:r w:rsidRPr="00266035">
        <w:rPr>
          <w:i/>
          <w:iCs/>
          <w:color w:val="000000"/>
        </w:rPr>
        <w:br/>
      </w:r>
      <w:r w:rsidRPr="00266035">
        <w:rPr>
          <w:color w:val="000000"/>
        </w:rPr>
        <w:br/>
      </w:r>
    </w:p>
    <w:p w:rsidR="00117DF3" w:rsidRPr="00EF6524" w:rsidRDefault="009144B9" w:rsidP="00EF6524">
      <w:pPr>
        <w:jc w:val="both"/>
        <w:rPr>
          <w:rFonts w:ascii="Arial" w:hAnsi="Arial" w:cs="Arial"/>
          <w:color w:val="000000"/>
        </w:rPr>
      </w:pPr>
      <w:r>
        <w:rPr>
          <w:b/>
          <w:bCs/>
          <w:color w:val="000000"/>
        </w:rPr>
        <w:t xml:space="preserve"> </w:t>
      </w:r>
      <w:r w:rsidR="00EF6524">
        <w:t xml:space="preserve">Nada mais havendo a tratar, </w:t>
      </w:r>
      <w:r w:rsidR="00B9718B" w:rsidRPr="00EF6524">
        <w:t xml:space="preserve">Excelentíssimo Senhor </w:t>
      </w:r>
      <w:bookmarkStart w:id="0" w:name="funcao"/>
      <w:r w:rsidR="00B9718B" w:rsidRPr="00EF6524">
        <w:t>Desembargador</w:t>
      </w:r>
      <w:bookmarkEnd w:id="0"/>
      <w:r w:rsidR="00B9718B" w:rsidRPr="00EF6524">
        <w:t xml:space="preserve"> Pres</w:t>
      </w:r>
      <w:r w:rsidR="00EF6524">
        <w:t>idente</w:t>
      </w:r>
      <w:r w:rsidR="00EA53C4" w:rsidRPr="00EF6524">
        <w:t xml:space="preserve"> encerrou às</w:t>
      </w:r>
      <w:r w:rsidR="00A068EE" w:rsidRPr="00EF6524">
        <w:t xml:space="preserve"> </w:t>
      </w:r>
      <w:r w:rsidR="00022275">
        <w:t>dezenove</w:t>
      </w:r>
      <w:proofErr w:type="gramStart"/>
      <w:r w:rsidR="00BE7175">
        <w:t xml:space="preserve"> </w:t>
      </w:r>
      <w:r w:rsidR="00DF5A0F" w:rsidRPr="00EF6524">
        <w:t xml:space="preserve"> </w:t>
      </w:r>
      <w:proofErr w:type="gramEnd"/>
      <w:r w:rsidR="00A04A78">
        <w:t>horas</w:t>
      </w:r>
      <w:r w:rsidR="00B9718B" w:rsidRPr="00EF6524">
        <w:t>.</w:t>
      </w:r>
    </w:p>
    <w:p w:rsidR="00117DF3" w:rsidRDefault="00117DF3" w:rsidP="00A61FED">
      <w:pPr>
        <w:jc w:val="center"/>
      </w:pPr>
    </w:p>
    <w:p w:rsidR="00DC710D" w:rsidRPr="00EF6524" w:rsidRDefault="00DC710D" w:rsidP="00A61FED">
      <w:pPr>
        <w:jc w:val="center"/>
      </w:pPr>
    </w:p>
    <w:p w:rsidR="00446411" w:rsidRPr="00EF6524" w:rsidRDefault="00446411" w:rsidP="00A61FED">
      <w:pPr>
        <w:jc w:val="center"/>
      </w:pPr>
    </w:p>
    <w:p w:rsidR="00446411" w:rsidRPr="00EF6524" w:rsidRDefault="00446411" w:rsidP="00A61FED">
      <w:pPr>
        <w:jc w:val="center"/>
      </w:pPr>
    </w:p>
    <w:p w:rsidR="00C41B04" w:rsidRPr="00920E42" w:rsidRDefault="00167F94" w:rsidP="00C41B04">
      <w:pPr>
        <w:tabs>
          <w:tab w:val="center" w:pos="4420"/>
          <w:tab w:val="left" w:pos="6780"/>
          <w:tab w:val="left" w:pos="9360"/>
        </w:tabs>
        <w:ind w:right="99"/>
        <w:jc w:val="center"/>
        <w:rPr>
          <w:b/>
          <w:bCs/>
          <w:color w:val="000000" w:themeColor="text1"/>
        </w:rPr>
      </w:pPr>
      <w:r w:rsidRPr="00920E42">
        <w:rPr>
          <w:b/>
          <w:bCs/>
          <w:color w:val="000000" w:themeColor="text1"/>
        </w:rPr>
        <w:t xml:space="preserve">Desembargador </w:t>
      </w:r>
      <w:r w:rsidR="00920E42" w:rsidRPr="00920E42">
        <w:rPr>
          <w:b/>
        </w:rPr>
        <w:t>RUBENS DE OLIVEIRA SANTOS FILHO</w:t>
      </w:r>
    </w:p>
    <w:p w:rsidR="00C41B04" w:rsidRPr="00920E42" w:rsidRDefault="00C41B04" w:rsidP="00C41B04">
      <w:pPr>
        <w:tabs>
          <w:tab w:val="center" w:pos="4420"/>
          <w:tab w:val="left" w:pos="6780"/>
          <w:tab w:val="left" w:pos="9360"/>
        </w:tabs>
        <w:ind w:right="99"/>
        <w:jc w:val="center"/>
        <w:rPr>
          <w:b/>
          <w:color w:val="000000" w:themeColor="text1"/>
        </w:rPr>
      </w:pPr>
      <w:r w:rsidRPr="00920E42">
        <w:rPr>
          <w:b/>
          <w:color w:val="000000" w:themeColor="text1"/>
        </w:rPr>
        <w:t>Presidente da Seção de Direito Privado</w:t>
      </w:r>
      <w:bookmarkStart w:id="1" w:name="_GoBack"/>
      <w:bookmarkEnd w:id="1"/>
    </w:p>
    <w:sectPr w:rsidR="00C41B04" w:rsidRPr="00920E42" w:rsidSect="003B7A42">
      <w:headerReference w:type="default" r:id="rId8"/>
      <w:pgSz w:w="11906" w:h="16838"/>
      <w:pgMar w:top="1417" w:right="141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55" w:rsidRDefault="00803B55" w:rsidP="00604E76">
      <w:r>
        <w:separator/>
      </w:r>
    </w:p>
  </w:endnote>
  <w:endnote w:type="continuationSeparator" w:id="0">
    <w:p w:rsidR="00803B55" w:rsidRDefault="00803B55" w:rsidP="0060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55" w:rsidRDefault="00803B55" w:rsidP="00604E76">
      <w:r>
        <w:separator/>
      </w:r>
    </w:p>
  </w:footnote>
  <w:footnote w:type="continuationSeparator" w:id="0">
    <w:p w:rsidR="00803B55" w:rsidRDefault="00803B55" w:rsidP="0060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24" w:rsidRDefault="00EF6524" w:rsidP="00EF6524">
    <w:pPr>
      <w:pStyle w:val="Cabealho"/>
      <w:tabs>
        <w:tab w:val="left" w:pos="4395"/>
        <w:tab w:val="left" w:pos="7371"/>
        <w:tab w:val="left" w:pos="8647"/>
      </w:tabs>
      <w:ind w:right="-5"/>
      <w:jc w:val="center"/>
    </w:pPr>
    <w:r>
      <w:object w:dxaOrig="1373" w:dyaOrig="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v:imagedata r:id="rId1" o:title=""/>
        </v:shape>
        <o:OLEObject Type="Embed" ProgID="CorelDRAW.Graphic.6" ShapeID="_x0000_i1025" DrawAspect="Content" ObjectID="_1776238695" r:id="rId2"/>
      </w:object>
    </w:r>
  </w:p>
  <w:p w:rsidR="00EF6524" w:rsidRPr="00C8694E" w:rsidRDefault="00EF6524" w:rsidP="00EF6524">
    <w:pPr>
      <w:pStyle w:val="Cabealho"/>
      <w:tabs>
        <w:tab w:val="left" w:pos="7371"/>
        <w:tab w:val="left" w:pos="8647"/>
      </w:tabs>
      <w:ind w:right="-5"/>
      <w:jc w:val="center"/>
      <w:rPr>
        <w:b/>
        <w:sz w:val="16"/>
        <w:szCs w:val="16"/>
      </w:rPr>
    </w:pPr>
    <w:r w:rsidRPr="00C8694E">
      <w:rPr>
        <w:b/>
        <w:sz w:val="16"/>
        <w:szCs w:val="16"/>
      </w:rPr>
      <w:t>ESTADO DE MATO GROSSO</w:t>
    </w:r>
  </w:p>
  <w:p w:rsidR="00EF6524" w:rsidRPr="00C8694E" w:rsidRDefault="00EF6524" w:rsidP="00EF6524">
    <w:pPr>
      <w:pStyle w:val="Cabealho"/>
      <w:tabs>
        <w:tab w:val="left" w:pos="7371"/>
        <w:tab w:val="left" w:pos="8647"/>
      </w:tabs>
      <w:ind w:right="-5"/>
      <w:jc w:val="center"/>
      <w:rPr>
        <w:b/>
        <w:sz w:val="16"/>
        <w:szCs w:val="16"/>
      </w:rPr>
    </w:pPr>
    <w:r w:rsidRPr="00C8694E">
      <w:rPr>
        <w:b/>
        <w:sz w:val="16"/>
        <w:szCs w:val="16"/>
      </w:rPr>
      <w:t>PODER JUDICIÁRIO</w:t>
    </w:r>
  </w:p>
  <w:p w:rsidR="00EF6524" w:rsidRDefault="00EF6524" w:rsidP="00EF6524">
    <w:pPr>
      <w:pStyle w:val="Cabealho"/>
      <w:tabs>
        <w:tab w:val="left" w:pos="7371"/>
        <w:tab w:val="left" w:pos="8647"/>
      </w:tabs>
      <w:ind w:right="-5"/>
      <w:jc w:val="center"/>
    </w:pPr>
    <w:r w:rsidRPr="00C8694E">
      <w:rPr>
        <w:b/>
        <w:sz w:val="16"/>
        <w:szCs w:val="16"/>
      </w:rPr>
      <w:t>TRIBUNAL DE JUSTIÇA</w:t>
    </w:r>
  </w:p>
  <w:p w:rsidR="00EF6524" w:rsidRDefault="00EF65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0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6"/>
    <w:rsid w:val="00004D7A"/>
    <w:rsid w:val="00005EA4"/>
    <w:rsid w:val="0000628D"/>
    <w:rsid w:val="00011BB5"/>
    <w:rsid w:val="00012F3C"/>
    <w:rsid w:val="000146C5"/>
    <w:rsid w:val="00016C6D"/>
    <w:rsid w:val="00021CB4"/>
    <w:rsid w:val="00022275"/>
    <w:rsid w:val="0002727C"/>
    <w:rsid w:val="0002760E"/>
    <w:rsid w:val="00031FFE"/>
    <w:rsid w:val="0003721D"/>
    <w:rsid w:val="00076467"/>
    <w:rsid w:val="00092AA6"/>
    <w:rsid w:val="000A4C7A"/>
    <w:rsid w:val="000D3EE2"/>
    <w:rsid w:val="000D5B36"/>
    <w:rsid w:val="000E0941"/>
    <w:rsid w:val="000F709E"/>
    <w:rsid w:val="001115A2"/>
    <w:rsid w:val="00117DF3"/>
    <w:rsid w:val="00126DC3"/>
    <w:rsid w:val="00151963"/>
    <w:rsid w:val="00157D2B"/>
    <w:rsid w:val="0016484D"/>
    <w:rsid w:val="00167F94"/>
    <w:rsid w:val="00171157"/>
    <w:rsid w:val="00175800"/>
    <w:rsid w:val="00180A35"/>
    <w:rsid w:val="001831E5"/>
    <w:rsid w:val="001968D7"/>
    <w:rsid w:val="001B7B07"/>
    <w:rsid w:val="001C7B22"/>
    <w:rsid w:val="001E224B"/>
    <w:rsid w:val="001F0374"/>
    <w:rsid w:val="001F51CB"/>
    <w:rsid w:val="00201F06"/>
    <w:rsid w:val="0020475C"/>
    <w:rsid w:val="00204F7B"/>
    <w:rsid w:val="00211585"/>
    <w:rsid w:val="00213D23"/>
    <w:rsid w:val="00215324"/>
    <w:rsid w:val="00220DE7"/>
    <w:rsid w:val="0022603B"/>
    <w:rsid w:val="00235F91"/>
    <w:rsid w:val="00266035"/>
    <w:rsid w:val="00271D12"/>
    <w:rsid w:val="002B71F7"/>
    <w:rsid w:val="002C1ED2"/>
    <w:rsid w:val="002C5900"/>
    <w:rsid w:val="002E3D42"/>
    <w:rsid w:val="002E7F83"/>
    <w:rsid w:val="002F3455"/>
    <w:rsid w:val="002F6115"/>
    <w:rsid w:val="002F7221"/>
    <w:rsid w:val="003057FF"/>
    <w:rsid w:val="00314262"/>
    <w:rsid w:val="00317DA1"/>
    <w:rsid w:val="00347CB1"/>
    <w:rsid w:val="00363296"/>
    <w:rsid w:val="00365E4E"/>
    <w:rsid w:val="003806EE"/>
    <w:rsid w:val="003845B1"/>
    <w:rsid w:val="00386F72"/>
    <w:rsid w:val="0039288D"/>
    <w:rsid w:val="003A2D0C"/>
    <w:rsid w:val="003A5EFF"/>
    <w:rsid w:val="003B74B1"/>
    <w:rsid w:val="003B7A42"/>
    <w:rsid w:val="003E2D7E"/>
    <w:rsid w:val="003E377F"/>
    <w:rsid w:val="003F32A5"/>
    <w:rsid w:val="003F3A87"/>
    <w:rsid w:val="003F487A"/>
    <w:rsid w:val="003F59DD"/>
    <w:rsid w:val="00403890"/>
    <w:rsid w:val="00411F40"/>
    <w:rsid w:val="00414273"/>
    <w:rsid w:val="0042375C"/>
    <w:rsid w:val="004253A2"/>
    <w:rsid w:val="004349F1"/>
    <w:rsid w:val="00437A08"/>
    <w:rsid w:val="00440684"/>
    <w:rsid w:val="00446411"/>
    <w:rsid w:val="004536D9"/>
    <w:rsid w:val="0046055D"/>
    <w:rsid w:val="00461075"/>
    <w:rsid w:val="00472DF1"/>
    <w:rsid w:val="00473F01"/>
    <w:rsid w:val="00476CCA"/>
    <w:rsid w:val="004B4AA6"/>
    <w:rsid w:val="004C590D"/>
    <w:rsid w:val="004C5986"/>
    <w:rsid w:val="004E1117"/>
    <w:rsid w:val="004E5A25"/>
    <w:rsid w:val="0050106A"/>
    <w:rsid w:val="00503A35"/>
    <w:rsid w:val="00506C3E"/>
    <w:rsid w:val="00534C2F"/>
    <w:rsid w:val="0053621E"/>
    <w:rsid w:val="00540326"/>
    <w:rsid w:val="00545F0C"/>
    <w:rsid w:val="0055135B"/>
    <w:rsid w:val="005539DD"/>
    <w:rsid w:val="00555EE8"/>
    <w:rsid w:val="0057521A"/>
    <w:rsid w:val="00576B5F"/>
    <w:rsid w:val="00586BFE"/>
    <w:rsid w:val="00595642"/>
    <w:rsid w:val="005B6B9A"/>
    <w:rsid w:val="005D7BEF"/>
    <w:rsid w:val="005E3902"/>
    <w:rsid w:val="005F7B90"/>
    <w:rsid w:val="00604E76"/>
    <w:rsid w:val="00605F22"/>
    <w:rsid w:val="0061591F"/>
    <w:rsid w:val="00633489"/>
    <w:rsid w:val="006424A5"/>
    <w:rsid w:val="0065478D"/>
    <w:rsid w:val="006826BA"/>
    <w:rsid w:val="00691046"/>
    <w:rsid w:val="00691AD6"/>
    <w:rsid w:val="00692CCC"/>
    <w:rsid w:val="006A115A"/>
    <w:rsid w:val="006B385E"/>
    <w:rsid w:val="006D015E"/>
    <w:rsid w:val="006F4C93"/>
    <w:rsid w:val="00700687"/>
    <w:rsid w:val="00753492"/>
    <w:rsid w:val="00775B13"/>
    <w:rsid w:val="00786493"/>
    <w:rsid w:val="0078700E"/>
    <w:rsid w:val="007874D6"/>
    <w:rsid w:val="007B219C"/>
    <w:rsid w:val="007B449F"/>
    <w:rsid w:val="007C0156"/>
    <w:rsid w:val="007C4D93"/>
    <w:rsid w:val="007E03C2"/>
    <w:rsid w:val="007F47F5"/>
    <w:rsid w:val="00803B55"/>
    <w:rsid w:val="00805520"/>
    <w:rsid w:val="00820356"/>
    <w:rsid w:val="00825FB3"/>
    <w:rsid w:val="00825FF8"/>
    <w:rsid w:val="00843964"/>
    <w:rsid w:val="00850B47"/>
    <w:rsid w:val="00860EF6"/>
    <w:rsid w:val="00882A6B"/>
    <w:rsid w:val="008853B0"/>
    <w:rsid w:val="008A0A40"/>
    <w:rsid w:val="008A3286"/>
    <w:rsid w:val="008A5D7D"/>
    <w:rsid w:val="008B3C22"/>
    <w:rsid w:val="008B3E5A"/>
    <w:rsid w:val="008B54ED"/>
    <w:rsid w:val="008C3D28"/>
    <w:rsid w:val="008C7A1E"/>
    <w:rsid w:val="008E5889"/>
    <w:rsid w:val="008F12CE"/>
    <w:rsid w:val="009144B9"/>
    <w:rsid w:val="00920E42"/>
    <w:rsid w:val="00922503"/>
    <w:rsid w:val="00943818"/>
    <w:rsid w:val="0095065F"/>
    <w:rsid w:val="00966A15"/>
    <w:rsid w:val="00966FD9"/>
    <w:rsid w:val="00970CCB"/>
    <w:rsid w:val="009743A7"/>
    <w:rsid w:val="00995874"/>
    <w:rsid w:val="009B46E2"/>
    <w:rsid w:val="009C1E0C"/>
    <w:rsid w:val="009C1E2F"/>
    <w:rsid w:val="009C378C"/>
    <w:rsid w:val="009D32CF"/>
    <w:rsid w:val="009E543D"/>
    <w:rsid w:val="009F04D3"/>
    <w:rsid w:val="009F38D2"/>
    <w:rsid w:val="009F7870"/>
    <w:rsid w:val="00A04A78"/>
    <w:rsid w:val="00A068EE"/>
    <w:rsid w:val="00A06D76"/>
    <w:rsid w:val="00A1136C"/>
    <w:rsid w:val="00A25C24"/>
    <w:rsid w:val="00A25CF1"/>
    <w:rsid w:val="00A26E53"/>
    <w:rsid w:val="00A27AFA"/>
    <w:rsid w:val="00A53C87"/>
    <w:rsid w:val="00A61FED"/>
    <w:rsid w:val="00A651E7"/>
    <w:rsid w:val="00A651F6"/>
    <w:rsid w:val="00A76ABA"/>
    <w:rsid w:val="00A822C2"/>
    <w:rsid w:val="00A83FD7"/>
    <w:rsid w:val="00A864BE"/>
    <w:rsid w:val="00A9194F"/>
    <w:rsid w:val="00A91C52"/>
    <w:rsid w:val="00AA6DFF"/>
    <w:rsid w:val="00AF3414"/>
    <w:rsid w:val="00B148B2"/>
    <w:rsid w:val="00B15E47"/>
    <w:rsid w:val="00B2663F"/>
    <w:rsid w:val="00B34D9F"/>
    <w:rsid w:val="00B361B5"/>
    <w:rsid w:val="00B62AA7"/>
    <w:rsid w:val="00B827F6"/>
    <w:rsid w:val="00B846A3"/>
    <w:rsid w:val="00B9718B"/>
    <w:rsid w:val="00BA7846"/>
    <w:rsid w:val="00BB0D3D"/>
    <w:rsid w:val="00BB4A4D"/>
    <w:rsid w:val="00BC36B4"/>
    <w:rsid w:val="00BE6790"/>
    <w:rsid w:val="00BE7175"/>
    <w:rsid w:val="00BF0BE4"/>
    <w:rsid w:val="00BF1E0F"/>
    <w:rsid w:val="00C02C73"/>
    <w:rsid w:val="00C02DE8"/>
    <w:rsid w:val="00C11C2C"/>
    <w:rsid w:val="00C41B04"/>
    <w:rsid w:val="00C45707"/>
    <w:rsid w:val="00C5794F"/>
    <w:rsid w:val="00C62C80"/>
    <w:rsid w:val="00C6363D"/>
    <w:rsid w:val="00C86783"/>
    <w:rsid w:val="00CC2C04"/>
    <w:rsid w:val="00CC590D"/>
    <w:rsid w:val="00CC7463"/>
    <w:rsid w:val="00CD1D73"/>
    <w:rsid w:val="00CE65F6"/>
    <w:rsid w:val="00D0001C"/>
    <w:rsid w:val="00D0079A"/>
    <w:rsid w:val="00D0645B"/>
    <w:rsid w:val="00D07A98"/>
    <w:rsid w:val="00D32C64"/>
    <w:rsid w:val="00D42DAD"/>
    <w:rsid w:val="00D5728D"/>
    <w:rsid w:val="00D63EC6"/>
    <w:rsid w:val="00DC1359"/>
    <w:rsid w:val="00DC710D"/>
    <w:rsid w:val="00DF034B"/>
    <w:rsid w:val="00DF2C94"/>
    <w:rsid w:val="00DF5A0F"/>
    <w:rsid w:val="00DF6E0F"/>
    <w:rsid w:val="00E162E4"/>
    <w:rsid w:val="00E34343"/>
    <w:rsid w:val="00E42006"/>
    <w:rsid w:val="00E5438D"/>
    <w:rsid w:val="00E6698A"/>
    <w:rsid w:val="00E67830"/>
    <w:rsid w:val="00E74590"/>
    <w:rsid w:val="00E821A8"/>
    <w:rsid w:val="00E8538A"/>
    <w:rsid w:val="00E86C6D"/>
    <w:rsid w:val="00E86D2C"/>
    <w:rsid w:val="00EA53C4"/>
    <w:rsid w:val="00EB0B77"/>
    <w:rsid w:val="00EB2081"/>
    <w:rsid w:val="00EB2875"/>
    <w:rsid w:val="00EB4CB7"/>
    <w:rsid w:val="00ED6F21"/>
    <w:rsid w:val="00ED7DA4"/>
    <w:rsid w:val="00EE1485"/>
    <w:rsid w:val="00EE4BC4"/>
    <w:rsid w:val="00EF6524"/>
    <w:rsid w:val="00EF67DF"/>
    <w:rsid w:val="00F03F7B"/>
    <w:rsid w:val="00F224E9"/>
    <w:rsid w:val="00F31006"/>
    <w:rsid w:val="00F32805"/>
    <w:rsid w:val="00F34672"/>
    <w:rsid w:val="00F4608F"/>
    <w:rsid w:val="00F47A29"/>
    <w:rsid w:val="00F5249F"/>
    <w:rsid w:val="00F54082"/>
    <w:rsid w:val="00F877C5"/>
    <w:rsid w:val="00F9094A"/>
    <w:rsid w:val="00F92A8A"/>
    <w:rsid w:val="00F96609"/>
    <w:rsid w:val="00FA74FB"/>
    <w:rsid w:val="00FC1332"/>
    <w:rsid w:val="00FC4E2B"/>
    <w:rsid w:val="00FD6D7A"/>
    <w:rsid w:val="00FE5805"/>
    <w:rsid w:val="00FF2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E65F6"/>
    <w:pPr>
      <w:keepNext/>
      <w:tabs>
        <w:tab w:val="left" w:pos="4253"/>
        <w:tab w:val="left" w:pos="8789"/>
      </w:tabs>
      <w:jc w:val="center"/>
      <w:outlineLvl w:val="0"/>
    </w:pPr>
  </w:style>
  <w:style w:type="paragraph" w:styleId="Ttulo2">
    <w:name w:val="heading 2"/>
    <w:basedOn w:val="Normal"/>
    <w:next w:val="Normal"/>
    <w:link w:val="Ttulo2Char"/>
    <w:semiHidden/>
    <w:unhideWhenUsed/>
    <w:qFormat/>
    <w:rsid w:val="00CE65F6"/>
    <w:pPr>
      <w:keepNext/>
      <w:tabs>
        <w:tab w:val="left" w:pos="8789"/>
      </w:tabs>
      <w:jc w:val="center"/>
      <w:outlineLvl w:val="1"/>
    </w:pPr>
    <w:rPr>
      <w:rFonts w:ascii="Algerian" w:hAnsi="Algerian"/>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65F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CE65F6"/>
    <w:rPr>
      <w:rFonts w:ascii="Algerian" w:eastAsia="Times New Roman" w:hAnsi="Algerian" w:cs="Times New Roman"/>
      <w:i/>
      <w:sz w:val="28"/>
      <w:szCs w:val="24"/>
      <w:lang w:eastAsia="pt-BR"/>
    </w:rPr>
  </w:style>
  <w:style w:type="paragraph" w:styleId="Corpodetexto2">
    <w:name w:val="Body Text 2"/>
    <w:basedOn w:val="Normal"/>
    <w:link w:val="Corpodetexto2Char"/>
    <w:unhideWhenUsed/>
    <w:rsid w:val="00CE65F6"/>
    <w:pPr>
      <w:tabs>
        <w:tab w:val="left" w:pos="8789"/>
      </w:tabs>
      <w:jc w:val="both"/>
    </w:pPr>
    <w:rPr>
      <w:rFonts w:ascii="Arial" w:hAnsi="Arial"/>
      <w:sz w:val="26"/>
    </w:rPr>
  </w:style>
  <w:style w:type="character" w:customStyle="1" w:styleId="Corpodetexto2Char">
    <w:name w:val="Corpo de texto 2 Char"/>
    <w:basedOn w:val="Fontepargpadro"/>
    <w:link w:val="Corpodetexto2"/>
    <w:rsid w:val="00CE65F6"/>
    <w:rPr>
      <w:rFonts w:ascii="Arial" w:eastAsia="Times New Roman" w:hAnsi="Arial" w:cs="Times New Roman"/>
      <w:sz w:val="26"/>
      <w:szCs w:val="24"/>
      <w:lang w:eastAsia="pt-BR"/>
    </w:rPr>
  </w:style>
  <w:style w:type="character" w:styleId="Forte">
    <w:name w:val="Strong"/>
    <w:basedOn w:val="Fontepargpadro"/>
    <w:uiPriority w:val="22"/>
    <w:qFormat/>
    <w:rsid w:val="001F51CB"/>
    <w:rPr>
      <w:b/>
      <w:bCs/>
    </w:rPr>
  </w:style>
  <w:style w:type="character" w:customStyle="1" w:styleId="apple-converted-space">
    <w:name w:val="apple-converted-space"/>
    <w:basedOn w:val="Fontepargpadro"/>
    <w:rsid w:val="001F51CB"/>
  </w:style>
  <w:style w:type="paragraph" w:styleId="NormalWeb">
    <w:name w:val="Normal (Web)"/>
    <w:basedOn w:val="Normal"/>
    <w:uiPriority w:val="99"/>
    <w:unhideWhenUsed/>
    <w:rsid w:val="001F51CB"/>
    <w:pPr>
      <w:spacing w:before="100" w:beforeAutospacing="1" w:after="100" w:afterAutospacing="1"/>
    </w:pPr>
  </w:style>
  <w:style w:type="paragraph" w:styleId="Cabealho">
    <w:name w:val="header"/>
    <w:basedOn w:val="Normal"/>
    <w:link w:val="CabealhoChar"/>
    <w:unhideWhenUsed/>
    <w:rsid w:val="00604E76"/>
    <w:pPr>
      <w:tabs>
        <w:tab w:val="center" w:pos="4252"/>
        <w:tab w:val="right" w:pos="8504"/>
      </w:tabs>
    </w:pPr>
  </w:style>
  <w:style w:type="character" w:customStyle="1" w:styleId="CabealhoChar">
    <w:name w:val="Cabeçalho Char"/>
    <w:basedOn w:val="Fontepargpadro"/>
    <w:link w:val="Cabealho"/>
    <w:uiPriority w:val="99"/>
    <w:rsid w:val="00604E7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4E76"/>
    <w:pPr>
      <w:tabs>
        <w:tab w:val="center" w:pos="4252"/>
        <w:tab w:val="right" w:pos="8504"/>
      </w:tabs>
    </w:pPr>
  </w:style>
  <w:style w:type="character" w:customStyle="1" w:styleId="RodapChar">
    <w:name w:val="Rodapé Char"/>
    <w:basedOn w:val="Fontepargpadro"/>
    <w:link w:val="Rodap"/>
    <w:uiPriority w:val="99"/>
    <w:rsid w:val="00604E7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E65F6"/>
    <w:pPr>
      <w:keepNext/>
      <w:tabs>
        <w:tab w:val="left" w:pos="4253"/>
        <w:tab w:val="left" w:pos="8789"/>
      </w:tabs>
      <w:jc w:val="center"/>
      <w:outlineLvl w:val="0"/>
    </w:pPr>
  </w:style>
  <w:style w:type="paragraph" w:styleId="Ttulo2">
    <w:name w:val="heading 2"/>
    <w:basedOn w:val="Normal"/>
    <w:next w:val="Normal"/>
    <w:link w:val="Ttulo2Char"/>
    <w:semiHidden/>
    <w:unhideWhenUsed/>
    <w:qFormat/>
    <w:rsid w:val="00CE65F6"/>
    <w:pPr>
      <w:keepNext/>
      <w:tabs>
        <w:tab w:val="left" w:pos="8789"/>
      </w:tabs>
      <w:jc w:val="center"/>
      <w:outlineLvl w:val="1"/>
    </w:pPr>
    <w:rPr>
      <w:rFonts w:ascii="Algerian" w:hAnsi="Algerian"/>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65F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CE65F6"/>
    <w:rPr>
      <w:rFonts w:ascii="Algerian" w:eastAsia="Times New Roman" w:hAnsi="Algerian" w:cs="Times New Roman"/>
      <w:i/>
      <w:sz w:val="28"/>
      <w:szCs w:val="24"/>
      <w:lang w:eastAsia="pt-BR"/>
    </w:rPr>
  </w:style>
  <w:style w:type="paragraph" w:styleId="Corpodetexto2">
    <w:name w:val="Body Text 2"/>
    <w:basedOn w:val="Normal"/>
    <w:link w:val="Corpodetexto2Char"/>
    <w:unhideWhenUsed/>
    <w:rsid w:val="00CE65F6"/>
    <w:pPr>
      <w:tabs>
        <w:tab w:val="left" w:pos="8789"/>
      </w:tabs>
      <w:jc w:val="both"/>
    </w:pPr>
    <w:rPr>
      <w:rFonts w:ascii="Arial" w:hAnsi="Arial"/>
      <w:sz w:val="26"/>
    </w:rPr>
  </w:style>
  <w:style w:type="character" w:customStyle="1" w:styleId="Corpodetexto2Char">
    <w:name w:val="Corpo de texto 2 Char"/>
    <w:basedOn w:val="Fontepargpadro"/>
    <w:link w:val="Corpodetexto2"/>
    <w:rsid w:val="00CE65F6"/>
    <w:rPr>
      <w:rFonts w:ascii="Arial" w:eastAsia="Times New Roman" w:hAnsi="Arial" w:cs="Times New Roman"/>
      <w:sz w:val="26"/>
      <w:szCs w:val="24"/>
      <w:lang w:eastAsia="pt-BR"/>
    </w:rPr>
  </w:style>
  <w:style w:type="character" w:styleId="Forte">
    <w:name w:val="Strong"/>
    <w:basedOn w:val="Fontepargpadro"/>
    <w:uiPriority w:val="22"/>
    <w:qFormat/>
    <w:rsid w:val="001F51CB"/>
    <w:rPr>
      <w:b/>
      <w:bCs/>
    </w:rPr>
  </w:style>
  <w:style w:type="character" w:customStyle="1" w:styleId="apple-converted-space">
    <w:name w:val="apple-converted-space"/>
    <w:basedOn w:val="Fontepargpadro"/>
    <w:rsid w:val="001F51CB"/>
  </w:style>
  <w:style w:type="paragraph" w:styleId="NormalWeb">
    <w:name w:val="Normal (Web)"/>
    <w:basedOn w:val="Normal"/>
    <w:uiPriority w:val="99"/>
    <w:unhideWhenUsed/>
    <w:rsid w:val="001F51CB"/>
    <w:pPr>
      <w:spacing w:before="100" w:beforeAutospacing="1" w:after="100" w:afterAutospacing="1"/>
    </w:pPr>
  </w:style>
  <w:style w:type="paragraph" w:styleId="Cabealho">
    <w:name w:val="header"/>
    <w:basedOn w:val="Normal"/>
    <w:link w:val="CabealhoChar"/>
    <w:unhideWhenUsed/>
    <w:rsid w:val="00604E76"/>
    <w:pPr>
      <w:tabs>
        <w:tab w:val="center" w:pos="4252"/>
        <w:tab w:val="right" w:pos="8504"/>
      </w:tabs>
    </w:pPr>
  </w:style>
  <w:style w:type="character" w:customStyle="1" w:styleId="CabealhoChar">
    <w:name w:val="Cabeçalho Char"/>
    <w:basedOn w:val="Fontepargpadro"/>
    <w:link w:val="Cabealho"/>
    <w:uiPriority w:val="99"/>
    <w:rsid w:val="00604E7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4E76"/>
    <w:pPr>
      <w:tabs>
        <w:tab w:val="center" w:pos="4252"/>
        <w:tab w:val="right" w:pos="8504"/>
      </w:tabs>
    </w:pPr>
  </w:style>
  <w:style w:type="character" w:customStyle="1" w:styleId="RodapChar">
    <w:name w:val="Rodapé Char"/>
    <w:basedOn w:val="Fontepargpadro"/>
    <w:link w:val="Rodap"/>
    <w:uiPriority w:val="99"/>
    <w:rsid w:val="00604E7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48">
      <w:bodyDiv w:val="1"/>
      <w:marLeft w:val="0"/>
      <w:marRight w:val="0"/>
      <w:marTop w:val="0"/>
      <w:marBottom w:val="0"/>
      <w:divBdr>
        <w:top w:val="none" w:sz="0" w:space="0" w:color="auto"/>
        <w:left w:val="none" w:sz="0" w:space="0" w:color="auto"/>
        <w:bottom w:val="none" w:sz="0" w:space="0" w:color="auto"/>
        <w:right w:val="none" w:sz="0" w:space="0" w:color="auto"/>
      </w:divBdr>
    </w:div>
    <w:div w:id="32460747">
      <w:bodyDiv w:val="1"/>
      <w:marLeft w:val="0"/>
      <w:marRight w:val="0"/>
      <w:marTop w:val="0"/>
      <w:marBottom w:val="0"/>
      <w:divBdr>
        <w:top w:val="none" w:sz="0" w:space="0" w:color="auto"/>
        <w:left w:val="none" w:sz="0" w:space="0" w:color="auto"/>
        <w:bottom w:val="none" w:sz="0" w:space="0" w:color="auto"/>
        <w:right w:val="none" w:sz="0" w:space="0" w:color="auto"/>
      </w:divBdr>
    </w:div>
    <w:div w:id="35815362">
      <w:bodyDiv w:val="1"/>
      <w:marLeft w:val="0"/>
      <w:marRight w:val="0"/>
      <w:marTop w:val="0"/>
      <w:marBottom w:val="0"/>
      <w:divBdr>
        <w:top w:val="none" w:sz="0" w:space="0" w:color="auto"/>
        <w:left w:val="none" w:sz="0" w:space="0" w:color="auto"/>
        <w:bottom w:val="none" w:sz="0" w:space="0" w:color="auto"/>
        <w:right w:val="none" w:sz="0" w:space="0" w:color="auto"/>
      </w:divBdr>
    </w:div>
    <w:div w:id="56437307">
      <w:bodyDiv w:val="1"/>
      <w:marLeft w:val="0"/>
      <w:marRight w:val="0"/>
      <w:marTop w:val="0"/>
      <w:marBottom w:val="0"/>
      <w:divBdr>
        <w:top w:val="none" w:sz="0" w:space="0" w:color="auto"/>
        <w:left w:val="none" w:sz="0" w:space="0" w:color="auto"/>
        <w:bottom w:val="none" w:sz="0" w:space="0" w:color="auto"/>
        <w:right w:val="none" w:sz="0" w:space="0" w:color="auto"/>
      </w:divBdr>
    </w:div>
    <w:div w:id="62410708">
      <w:bodyDiv w:val="1"/>
      <w:marLeft w:val="0"/>
      <w:marRight w:val="0"/>
      <w:marTop w:val="0"/>
      <w:marBottom w:val="0"/>
      <w:divBdr>
        <w:top w:val="none" w:sz="0" w:space="0" w:color="auto"/>
        <w:left w:val="none" w:sz="0" w:space="0" w:color="auto"/>
        <w:bottom w:val="none" w:sz="0" w:space="0" w:color="auto"/>
        <w:right w:val="none" w:sz="0" w:space="0" w:color="auto"/>
      </w:divBdr>
    </w:div>
    <w:div w:id="185676406">
      <w:bodyDiv w:val="1"/>
      <w:marLeft w:val="0"/>
      <w:marRight w:val="0"/>
      <w:marTop w:val="0"/>
      <w:marBottom w:val="0"/>
      <w:divBdr>
        <w:top w:val="none" w:sz="0" w:space="0" w:color="auto"/>
        <w:left w:val="none" w:sz="0" w:space="0" w:color="auto"/>
        <w:bottom w:val="none" w:sz="0" w:space="0" w:color="auto"/>
        <w:right w:val="none" w:sz="0" w:space="0" w:color="auto"/>
      </w:divBdr>
    </w:div>
    <w:div w:id="190803247">
      <w:bodyDiv w:val="1"/>
      <w:marLeft w:val="0"/>
      <w:marRight w:val="0"/>
      <w:marTop w:val="0"/>
      <w:marBottom w:val="0"/>
      <w:divBdr>
        <w:top w:val="none" w:sz="0" w:space="0" w:color="auto"/>
        <w:left w:val="none" w:sz="0" w:space="0" w:color="auto"/>
        <w:bottom w:val="none" w:sz="0" w:space="0" w:color="auto"/>
        <w:right w:val="none" w:sz="0" w:space="0" w:color="auto"/>
      </w:divBdr>
    </w:div>
    <w:div w:id="218520020">
      <w:bodyDiv w:val="1"/>
      <w:marLeft w:val="0"/>
      <w:marRight w:val="0"/>
      <w:marTop w:val="0"/>
      <w:marBottom w:val="0"/>
      <w:divBdr>
        <w:top w:val="none" w:sz="0" w:space="0" w:color="auto"/>
        <w:left w:val="none" w:sz="0" w:space="0" w:color="auto"/>
        <w:bottom w:val="none" w:sz="0" w:space="0" w:color="auto"/>
        <w:right w:val="none" w:sz="0" w:space="0" w:color="auto"/>
      </w:divBdr>
    </w:div>
    <w:div w:id="279338137">
      <w:bodyDiv w:val="1"/>
      <w:marLeft w:val="0"/>
      <w:marRight w:val="0"/>
      <w:marTop w:val="0"/>
      <w:marBottom w:val="0"/>
      <w:divBdr>
        <w:top w:val="none" w:sz="0" w:space="0" w:color="auto"/>
        <w:left w:val="none" w:sz="0" w:space="0" w:color="auto"/>
        <w:bottom w:val="none" w:sz="0" w:space="0" w:color="auto"/>
        <w:right w:val="none" w:sz="0" w:space="0" w:color="auto"/>
      </w:divBdr>
    </w:div>
    <w:div w:id="297221510">
      <w:bodyDiv w:val="1"/>
      <w:marLeft w:val="0"/>
      <w:marRight w:val="0"/>
      <w:marTop w:val="0"/>
      <w:marBottom w:val="0"/>
      <w:divBdr>
        <w:top w:val="none" w:sz="0" w:space="0" w:color="auto"/>
        <w:left w:val="none" w:sz="0" w:space="0" w:color="auto"/>
        <w:bottom w:val="none" w:sz="0" w:space="0" w:color="auto"/>
        <w:right w:val="none" w:sz="0" w:space="0" w:color="auto"/>
      </w:divBdr>
    </w:div>
    <w:div w:id="319307286">
      <w:bodyDiv w:val="1"/>
      <w:marLeft w:val="0"/>
      <w:marRight w:val="0"/>
      <w:marTop w:val="0"/>
      <w:marBottom w:val="0"/>
      <w:divBdr>
        <w:top w:val="none" w:sz="0" w:space="0" w:color="auto"/>
        <w:left w:val="none" w:sz="0" w:space="0" w:color="auto"/>
        <w:bottom w:val="none" w:sz="0" w:space="0" w:color="auto"/>
        <w:right w:val="none" w:sz="0" w:space="0" w:color="auto"/>
      </w:divBdr>
    </w:div>
    <w:div w:id="339430991">
      <w:bodyDiv w:val="1"/>
      <w:marLeft w:val="0"/>
      <w:marRight w:val="0"/>
      <w:marTop w:val="0"/>
      <w:marBottom w:val="0"/>
      <w:divBdr>
        <w:top w:val="none" w:sz="0" w:space="0" w:color="auto"/>
        <w:left w:val="none" w:sz="0" w:space="0" w:color="auto"/>
        <w:bottom w:val="none" w:sz="0" w:space="0" w:color="auto"/>
        <w:right w:val="none" w:sz="0" w:space="0" w:color="auto"/>
      </w:divBdr>
    </w:div>
    <w:div w:id="379135466">
      <w:bodyDiv w:val="1"/>
      <w:marLeft w:val="0"/>
      <w:marRight w:val="0"/>
      <w:marTop w:val="0"/>
      <w:marBottom w:val="0"/>
      <w:divBdr>
        <w:top w:val="none" w:sz="0" w:space="0" w:color="auto"/>
        <w:left w:val="none" w:sz="0" w:space="0" w:color="auto"/>
        <w:bottom w:val="none" w:sz="0" w:space="0" w:color="auto"/>
        <w:right w:val="none" w:sz="0" w:space="0" w:color="auto"/>
      </w:divBdr>
    </w:div>
    <w:div w:id="401832300">
      <w:bodyDiv w:val="1"/>
      <w:marLeft w:val="0"/>
      <w:marRight w:val="0"/>
      <w:marTop w:val="0"/>
      <w:marBottom w:val="0"/>
      <w:divBdr>
        <w:top w:val="none" w:sz="0" w:space="0" w:color="auto"/>
        <w:left w:val="none" w:sz="0" w:space="0" w:color="auto"/>
        <w:bottom w:val="none" w:sz="0" w:space="0" w:color="auto"/>
        <w:right w:val="none" w:sz="0" w:space="0" w:color="auto"/>
      </w:divBdr>
    </w:div>
    <w:div w:id="405885266">
      <w:bodyDiv w:val="1"/>
      <w:marLeft w:val="0"/>
      <w:marRight w:val="0"/>
      <w:marTop w:val="0"/>
      <w:marBottom w:val="0"/>
      <w:divBdr>
        <w:top w:val="none" w:sz="0" w:space="0" w:color="auto"/>
        <w:left w:val="none" w:sz="0" w:space="0" w:color="auto"/>
        <w:bottom w:val="none" w:sz="0" w:space="0" w:color="auto"/>
        <w:right w:val="none" w:sz="0" w:space="0" w:color="auto"/>
      </w:divBdr>
    </w:div>
    <w:div w:id="405954418">
      <w:bodyDiv w:val="1"/>
      <w:marLeft w:val="0"/>
      <w:marRight w:val="0"/>
      <w:marTop w:val="0"/>
      <w:marBottom w:val="0"/>
      <w:divBdr>
        <w:top w:val="none" w:sz="0" w:space="0" w:color="auto"/>
        <w:left w:val="none" w:sz="0" w:space="0" w:color="auto"/>
        <w:bottom w:val="none" w:sz="0" w:space="0" w:color="auto"/>
        <w:right w:val="none" w:sz="0" w:space="0" w:color="auto"/>
      </w:divBdr>
    </w:div>
    <w:div w:id="435490692">
      <w:bodyDiv w:val="1"/>
      <w:marLeft w:val="0"/>
      <w:marRight w:val="0"/>
      <w:marTop w:val="0"/>
      <w:marBottom w:val="0"/>
      <w:divBdr>
        <w:top w:val="none" w:sz="0" w:space="0" w:color="auto"/>
        <w:left w:val="none" w:sz="0" w:space="0" w:color="auto"/>
        <w:bottom w:val="none" w:sz="0" w:space="0" w:color="auto"/>
        <w:right w:val="none" w:sz="0" w:space="0" w:color="auto"/>
      </w:divBdr>
    </w:div>
    <w:div w:id="468866324">
      <w:bodyDiv w:val="1"/>
      <w:marLeft w:val="0"/>
      <w:marRight w:val="0"/>
      <w:marTop w:val="0"/>
      <w:marBottom w:val="0"/>
      <w:divBdr>
        <w:top w:val="none" w:sz="0" w:space="0" w:color="auto"/>
        <w:left w:val="none" w:sz="0" w:space="0" w:color="auto"/>
        <w:bottom w:val="none" w:sz="0" w:space="0" w:color="auto"/>
        <w:right w:val="none" w:sz="0" w:space="0" w:color="auto"/>
      </w:divBdr>
    </w:div>
    <w:div w:id="478040136">
      <w:bodyDiv w:val="1"/>
      <w:marLeft w:val="0"/>
      <w:marRight w:val="0"/>
      <w:marTop w:val="0"/>
      <w:marBottom w:val="0"/>
      <w:divBdr>
        <w:top w:val="none" w:sz="0" w:space="0" w:color="auto"/>
        <w:left w:val="none" w:sz="0" w:space="0" w:color="auto"/>
        <w:bottom w:val="none" w:sz="0" w:space="0" w:color="auto"/>
        <w:right w:val="none" w:sz="0" w:space="0" w:color="auto"/>
      </w:divBdr>
    </w:div>
    <w:div w:id="604463671">
      <w:bodyDiv w:val="1"/>
      <w:marLeft w:val="0"/>
      <w:marRight w:val="0"/>
      <w:marTop w:val="0"/>
      <w:marBottom w:val="0"/>
      <w:divBdr>
        <w:top w:val="none" w:sz="0" w:space="0" w:color="auto"/>
        <w:left w:val="none" w:sz="0" w:space="0" w:color="auto"/>
        <w:bottom w:val="none" w:sz="0" w:space="0" w:color="auto"/>
        <w:right w:val="none" w:sz="0" w:space="0" w:color="auto"/>
      </w:divBdr>
    </w:div>
    <w:div w:id="638150730">
      <w:bodyDiv w:val="1"/>
      <w:marLeft w:val="0"/>
      <w:marRight w:val="0"/>
      <w:marTop w:val="0"/>
      <w:marBottom w:val="0"/>
      <w:divBdr>
        <w:top w:val="none" w:sz="0" w:space="0" w:color="auto"/>
        <w:left w:val="none" w:sz="0" w:space="0" w:color="auto"/>
        <w:bottom w:val="none" w:sz="0" w:space="0" w:color="auto"/>
        <w:right w:val="none" w:sz="0" w:space="0" w:color="auto"/>
      </w:divBdr>
    </w:div>
    <w:div w:id="646587730">
      <w:bodyDiv w:val="1"/>
      <w:marLeft w:val="0"/>
      <w:marRight w:val="0"/>
      <w:marTop w:val="0"/>
      <w:marBottom w:val="0"/>
      <w:divBdr>
        <w:top w:val="none" w:sz="0" w:space="0" w:color="auto"/>
        <w:left w:val="none" w:sz="0" w:space="0" w:color="auto"/>
        <w:bottom w:val="none" w:sz="0" w:space="0" w:color="auto"/>
        <w:right w:val="none" w:sz="0" w:space="0" w:color="auto"/>
      </w:divBdr>
    </w:div>
    <w:div w:id="662469010">
      <w:bodyDiv w:val="1"/>
      <w:marLeft w:val="0"/>
      <w:marRight w:val="0"/>
      <w:marTop w:val="0"/>
      <w:marBottom w:val="0"/>
      <w:divBdr>
        <w:top w:val="none" w:sz="0" w:space="0" w:color="auto"/>
        <w:left w:val="none" w:sz="0" w:space="0" w:color="auto"/>
        <w:bottom w:val="none" w:sz="0" w:space="0" w:color="auto"/>
        <w:right w:val="none" w:sz="0" w:space="0" w:color="auto"/>
      </w:divBdr>
    </w:div>
    <w:div w:id="689648928">
      <w:bodyDiv w:val="1"/>
      <w:marLeft w:val="0"/>
      <w:marRight w:val="0"/>
      <w:marTop w:val="0"/>
      <w:marBottom w:val="0"/>
      <w:divBdr>
        <w:top w:val="none" w:sz="0" w:space="0" w:color="auto"/>
        <w:left w:val="none" w:sz="0" w:space="0" w:color="auto"/>
        <w:bottom w:val="none" w:sz="0" w:space="0" w:color="auto"/>
        <w:right w:val="none" w:sz="0" w:space="0" w:color="auto"/>
      </w:divBdr>
    </w:div>
    <w:div w:id="716006234">
      <w:bodyDiv w:val="1"/>
      <w:marLeft w:val="0"/>
      <w:marRight w:val="0"/>
      <w:marTop w:val="0"/>
      <w:marBottom w:val="0"/>
      <w:divBdr>
        <w:top w:val="none" w:sz="0" w:space="0" w:color="auto"/>
        <w:left w:val="none" w:sz="0" w:space="0" w:color="auto"/>
        <w:bottom w:val="none" w:sz="0" w:space="0" w:color="auto"/>
        <w:right w:val="none" w:sz="0" w:space="0" w:color="auto"/>
      </w:divBdr>
    </w:div>
    <w:div w:id="734277957">
      <w:bodyDiv w:val="1"/>
      <w:marLeft w:val="0"/>
      <w:marRight w:val="0"/>
      <w:marTop w:val="0"/>
      <w:marBottom w:val="0"/>
      <w:divBdr>
        <w:top w:val="none" w:sz="0" w:space="0" w:color="auto"/>
        <w:left w:val="none" w:sz="0" w:space="0" w:color="auto"/>
        <w:bottom w:val="none" w:sz="0" w:space="0" w:color="auto"/>
        <w:right w:val="none" w:sz="0" w:space="0" w:color="auto"/>
      </w:divBdr>
    </w:div>
    <w:div w:id="753208805">
      <w:bodyDiv w:val="1"/>
      <w:marLeft w:val="0"/>
      <w:marRight w:val="0"/>
      <w:marTop w:val="0"/>
      <w:marBottom w:val="0"/>
      <w:divBdr>
        <w:top w:val="none" w:sz="0" w:space="0" w:color="auto"/>
        <w:left w:val="none" w:sz="0" w:space="0" w:color="auto"/>
        <w:bottom w:val="none" w:sz="0" w:space="0" w:color="auto"/>
        <w:right w:val="none" w:sz="0" w:space="0" w:color="auto"/>
      </w:divBdr>
    </w:div>
    <w:div w:id="789476175">
      <w:bodyDiv w:val="1"/>
      <w:marLeft w:val="0"/>
      <w:marRight w:val="0"/>
      <w:marTop w:val="0"/>
      <w:marBottom w:val="0"/>
      <w:divBdr>
        <w:top w:val="none" w:sz="0" w:space="0" w:color="auto"/>
        <w:left w:val="none" w:sz="0" w:space="0" w:color="auto"/>
        <w:bottom w:val="none" w:sz="0" w:space="0" w:color="auto"/>
        <w:right w:val="none" w:sz="0" w:space="0" w:color="auto"/>
      </w:divBdr>
    </w:div>
    <w:div w:id="811557763">
      <w:bodyDiv w:val="1"/>
      <w:marLeft w:val="0"/>
      <w:marRight w:val="0"/>
      <w:marTop w:val="0"/>
      <w:marBottom w:val="0"/>
      <w:divBdr>
        <w:top w:val="none" w:sz="0" w:space="0" w:color="auto"/>
        <w:left w:val="none" w:sz="0" w:space="0" w:color="auto"/>
        <w:bottom w:val="none" w:sz="0" w:space="0" w:color="auto"/>
        <w:right w:val="none" w:sz="0" w:space="0" w:color="auto"/>
      </w:divBdr>
    </w:div>
    <w:div w:id="843008629">
      <w:bodyDiv w:val="1"/>
      <w:marLeft w:val="0"/>
      <w:marRight w:val="0"/>
      <w:marTop w:val="0"/>
      <w:marBottom w:val="0"/>
      <w:divBdr>
        <w:top w:val="none" w:sz="0" w:space="0" w:color="auto"/>
        <w:left w:val="none" w:sz="0" w:space="0" w:color="auto"/>
        <w:bottom w:val="none" w:sz="0" w:space="0" w:color="auto"/>
        <w:right w:val="none" w:sz="0" w:space="0" w:color="auto"/>
      </w:divBdr>
    </w:div>
    <w:div w:id="872965345">
      <w:bodyDiv w:val="1"/>
      <w:marLeft w:val="0"/>
      <w:marRight w:val="0"/>
      <w:marTop w:val="0"/>
      <w:marBottom w:val="0"/>
      <w:divBdr>
        <w:top w:val="none" w:sz="0" w:space="0" w:color="auto"/>
        <w:left w:val="none" w:sz="0" w:space="0" w:color="auto"/>
        <w:bottom w:val="none" w:sz="0" w:space="0" w:color="auto"/>
        <w:right w:val="none" w:sz="0" w:space="0" w:color="auto"/>
      </w:divBdr>
    </w:div>
    <w:div w:id="883443021">
      <w:bodyDiv w:val="1"/>
      <w:marLeft w:val="0"/>
      <w:marRight w:val="0"/>
      <w:marTop w:val="0"/>
      <w:marBottom w:val="0"/>
      <w:divBdr>
        <w:top w:val="none" w:sz="0" w:space="0" w:color="auto"/>
        <w:left w:val="none" w:sz="0" w:space="0" w:color="auto"/>
        <w:bottom w:val="none" w:sz="0" w:space="0" w:color="auto"/>
        <w:right w:val="none" w:sz="0" w:space="0" w:color="auto"/>
      </w:divBdr>
    </w:div>
    <w:div w:id="914317775">
      <w:bodyDiv w:val="1"/>
      <w:marLeft w:val="0"/>
      <w:marRight w:val="0"/>
      <w:marTop w:val="0"/>
      <w:marBottom w:val="0"/>
      <w:divBdr>
        <w:top w:val="none" w:sz="0" w:space="0" w:color="auto"/>
        <w:left w:val="none" w:sz="0" w:space="0" w:color="auto"/>
        <w:bottom w:val="none" w:sz="0" w:space="0" w:color="auto"/>
        <w:right w:val="none" w:sz="0" w:space="0" w:color="auto"/>
      </w:divBdr>
    </w:div>
    <w:div w:id="1005519277">
      <w:bodyDiv w:val="1"/>
      <w:marLeft w:val="0"/>
      <w:marRight w:val="0"/>
      <w:marTop w:val="0"/>
      <w:marBottom w:val="0"/>
      <w:divBdr>
        <w:top w:val="none" w:sz="0" w:space="0" w:color="auto"/>
        <w:left w:val="none" w:sz="0" w:space="0" w:color="auto"/>
        <w:bottom w:val="none" w:sz="0" w:space="0" w:color="auto"/>
        <w:right w:val="none" w:sz="0" w:space="0" w:color="auto"/>
      </w:divBdr>
    </w:div>
    <w:div w:id="1021008253">
      <w:bodyDiv w:val="1"/>
      <w:marLeft w:val="0"/>
      <w:marRight w:val="0"/>
      <w:marTop w:val="0"/>
      <w:marBottom w:val="0"/>
      <w:divBdr>
        <w:top w:val="none" w:sz="0" w:space="0" w:color="auto"/>
        <w:left w:val="none" w:sz="0" w:space="0" w:color="auto"/>
        <w:bottom w:val="none" w:sz="0" w:space="0" w:color="auto"/>
        <w:right w:val="none" w:sz="0" w:space="0" w:color="auto"/>
      </w:divBdr>
    </w:div>
    <w:div w:id="1033579036">
      <w:bodyDiv w:val="1"/>
      <w:marLeft w:val="0"/>
      <w:marRight w:val="0"/>
      <w:marTop w:val="0"/>
      <w:marBottom w:val="0"/>
      <w:divBdr>
        <w:top w:val="none" w:sz="0" w:space="0" w:color="auto"/>
        <w:left w:val="none" w:sz="0" w:space="0" w:color="auto"/>
        <w:bottom w:val="none" w:sz="0" w:space="0" w:color="auto"/>
        <w:right w:val="none" w:sz="0" w:space="0" w:color="auto"/>
      </w:divBdr>
    </w:div>
    <w:div w:id="1037042848">
      <w:bodyDiv w:val="1"/>
      <w:marLeft w:val="0"/>
      <w:marRight w:val="0"/>
      <w:marTop w:val="0"/>
      <w:marBottom w:val="0"/>
      <w:divBdr>
        <w:top w:val="none" w:sz="0" w:space="0" w:color="auto"/>
        <w:left w:val="none" w:sz="0" w:space="0" w:color="auto"/>
        <w:bottom w:val="none" w:sz="0" w:space="0" w:color="auto"/>
        <w:right w:val="none" w:sz="0" w:space="0" w:color="auto"/>
      </w:divBdr>
    </w:div>
    <w:div w:id="1040134782">
      <w:bodyDiv w:val="1"/>
      <w:marLeft w:val="0"/>
      <w:marRight w:val="0"/>
      <w:marTop w:val="0"/>
      <w:marBottom w:val="0"/>
      <w:divBdr>
        <w:top w:val="none" w:sz="0" w:space="0" w:color="auto"/>
        <w:left w:val="none" w:sz="0" w:space="0" w:color="auto"/>
        <w:bottom w:val="none" w:sz="0" w:space="0" w:color="auto"/>
        <w:right w:val="none" w:sz="0" w:space="0" w:color="auto"/>
      </w:divBdr>
    </w:div>
    <w:div w:id="1089157174">
      <w:bodyDiv w:val="1"/>
      <w:marLeft w:val="0"/>
      <w:marRight w:val="0"/>
      <w:marTop w:val="0"/>
      <w:marBottom w:val="0"/>
      <w:divBdr>
        <w:top w:val="none" w:sz="0" w:space="0" w:color="auto"/>
        <w:left w:val="none" w:sz="0" w:space="0" w:color="auto"/>
        <w:bottom w:val="none" w:sz="0" w:space="0" w:color="auto"/>
        <w:right w:val="none" w:sz="0" w:space="0" w:color="auto"/>
      </w:divBdr>
    </w:div>
    <w:div w:id="1122773866">
      <w:bodyDiv w:val="1"/>
      <w:marLeft w:val="0"/>
      <w:marRight w:val="0"/>
      <w:marTop w:val="0"/>
      <w:marBottom w:val="0"/>
      <w:divBdr>
        <w:top w:val="none" w:sz="0" w:space="0" w:color="auto"/>
        <w:left w:val="none" w:sz="0" w:space="0" w:color="auto"/>
        <w:bottom w:val="none" w:sz="0" w:space="0" w:color="auto"/>
        <w:right w:val="none" w:sz="0" w:space="0" w:color="auto"/>
      </w:divBdr>
    </w:div>
    <w:div w:id="1163160727">
      <w:bodyDiv w:val="1"/>
      <w:marLeft w:val="0"/>
      <w:marRight w:val="0"/>
      <w:marTop w:val="0"/>
      <w:marBottom w:val="0"/>
      <w:divBdr>
        <w:top w:val="none" w:sz="0" w:space="0" w:color="auto"/>
        <w:left w:val="none" w:sz="0" w:space="0" w:color="auto"/>
        <w:bottom w:val="none" w:sz="0" w:space="0" w:color="auto"/>
        <w:right w:val="none" w:sz="0" w:space="0" w:color="auto"/>
      </w:divBdr>
    </w:div>
    <w:div w:id="1200507334">
      <w:bodyDiv w:val="1"/>
      <w:marLeft w:val="0"/>
      <w:marRight w:val="0"/>
      <w:marTop w:val="0"/>
      <w:marBottom w:val="0"/>
      <w:divBdr>
        <w:top w:val="none" w:sz="0" w:space="0" w:color="auto"/>
        <w:left w:val="none" w:sz="0" w:space="0" w:color="auto"/>
        <w:bottom w:val="none" w:sz="0" w:space="0" w:color="auto"/>
        <w:right w:val="none" w:sz="0" w:space="0" w:color="auto"/>
      </w:divBdr>
    </w:div>
    <w:div w:id="1203665690">
      <w:bodyDiv w:val="1"/>
      <w:marLeft w:val="0"/>
      <w:marRight w:val="0"/>
      <w:marTop w:val="0"/>
      <w:marBottom w:val="0"/>
      <w:divBdr>
        <w:top w:val="none" w:sz="0" w:space="0" w:color="auto"/>
        <w:left w:val="none" w:sz="0" w:space="0" w:color="auto"/>
        <w:bottom w:val="none" w:sz="0" w:space="0" w:color="auto"/>
        <w:right w:val="none" w:sz="0" w:space="0" w:color="auto"/>
      </w:divBdr>
    </w:div>
    <w:div w:id="1204713062">
      <w:bodyDiv w:val="1"/>
      <w:marLeft w:val="0"/>
      <w:marRight w:val="0"/>
      <w:marTop w:val="0"/>
      <w:marBottom w:val="0"/>
      <w:divBdr>
        <w:top w:val="none" w:sz="0" w:space="0" w:color="auto"/>
        <w:left w:val="none" w:sz="0" w:space="0" w:color="auto"/>
        <w:bottom w:val="none" w:sz="0" w:space="0" w:color="auto"/>
        <w:right w:val="none" w:sz="0" w:space="0" w:color="auto"/>
      </w:divBdr>
    </w:div>
    <w:div w:id="1217472597">
      <w:bodyDiv w:val="1"/>
      <w:marLeft w:val="0"/>
      <w:marRight w:val="0"/>
      <w:marTop w:val="0"/>
      <w:marBottom w:val="0"/>
      <w:divBdr>
        <w:top w:val="none" w:sz="0" w:space="0" w:color="auto"/>
        <w:left w:val="none" w:sz="0" w:space="0" w:color="auto"/>
        <w:bottom w:val="none" w:sz="0" w:space="0" w:color="auto"/>
        <w:right w:val="none" w:sz="0" w:space="0" w:color="auto"/>
      </w:divBdr>
    </w:div>
    <w:div w:id="1231423767">
      <w:bodyDiv w:val="1"/>
      <w:marLeft w:val="0"/>
      <w:marRight w:val="0"/>
      <w:marTop w:val="0"/>
      <w:marBottom w:val="0"/>
      <w:divBdr>
        <w:top w:val="none" w:sz="0" w:space="0" w:color="auto"/>
        <w:left w:val="none" w:sz="0" w:space="0" w:color="auto"/>
        <w:bottom w:val="none" w:sz="0" w:space="0" w:color="auto"/>
        <w:right w:val="none" w:sz="0" w:space="0" w:color="auto"/>
      </w:divBdr>
    </w:div>
    <w:div w:id="1297180557">
      <w:bodyDiv w:val="1"/>
      <w:marLeft w:val="0"/>
      <w:marRight w:val="0"/>
      <w:marTop w:val="0"/>
      <w:marBottom w:val="0"/>
      <w:divBdr>
        <w:top w:val="none" w:sz="0" w:space="0" w:color="auto"/>
        <w:left w:val="none" w:sz="0" w:space="0" w:color="auto"/>
        <w:bottom w:val="none" w:sz="0" w:space="0" w:color="auto"/>
        <w:right w:val="none" w:sz="0" w:space="0" w:color="auto"/>
      </w:divBdr>
    </w:div>
    <w:div w:id="1322155159">
      <w:bodyDiv w:val="1"/>
      <w:marLeft w:val="0"/>
      <w:marRight w:val="0"/>
      <w:marTop w:val="0"/>
      <w:marBottom w:val="0"/>
      <w:divBdr>
        <w:top w:val="none" w:sz="0" w:space="0" w:color="auto"/>
        <w:left w:val="none" w:sz="0" w:space="0" w:color="auto"/>
        <w:bottom w:val="none" w:sz="0" w:space="0" w:color="auto"/>
        <w:right w:val="none" w:sz="0" w:space="0" w:color="auto"/>
      </w:divBdr>
    </w:div>
    <w:div w:id="1354573850">
      <w:bodyDiv w:val="1"/>
      <w:marLeft w:val="0"/>
      <w:marRight w:val="0"/>
      <w:marTop w:val="0"/>
      <w:marBottom w:val="0"/>
      <w:divBdr>
        <w:top w:val="none" w:sz="0" w:space="0" w:color="auto"/>
        <w:left w:val="none" w:sz="0" w:space="0" w:color="auto"/>
        <w:bottom w:val="none" w:sz="0" w:space="0" w:color="auto"/>
        <w:right w:val="none" w:sz="0" w:space="0" w:color="auto"/>
      </w:divBdr>
    </w:div>
    <w:div w:id="1359547659">
      <w:bodyDiv w:val="1"/>
      <w:marLeft w:val="0"/>
      <w:marRight w:val="0"/>
      <w:marTop w:val="0"/>
      <w:marBottom w:val="0"/>
      <w:divBdr>
        <w:top w:val="none" w:sz="0" w:space="0" w:color="auto"/>
        <w:left w:val="none" w:sz="0" w:space="0" w:color="auto"/>
        <w:bottom w:val="none" w:sz="0" w:space="0" w:color="auto"/>
        <w:right w:val="none" w:sz="0" w:space="0" w:color="auto"/>
      </w:divBdr>
    </w:div>
    <w:div w:id="1370688440">
      <w:bodyDiv w:val="1"/>
      <w:marLeft w:val="0"/>
      <w:marRight w:val="0"/>
      <w:marTop w:val="0"/>
      <w:marBottom w:val="0"/>
      <w:divBdr>
        <w:top w:val="none" w:sz="0" w:space="0" w:color="auto"/>
        <w:left w:val="none" w:sz="0" w:space="0" w:color="auto"/>
        <w:bottom w:val="none" w:sz="0" w:space="0" w:color="auto"/>
        <w:right w:val="none" w:sz="0" w:space="0" w:color="auto"/>
      </w:divBdr>
    </w:div>
    <w:div w:id="1395853867">
      <w:bodyDiv w:val="1"/>
      <w:marLeft w:val="0"/>
      <w:marRight w:val="0"/>
      <w:marTop w:val="0"/>
      <w:marBottom w:val="0"/>
      <w:divBdr>
        <w:top w:val="none" w:sz="0" w:space="0" w:color="auto"/>
        <w:left w:val="none" w:sz="0" w:space="0" w:color="auto"/>
        <w:bottom w:val="none" w:sz="0" w:space="0" w:color="auto"/>
        <w:right w:val="none" w:sz="0" w:space="0" w:color="auto"/>
      </w:divBdr>
    </w:div>
    <w:div w:id="1472822760">
      <w:bodyDiv w:val="1"/>
      <w:marLeft w:val="0"/>
      <w:marRight w:val="0"/>
      <w:marTop w:val="0"/>
      <w:marBottom w:val="0"/>
      <w:divBdr>
        <w:top w:val="none" w:sz="0" w:space="0" w:color="auto"/>
        <w:left w:val="none" w:sz="0" w:space="0" w:color="auto"/>
        <w:bottom w:val="none" w:sz="0" w:space="0" w:color="auto"/>
        <w:right w:val="none" w:sz="0" w:space="0" w:color="auto"/>
      </w:divBdr>
    </w:div>
    <w:div w:id="1526552858">
      <w:bodyDiv w:val="1"/>
      <w:marLeft w:val="0"/>
      <w:marRight w:val="0"/>
      <w:marTop w:val="0"/>
      <w:marBottom w:val="0"/>
      <w:divBdr>
        <w:top w:val="none" w:sz="0" w:space="0" w:color="auto"/>
        <w:left w:val="none" w:sz="0" w:space="0" w:color="auto"/>
        <w:bottom w:val="none" w:sz="0" w:space="0" w:color="auto"/>
        <w:right w:val="none" w:sz="0" w:space="0" w:color="auto"/>
      </w:divBdr>
    </w:div>
    <w:div w:id="1535535641">
      <w:bodyDiv w:val="1"/>
      <w:marLeft w:val="0"/>
      <w:marRight w:val="0"/>
      <w:marTop w:val="0"/>
      <w:marBottom w:val="0"/>
      <w:divBdr>
        <w:top w:val="none" w:sz="0" w:space="0" w:color="auto"/>
        <w:left w:val="none" w:sz="0" w:space="0" w:color="auto"/>
        <w:bottom w:val="none" w:sz="0" w:space="0" w:color="auto"/>
        <w:right w:val="none" w:sz="0" w:space="0" w:color="auto"/>
      </w:divBdr>
    </w:div>
    <w:div w:id="1557550048">
      <w:bodyDiv w:val="1"/>
      <w:marLeft w:val="0"/>
      <w:marRight w:val="0"/>
      <w:marTop w:val="0"/>
      <w:marBottom w:val="0"/>
      <w:divBdr>
        <w:top w:val="none" w:sz="0" w:space="0" w:color="auto"/>
        <w:left w:val="none" w:sz="0" w:space="0" w:color="auto"/>
        <w:bottom w:val="none" w:sz="0" w:space="0" w:color="auto"/>
        <w:right w:val="none" w:sz="0" w:space="0" w:color="auto"/>
      </w:divBdr>
    </w:div>
    <w:div w:id="1611013094">
      <w:bodyDiv w:val="1"/>
      <w:marLeft w:val="0"/>
      <w:marRight w:val="0"/>
      <w:marTop w:val="0"/>
      <w:marBottom w:val="0"/>
      <w:divBdr>
        <w:top w:val="none" w:sz="0" w:space="0" w:color="auto"/>
        <w:left w:val="none" w:sz="0" w:space="0" w:color="auto"/>
        <w:bottom w:val="none" w:sz="0" w:space="0" w:color="auto"/>
        <w:right w:val="none" w:sz="0" w:space="0" w:color="auto"/>
      </w:divBdr>
    </w:div>
    <w:div w:id="1616524830">
      <w:bodyDiv w:val="1"/>
      <w:marLeft w:val="0"/>
      <w:marRight w:val="0"/>
      <w:marTop w:val="0"/>
      <w:marBottom w:val="0"/>
      <w:divBdr>
        <w:top w:val="none" w:sz="0" w:space="0" w:color="auto"/>
        <w:left w:val="none" w:sz="0" w:space="0" w:color="auto"/>
        <w:bottom w:val="none" w:sz="0" w:space="0" w:color="auto"/>
        <w:right w:val="none" w:sz="0" w:space="0" w:color="auto"/>
      </w:divBdr>
    </w:div>
    <w:div w:id="1722822353">
      <w:bodyDiv w:val="1"/>
      <w:marLeft w:val="0"/>
      <w:marRight w:val="0"/>
      <w:marTop w:val="0"/>
      <w:marBottom w:val="0"/>
      <w:divBdr>
        <w:top w:val="none" w:sz="0" w:space="0" w:color="auto"/>
        <w:left w:val="none" w:sz="0" w:space="0" w:color="auto"/>
        <w:bottom w:val="none" w:sz="0" w:space="0" w:color="auto"/>
        <w:right w:val="none" w:sz="0" w:space="0" w:color="auto"/>
      </w:divBdr>
    </w:div>
    <w:div w:id="1749493568">
      <w:bodyDiv w:val="1"/>
      <w:marLeft w:val="0"/>
      <w:marRight w:val="0"/>
      <w:marTop w:val="0"/>
      <w:marBottom w:val="0"/>
      <w:divBdr>
        <w:top w:val="none" w:sz="0" w:space="0" w:color="auto"/>
        <w:left w:val="none" w:sz="0" w:space="0" w:color="auto"/>
        <w:bottom w:val="none" w:sz="0" w:space="0" w:color="auto"/>
        <w:right w:val="none" w:sz="0" w:space="0" w:color="auto"/>
      </w:divBdr>
    </w:div>
    <w:div w:id="1792047307">
      <w:bodyDiv w:val="1"/>
      <w:marLeft w:val="0"/>
      <w:marRight w:val="0"/>
      <w:marTop w:val="0"/>
      <w:marBottom w:val="0"/>
      <w:divBdr>
        <w:top w:val="none" w:sz="0" w:space="0" w:color="auto"/>
        <w:left w:val="none" w:sz="0" w:space="0" w:color="auto"/>
        <w:bottom w:val="none" w:sz="0" w:space="0" w:color="auto"/>
        <w:right w:val="none" w:sz="0" w:space="0" w:color="auto"/>
      </w:divBdr>
    </w:div>
    <w:div w:id="1794328672">
      <w:bodyDiv w:val="1"/>
      <w:marLeft w:val="0"/>
      <w:marRight w:val="0"/>
      <w:marTop w:val="0"/>
      <w:marBottom w:val="0"/>
      <w:divBdr>
        <w:top w:val="none" w:sz="0" w:space="0" w:color="auto"/>
        <w:left w:val="none" w:sz="0" w:space="0" w:color="auto"/>
        <w:bottom w:val="none" w:sz="0" w:space="0" w:color="auto"/>
        <w:right w:val="none" w:sz="0" w:space="0" w:color="auto"/>
      </w:divBdr>
    </w:div>
    <w:div w:id="1795099364">
      <w:bodyDiv w:val="1"/>
      <w:marLeft w:val="0"/>
      <w:marRight w:val="0"/>
      <w:marTop w:val="0"/>
      <w:marBottom w:val="0"/>
      <w:divBdr>
        <w:top w:val="none" w:sz="0" w:space="0" w:color="auto"/>
        <w:left w:val="none" w:sz="0" w:space="0" w:color="auto"/>
        <w:bottom w:val="none" w:sz="0" w:space="0" w:color="auto"/>
        <w:right w:val="none" w:sz="0" w:space="0" w:color="auto"/>
      </w:divBdr>
    </w:div>
    <w:div w:id="1840732519">
      <w:bodyDiv w:val="1"/>
      <w:marLeft w:val="0"/>
      <w:marRight w:val="0"/>
      <w:marTop w:val="0"/>
      <w:marBottom w:val="0"/>
      <w:divBdr>
        <w:top w:val="none" w:sz="0" w:space="0" w:color="auto"/>
        <w:left w:val="none" w:sz="0" w:space="0" w:color="auto"/>
        <w:bottom w:val="none" w:sz="0" w:space="0" w:color="auto"/>
        <w:right w:val="none" w:sz="0" w:space="0" w:color="auto"/>
      </w:divBdr>
    </w:div>
    <w:div w:id="1844472529">
      <w:bodyDiv w:val="1"/>
      <w:marLeft w:val="0"/>
      <w:marRight w:val="0"/>
      <w:marTop w:val="0"/>
      <w:marBottom w:val="0"/>
      <w:divBdr>
        <w:top w:val="none" w:sz="0" w:space="0" w:color="auto"/>
        <w:left w:val="none" w:sz="0" w:space="0" w:color="auto"/>
        <w:bottom w:val="none" w:sz="0" w:space="0" w:color="auto"/>
        <w:right w:val="none" w:sz="0" w:space="0" w:color="auto"/>
      </w:divBdr>
    </w:div>
    <w:div w:id="1863592596">
      <w:bodyDiv w:val="1"/>
      <w:marLeft w:val="0"/>
      <w:marRight w:val="0"/>
      <w:marTop w:val="0"/>
      <w:marBottom w:val="0"/>
      <w:divBdr>
        <w:top w:val="none" w:sz="0" w:space="0" w:color="auto"/>
        <w:left w:val="none" w:sz="0" w:space="0" w:color="auto"/>
        <w:bottom w:val="none" w:sz="0" w:space="0" w:color="auto"/>
        <w:right w:val="none" w:sz="0" w:space="0" w:color="auto"/>
      </w:divBdr>
    </w:div>
    <w:div w:id="1914461071">
      <w:bodyDiv w:val="1"/>
      <w:marLeft w:val="0"/>
      <w:marRight w:val="0"/>
      <w:marTop w:val="0"/>
      <w:marBottom w:val="0"/>
      <w:divBdr>
        <w:top w:val="none" w:sz="0" w:space="0" w:color="auto"/>
        <w:left w:val="none" w:sz="0" w:space="0" w:color="auto"/>
        <w:bottom w:val="none" w:sz="0" w:space="0" w:color="auto"/>
        <w:right w:val="none" w:sz="0" w:space="0" w:color="auto"/>
      </w:divBdr>
    </w:div>
    <w:div w:id="1967156709">
      <w:bodyDiv w:val="1"/>
      <w:marLeft w:val="0"/>
      <w:marRight w:val="0"/>
      <w:marTop w:val="0"/>
      <w:marBottom w:val="0"/>
      <w:divBdr>
        <w:top w:val="none" w:sz="0" w:space="0" w:color="auto"/>
        <w:left w:val="none" w:sz="0" w:space="0" w:color="auto"/>
        <w:bottom w:val="none" w:sz="0" w:space="0" w:color="auto"/>
        <w:right w:val="none" w:sz="0" w:space="0" w:color="auto"/>
      </w:divBdr>
    </w:div>
    <w:div w:id="1975138703">
      <w:bodyDiv w:val="1"/>
      <w:marLeft w:val="0"/>
      <w:marRight w:val="0"/>
      <w:marTop w:val="0"/>
      <w:marBottom w:val="0"/>
      <w:divBdr>
        <w:top w:val="none" w:sz="0" w:space="0" w:color="auto"/>
        <w:left w:val="none" w:sz="0" w:space="0" w:color="auto"/>
        <w:bottom w:val="none" w:sz="0" w:space="0" w:color="auto"/>
        <w:right w:val="none" w:sz="0" w:space="0" w:color="auto"/>
      </w:divBdr>
    </w:div>
    <w:div w:id="2025205113">
      <w:bodyDiv w:val="1"/>
      <w:marLeft w:val="0"/>
      <w:marRight w:val="0"/>
      <w:marTop w:val="0"/>
      <w:marBottom w:val="0"/>
      <w:divBdr>
        <w:top w:val="none" w:sz="0" w:space="0" w:color="auto"/>
        <w:left w:val="none" w:sz="0" w:space="0" w:color="auto"/>
        <w:bottom w:val="none" w:sz="0" w:space="0" w:color="auto"/>
        <w:right w:val="none" w:sz="0" w:space="0" w:color="auto"/>
      </w:divBdr>
    </w:div>
    <w:div w:id="2034455955">
      <w:bodyDiv w:val="1"/>
      <w:marLeft w:val="0"/>
      <w:marRight w:val="0"/>
      <w:marTop w:val="0"/>
      <w:marBottom w:val="0"/>
      <w:divBdr>
        <w:top w:val="none" w:sz="0" w:space="0" w:color="auto"/>
        <w:left w:val="none" w:sz="0" w:space="0" w:color="auto"/>
        <w:bottom w:val="none" w:sz="0" w:space="0" w:color="auto"/>
        <w:right w:val="none" w:sz="0" w:space="0" w:color="auto"/>
      </w:divBdr>
    </w:div>
    <w:div w:id="2048600954">
      <w:bodyDiv w:val="1"/>
      <w:marLeft w:val="0"/>
      <w:marRight w:val="0"/>
      <w:marTop w:val="0"/>
      <w:marBottom w:val="0"/>
      <w:divBdr>
        <w:top w:val="none" w:sz="0" w:space="0" w:color="auto"/>
        <w:left w:val="none" w:sz="0" w:space="0" w:color="auto"/>
        <w:bottom w:val="none" w:sz="0" w:space="0" w:color="auto"/>
        <w:right w:val="none" w:sz="0" w:space="0" w:color="auto"/>
      </w:divBdr>
    </w:div>
    <w:div w:id="2049647163">
      <w:bodyDiv w:val="1"/>
      <w:marLeft w:val="0"/>
      <w:marRight w:val="0"/>
      <w:marTop w:val="0"/>
      <w:marBottom w:val="0"/>
      <w:divBdr>
        <w:top w:val="none" w:sz="0" w:space="0" w:color="auto"/>
        <w:left w:val="none" w:sz="0" w:space="0" w:color="auto"/>
        <w:bottom w:val="none" w:sz="0" w:space="0" w:color="auto"/>
        <w:right w:val="none" w:sz="0" w:space="0" w:color="auto"/>
      </w:divBdr>
    </w:div>
    <w:div w:id="2086367307">
      <w:bodyDiv w:val="1"/>
      <w:marLeft w:val="0"/>
      <w:marRight w:val="0"/>
      <w:marTop w:val="0"/>
      <w:marBottom w:val="0"/>
      <w:divBdr>
        <w:top w:val="none" w:sz="0" w:space="0" w:color="auto"/>
        <w:left w:val="none" w:sz="0" w:space="0" w:color="auto"/>
        <w:bottom w:val="none" w:sz="0" w:space="0" w:color="auto"/>
        <w:right w:val="none" w:sz="0" w:space="0" w:color="auto"/>
      </w:divBdr>
    </w:div>
    <w:div w:id="2088723710">
      <w:bodyDiv w:val="1"/>
      <w:marLeft w:val="0"/>
      <w:marRight w:val="0"/>
      <w:marTop w:val="0"/>
      <w:marBottom w:val="0"/>
      <w:divBdr>
        <w:top w:val="none" w:sz="0" w:space="0" w:color="auto"/>
        <w:left w:val="none" w:sz="0" w:space="0" w:color="auto"/>
        <w:bottom w:val="none" w:sz="0" w:space="0" w:color="auto"/>
        <w:right w:val="none" w:sz="0" w:space="0" w:color="auto"/>
      </w:divBdr>
    </w:div>
    <w:div w:id="2097970026">
      <w:bodyDiv w:val="1"/>
      <w:marLeft w:val="0"/>
      <w:marRight w:val="0"/>
      <w:marTop w:val="0"/>
      <w:marBottom w:val="0"/>
      <w:divBdr>
        <w:top w:val="none" w:sz="0" w:space="0" w:color="auto"/>
        <w:left w:val="none" w:sz="0" w:space="0" w:color="auto"/>
        <w:bottom w:val="none" w:sz="0" w:space="0" w:color="auto"/>
        <w:right w:val="none" w:sz="0" w:space="0" w:color="auto"/>
      </w:divBdr>
    </w:div>
    <w:div w:id="21345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7A9E-EEFB-4B71-8350-6ECCD591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Kauss Karlinski</dc:creator>
  <cp:lastModifiedBy>Katia Kauss Karlinski Navarro</cp:lastModifiedBy>
  <cp:revision>3</cp:revision>
  <cp:lastPrinted>2018-05-08T19:07:00Z</cp:lastPrinted>
  <dcterms:created xsi:type="dcterms:W3CDTF">2024-05-03T14:51:00Z</dcterms:created>
  <dcterms:modified xsi:type="dcterms:W3CDTF">2024-05-03T14:52:00Z</dcterms:modified>
</cp:coreProperties>
</file>