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Heading1"/>
        <w:spacing w:before="100"/>
        <w:ind w:left="4237" w:firstLine="0"/>
      </w:pPr>
      <w:bookmarkStart w:name="ESTUDO TÉCNICO PRELIMINAR" w:id="1"/>
      <w:bookmarkEnd w:id="1"/>
      <w:r>
        <w:rPr>
          <w:b w:val="0"/>
        </w:rPr>
      </w:r>
      <w:r>
        <w:rPr/>
        <w:t>ESTUDO</w:t>
      </w:r>
      <w:r>
        <w:rPr>
          <w:spacing w:val="-4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994"/>
        <w:gridCol w:w="2266"/>
        <w:gridCol w:w="4364"/>
      </w:tblGrid>
      <w:tr>
        <w:trPr>
          <w:trHeight w:val="1948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Demanda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nº.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016/2024</w:t>
            </w:r>
          </w:p>
        </w:tc>
        <w:tc>
          <w:tcPr>
            <w:tcW w:w="6630" w:type="dxa"/>
            <w:gridSpan w:val="2"/>
          </w:tcPr>
          <w:p>
            <w:pPr>
              <w:pStyle w:val="TableParagraph"/>
              <w:spacing w:line="360" w:lineRule="auto" w:before="90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Estudo Técnico Preliminar desenvolvido com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objetivo de realizar verificação da melhor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 para realização de deslocamento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Judiciário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10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Mato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Grosso</w:t>
            </w:r>
          </w:p>
        </w:tc>
      </w:tr>
      <w:tr>
        <w:trPr>
          <w:trHeight w:val="748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proposição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sz w:val="22"/>
              </w:rPr>
              <w:t>demanda</w:t>
            </w:r>
          </w:p>
        </w:tc>
        <w:tc>
          <w:tcPr>
            <w:tcW w:w="6630" w:type="dxa"/>
            <w:gridSpan w:val="2"/>
          </w:tcPr>
          <w:p>
            <w:pPr>
              <w:pStyle w:val="TableParagraph"/>
              <w:spacing w:before="90"/>
              <w:ind w:left="107"/>
              <w:rPr>
                <w:sz w:val="22"/>
              </w:rPr>
            </w:pPr>
            <w:r>
              <w:rPr>
                <w:sz w:val="22"/>
              </w:rPr>
              <w:t>Cuiabá,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02/04/2024</w:t>
            </w:r>
          </w:p>
        </w:tc>
      </w:tr>
      <w:tr>
        <w:trPr>
          <w:trHeight w:val="453" w:hRule="atLeast"/>
        </w:trPr>
        <w:tc>
          <w:tcPr>
            <w:tcW w:w="9892" w:type="dxa"/>
            <w:gridSpan w:val="4"/>
          </w:tcPr>
          <w:p>
            <w:pPr>
              <w:pStyle w:val="TableParagraph"/>
              <w:spacing w:before="90"/>
              <w:ind w:left="110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Planejamento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Contratação</w:t>
            </w:r>
          </w:p>
        </w:tc>
      </w:tr>
      <w:tr>
        <w:trPr>
          <w:trHeight w:val="825" w:hRule="atLeast"/>
        </w:trPr>
        <w:tc>
          <w:tcPr>
            <w:tcW w:w="226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57" w:lineRule="auto" w:before="199"/>
              <w:ind w:left="342" w:right="323" w:firstLine="132"/>
              <w:rPr>
                <w:sz w:val="22"/>
              </w:rPr>
            </w:pPr>
            <w:r>
              <w:rPr>
                <w:sz w:val="22"/>
              </w:rPr>
              <w:t>Integrante</w:t>
            </w:r>
            <w:r>
              <w:rPr>
                <w:spacing w:val="-130"/>
                <w:sz w:val="22"/>
              </w:rPr>
              <w:t> </w:t>
            </w:r>
            <w:r>
              <w:rPr>
                <w:spacing w:val="-1"/>
                <w:sz w:val="22"/>
              </w:rPr>
              <w:t>Requisitante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539" w:right="818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  <w:p>
            <w:pPr>
              <w:pStyle w:val="TableParagraph"/>
              <w:spacing w:before="123"/>
              <w:ind w:left="542" w:right="818"/>
              <w:jc w:val="center"/>
              <w:rPr>
                <w:sz w:val="22"/>
              </w:rPr>
            </w:pPr>
            <w:r>
              <w:rPr>
                <w:sz w:val="22"/>
              </w:rPr>
              <w:t>Administrativa</w:t>
            </w:r>
          </w:p>
        </w:tc>
        <w:tc>
          <w:tcPr>
            <w:tcW w:w="436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39" w:right="522"/>
              <w:jc w:val="center"/>
              <w:rPr>
                <w:sz w:val="22"/>
              </w:rPr>
            </w:pPr>
            <w:r>
              <w:rPr>
                <w:sz w:val="22"/>
              </w:rPr>
              <w:t>CINFRA</w:t>
            </w:r>
          </w:p>
        </w:tc>
      </w:tr>
      <w:tr>
        <w:trPr>
          <w:trHeight w:val="453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2"/>
              <w:ind w:left="165"/>
              <w:rPr>
                <w:sz w:val="22"/>
              </w:rPr>
            </w:pPr>
            <w:r>
              <w:rPr>
                <w:sz w:val="22"/>
              </w:rPr>
              <w:t>Servidor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responsável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2"/>
              <w:ind w:left="519"/>
              <w:rPr>
                <w:sz w:val="22"/>
              </w:rPr>
            </w:pPr>
            <w:r>
              <w:rPr>
                <w:sz w:val="22"/>
              </w:rPr>
              <w:t>Roberto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Cyríaco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453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539" w:right="818"/>
              <w:jc w:val="center"/>
              <w:rPr>
                <w:sz w:val="22"/>
              </w:rPr>
            </w:pPr>
            <w:r>
              <w:rPr>
                <w:sz w:val="22"/>
              </w:rPr>
              <w:t>Ramal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0"/>
              <w:ind w:left="1309"/>
              <w:rPr>
                <w:sz w:val="22"/>
              </w:rPr>
            </w:pPr>
            <w:r>
              <w:rPr>
                <w:sz w:val="22"/>
              </w:rPr>
              <w:t>65.3617-3568</w:t>
            </w:r>
          </w:p>
        </w:tc>
      </w:tr>
      <w:tr>
        <w:trPr>
          <w:trHeight w:val="455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2"/>
              <w:ind w:left="542" w:right="818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2"/>
              <w:ind w:left="251"/>
              <w:rPr>
                <w:sz w:val="22"/>
              </w:rPr>
            </w:pPr>
            <w:hyperlink r:id="rId6">
              <w:r>
                <w:rPr>
                  <w:sz w:val="22"/>
                </w:rPr>
                <w:t>r</w:t>
              </w:r>
            </w:hyperlink>
            <w:hyperlink r:id="rId7">
              <w:r>
                <w:rPr>
                  <w:sz w:val="22"/>
                </w:rPr>
                <w:t>oberto.cyriaco@tjmt.jus.br</w:t>
              </w:r>
            </w:hyperlink>
          </w:p>
        </w:tc>
      </w:tr>
      <w:tr>
        <w:trPr>
          <w:trHeight w:val="827" w:hRule="atLeast"/>
        </w:trPr>
        <w:tc>
          <w:tcPr>
            <w:tcW w:w="226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57" w:lineRule="auto" w:before="199"/>
              <w:ind w:left="342" w:right="323" w:firstLine="132"/>
              <w:rPr>
                <w:sz w:val="22"/>
              </w:rPr>
            </w:pPr>
            <w:r>
              <w:rPr>
                <w:sz w:val="22"/>
              </w:rPr>
              <w:t>Integrante</w:t>
            </w:r>
            <w:r>
              <w:rPr>
                <w:spacing w:val="-130"/>
                <w:sz w:val="22"/>
              </w:rPr>
              <w:t> </w:t>
            </w:r>
            <w:r>
              <w:rPr>
                <w:spacing w:val="-1"/>
                <w:sz w:val="22"/>
              </w:rPr>
              <w:t>Requisitante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539" w:right="818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  <w:p>
            <w:pPr>
              <w:pStyle w:val="TableParagraph"/>
              <w:spacing w:before="123"/>
              <w:ind w:left="542" w:right="818"/>
              <w:jc w:val="center"/>
              <w:rPr>
                <w:sz w:val="22"/>
              </w:rPr>
            </w:pPr>
            <w:r>
              <w:rPr>
                <w:sz w:val="22"/>
              </w:rPr>
              <w:t>Administrativa</w:t>
            </w:r>
          </w:p>
        </w:tc>
        <w:tc>
          <w:tcPr>
            <w:tcW w:w="436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39" w:right="522"/>
              <w:jc w:val="center"/>
              <w:rPr>
                <w:sz w:val="22"/>
              </w:rPr>
            </w:pPr>
            <w:r>
              <w:rPr>
                <w:sz w:val="22"/>
              </w:rPr>
              <w:t>CINFRA</w:t>
            </w:r>
          </w:p>
        </w:tc>
      </w:tr>
      <w:tr>
        <w:trPr>
          <w:trHeight w:val="453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165"/>
              <w:rPr>
                <w:sz w:val="22"/>
              </w:rPr>
            </w:pPr>
            <w:r>
              <w:rPr>
                <w:sz w:val="22"/>
              </w:rPr>
              <w:t>Servidor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responsável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0"/>
              <w:ind w:left="380"/>
              <w:rPr>
                <w:sz w:val="22"/>
              </w:rPr>
            </w:pPr>
            <w:r>
              <w:rPr>
                <w:sz w:val="22"/>
              </w:rPr>
              <w:t>Nathalia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Zanotto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Teixeira</w:t>
            </w:r>
          </w:p>
        </w:tc>
      </w:tr>
      <w:tr>
        <w:trPr>
          <w:trHeight w:val="453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539" w:right="818"/>
              <w:jc w:val="center"/>
              <w:rPr>
                <w:sz w:val="22"/>
              </w:rPr>
            </w:pPr>
            <w:r>
              <w:rPr>
                <w:sz w:val="22"/>
              </w:rPr>
              <w:t>Ramal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0"/>
              <w:ind w:left="1239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3617-3235</w:t>
            </w:r>
          </w:p>
        </w:tc>
      </w:tr>
      <w:tr>
        <w:trPr>
          <w:trHeight w:val="453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542" w:right="818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0"/>
              <w:ind w:left="116"/>
              <w:rPr>
                <w:sz w:val="22"/>
              </w:rPr>
            </w:pPr>
            <w:hyperlink r:id="rId8">
              <w:r>
                <w:rPr>
                  <w:sz w:val="22"/>
                </w:rPr>
                <w:t>nathalia.teixeira@tjmt.jus.br</w:t>
              </w:r>
            </w:hyperlink>
          </w:p>
        </w:tc>
      </w:tr>
      <w:tr>
        <w:trPr>
          <w:trHeight w:val="453" w:hRule="atLeast"/>
        </w:trPr>
        <w:tc>
          <w:tcPr>
            <w:tcW w:w="9892" w:type="dxa"/>
            <w:gridSpan w:val="4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26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355" w:lineRule="auto" w:before="201"/>
              <w:ind w:left="674" w:right="445" w:hanging="202"/>
              <w:rPr>
                <w:sz w:val="22"/>
              </w:rPr>
            </w:pPr>
            <w:r>
              <w:rPr>
                <w:sz w:val="22"/>
              </w:rPr>
              <w:t>Integrante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Técnico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1022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4364" w:type="dxa"/>
          </w:tcPr>
          <w:p>
            <w:pPr>
              <w:pStyle w:val="TableParagraph"/>
              <w:spacing w:before="90"/>
              <w:ind w:left="646"/>
              <w:rPr>
                <w:sz w:val="22"/>
              </w:rPr>
            </w:pPr>
            <w:r>
              <w:rPr>
                <w:sz w:val="22"/>
              </w:rPr>
              <w:t>Divisão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Transporte</w:t>
            </w:r>
          </w:p>
        </w:tc>
      </w:tr>
      <w:tr>
        <w:trPr>
          <w:trHeight w:val="827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957"/>
              <w:rPr>
                <w:sz w:val="22"/>
              </w:rPr>
            </w:pPr>
            <w:r>
              <w:rPr>
                <w:sz w:val="22"/>
              </w:rPr>
              <w:t>Servidor</w:t>
            </w:r>
          </w:p>
        </w:tc>
        <w:tc>
          <w:tcPr>
            <w:tcW w:w="4364" w:type="dxa"/>
          </w:tcPr>
          <w:p>
            <w:pPr>
              <w:pStyle w:val="TableParagraph"/>
              <w:spacing w:before="90"/>
              <w:ind w:left="379" w:right="522"/>
              <w:jc w:val="center"/>
              <w:rPr>
                <w:sz w:val="22"/>
              </w:rPr>
            </w:pPr>
            <w:r>
              <w:rPr>
                <w:sz w:val="22"/>
              </w:rPr>
              <w:t>Dilmar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Figueira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Almeida</w:t>
            </w:r>
          </w:p>
          <w:p>
            <w:pPr>
              <w:pStyle w:val="TableParagraph"/>
              <w:spacing w:before="125"/>
              <w:ind w:left="379" w:right="522"/>
              <w:jc w:val="center"/>
              <w:rPr>
                <w:sz w:val="22"/>
              </w:rPr>
            </w:pPr>
            <w:r>
              <w:rPr>
                <w:sz w:val="22"/>
              </w:rPr>
              <w:t>Junior</w:t>
            </w:r>
          </w:p>
        </w:tc>
      </w:tr>
      <w:tr>
        <w:trPr>
          <w:trHeight w:val="453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0"/>
              <w:ind w:left="539" w:right="818"/>
              <w:jc w:val="center"/>
              <w:rPr>
                <w:sz w:val="22"/>
              </w:rPr>
            </w:pPr>
            <w:r>
              <w:rPr>
                <w:sz w:val="22"/>
              </w:rPr>
              <w:t>Ramal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0"/>
              <w:ind w:left="1309"/>
              <w:rPr>
                <w:sz w:val="22"/>
              </w:rPr>
            </w:pPr>
            <w:r>
              <w:rPr>
                <w:sz w:val="22"/>
              </w:rPr>
              <w:t>65.3617-3568</w:t>
            </w:r>
          </w:p>
        </w:tc>
      </w:tr>
      <w:tr>
        <w:trPr>
          <w:trHeight w:val="455" w:hRule="atLeast"/>
        </w:trPr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before="92"/>
              <w:ind w:left="542" w:right="818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4364" w:type="dxa"/>
          </w:tcPr>
          <w:p>
            <w:pPr>
              <w:pStyle w:val="TableParagraph"/>
              <w:spacing w:before="92"/>
              <w:ind w:left="380"/>
              <w:rPr>
                <w:sz w:val="22"/>
              </w:rPr>
            </w:pPr>
            <w:hyperlink r:id="rId9">
              <w:r>
                <w:rPr>
                  <w:sz w:val="22"/>
                </w:rPr>
                <w:t>dilmar.junior@tjmt.jus.br</w:t>
              </w:r>
            </w:hyperlink>
          </w:p>
        </w:tc>
      </w:tr>
      <w:tr>
        <w:trPr>
          <w:trHeight w:val="1202" w:hRule="atLeast"/>
        </w:trPr>
        <w:tc>
          <w:tcPr>
            <w:tcW w:w="9892" w:type="dxa"/>
            <w:gridSpan w:val="4"/>
            <w:shd w:val="clear" w:color="auto" w:fill="DBDBDB"/>
          </w:tcPr>
          <w:p>
            <w:pPr>
              <w:pStyle w:val="TableParagraph"/>
              <w:spacing w:line="357" w:lineRule="auto" w:before="88"/>
              <w:ind w:left="11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deste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estabelecer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necessárias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deslocamentos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encaminhados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essa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Coordenadoria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Infraestrutura.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20" w:h="16860"/>
          <w:pgMar w:header="584" w:top="1840" w:bottom="280" w:left="200" w:right="2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100"/>
        <w:ind w:left="3362" w:right="2796" w:firstLine="0"/>
        <w:jc w:val="center"/>
        <w:rPr>
          <w:b/>
          <w:sz w:val="24"/>
        </w:rPr>
      </w:pPr>
      <w:bookmarkStart w:name="ANÁLISE DE VIABILIDADE DA CONTRATAÇÃO" w:id="2"/>
      <w:bookmarkEnd w:id="2"/>
      <w:r>
        <w:rPr/>
      </w:r>
      <w:r>
        <w:rPr>
          <w:b/>
          <w:sz w:val="24"/>
        </w:rPr>
        <w:t>CAPÍTULO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</w:p>
    <w:p>
      <w:pPr>
        <w:pStyle w:val="Heading1"/>
        <w:spacing w:before="134"/>
        <w:ind w:left="3362" w:right="2798" w:firstLine="0"/>
        <w:jc w:val="center"/>
      </w:pPr>
      <w:r>
        <w:rPr/>
        <w:t>ANÁLISE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VIABILIDADE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042" w:val="left" w:leader="none"/>
        </w:tabs>
        <w:spacing w:line="240" w:lineRule="auto" w:before="0" w:after="0"/>
        <w:ind w:left="2041" w:right="0" w:hanging="541"/>
        <w:jc w:val="left"/>
        <w:rPr>
          <w:b/>
          <w:sz w:val="24"/>
        </w:rPr>
      </w:pPr>
      <w:r>
        <w:rPr>
          <w:b/>
          <w:sz w:val="24"/>
        </w:rPr>
        <w:t>OBJETIVO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9" w:after="0"/>
        <w:ind w:left="1501" w:right="927" w:firstLine="0"/>
        <w:jc w:val="both"/>
        <w:rPr>
          <w:sz w:val="24"/>
        </w:rPr>
      </w:pPr>
      <w:r>
        <w:rPr>
          <w:sz w:val="24"/>
        </w:rPr>
        <w:t>Estudo Técnico Preliminar desenvolvido com o objetivo de</w:t>
      </w:r>
      <w:r>
        <w:rPr>
          <w:spacing w:val="1"/>
          <w:sz w:val="24"/>
        </w:rPr>
        <w:t> </w:t>
      </w:r>
      <w:r>
        <w:rPr>
          <w:sz w:val="24"/>
        </w:rPr>
        <w:t>realizar verificação da melhor solução para a substituição da</w:t>
      </w:r>
      <w:r>
        <w:rPr>
          <w:spacing w:val="1"/>
          <w:sz w:val="24"/>
        </w:rPr>
        <w:t> </w:t>
      </w:r>
      <w:r>
        <w:rPr>
          <w:sz w:val="24"/>
        </w:rPr>
        <w:t>frota</w:t>
      </w:r>
      <w:r>
        <w:rPr>
          <w:spacing w:val="1"/>
          <w:sz w:val="24"/>
        </w:rPr>
        <w:t> </w:t>
      </w:r>
      <w:r>
        <w:rPr>
          <w:sz w:val="24"/>
        </w:rPr>
        <w:t>locada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60/2020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44"/>
          <w:sz w:val="24"/>
        </w:rPr>
        <w:t> </w:t>
      </w:r>
      <w:r>
        <w:rPr>
          <w:sz w:val="24"/>
        </w:rPr>
        <w:t>Art</w:t>
      </w:r>
      <w:r>
        <w:rPr>
          <w:spacing w:val="144"/>
          <w:sz w:val="24"/>
        </w:rPr>
        <w:t> </w:t>
      </w:r>
      <w:r>
        <w:rPr>
          <w:sz w:val="24"/>
        </w:rPr>
        <w:t>Car</w:t>
      </w:r>
      <w:r>
        <w:rPr>
          <w:spacing w:val="-142"/>
          <w:sz w:val="24"/>
        </w:rPr>
        <w:t> </w:t>
      </w:r>
      <w:r>
        <w:rPr>
          <w:sz w:val="24"/>
        </w:rPr>
        <w:t>Veículos Eireli - EPP de veículos tipo popular de passeio,</w:t>
      </w:r>
      <w:r>
        <w:rPr>
          <w:spacing w:val="1"/>
          <w:sz w:val="24"/>
        </w:rPr>
        <w:t> </w:t>
      </w:r>
      <w:r>
        <w:rPr>
          <w:sz w:val="24"/>
        </w:rPr>
        <w:t>motorização 1.0. bem como, a inclusão de nova categoria de</w:t>
      </w:r>
      <w:r>
        <w:rPr>
          <w:spacing w:val="1"/>
          <w:sz w:val="24"/>
        </w:rPr>
        <w:t> </w:t>
      </w:r>
      <w:r>
        <w:rPr>
          <w:sz w:val="24"/>
        </w:rPr>
        <w:t>veículos na frota locada deste Egrégio Tribunal de Justiça,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Utilitário</w:t>
      </w:r>
      <w:r>
        <w:rPr>
          <w:spacing w:val="-1"/>
          <w:sz w:val="24"/>
        </w:rPr>
        <w:t> </w:t>
      </w:r>
      <w:r>
        <w:rPr>
          <w:sz w:val="24"/>
        </w:rPr>
        <w:t>Esportivo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SUV</w:t>
      </w:r>
      <w:r>
        <w:rPr>
          <w:spacing w:val="-1"/>
          <w:sz w:val="24"/>
        </w:rPr>
        <w:t> </w:t>
      </w:r>
      <w:r>
        <w:rPr>
          <w:sz w:val="24"/>
        </w:rPr>
        <w:t>Compacto.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0" w:after="0"/>
        <w:ind w:left="1501" w:right="927" w:firstLine="0"/>
        <w:jc w:val="both"/>
        <w:rPr>
          <w:sz w:val="24"/>
        </w:rPr>
      </w:pPr>
      <w:r>
        <w:rPr>
          <w:sz w:val="24"/>
        </w:rPr>
        <w:t>Tem ainda como objetivo realizar estudo para verificar a</w:t>
      </w:r>
      <w:r>
        <w:rPr>
          <w:spacing w:val="1"/>
          <w:sz w:val="24"/>
        </w:rPr>
        <w:t> </w:t>
      </w:r>
      <w:r>
        <w:rPr>
          <w:sz w:val="24"/>
        </w:rPr>
        <w:t>melhor solução para suprir a demanda por veículos de categoria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passeio</w:t>
      </w:r>
      <w:r>
        <w:rPr>
          <w:spacing w:val="1"/>
          <w:sz w:val="24"/>
        </w:rPr>
        <w:t> </w:t>
      </w:r>
      <w:r>
        <w:rPr>
          <w:sz w:val="24"/>
        </w:rPr>
        <w:t>1.0,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consigam</w:t>
      </w:r>
      <w:r>
        <w:rPr>
          <w:spacing w:val="-142"/>
          <w:sz w:val="24"/>
        </w:rPr>
        <w:t> </w:t>
      </w:r>
      <w:r>
        <w:rPr>
          <w:sz w:val="24"/>
        </w:rPr>
        <w:t>transitar tanto em áreas rurais, quanto na cidade, porém sem</w:t>
      </w:r>
      <w:r>
        <w:rPr>
          <w:spacing w:val="1"/>
          <w:sz w:val="24"/>
        </w:rPr>
        <w:t> </w:t>
      </w:r>
      <w:r>
        <w:rPr>
          <w:sz w:val="24"/>
        </w:rPr>
        <w:t>gerar maiores onus a essa Corte, visto que a contratação 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tipo</w:t>
      </w:r>
      <w:r>
        <w:rPr>
          <w:spacing w:val="-1"/>
          <w:sz w:val="24"/>
        </w:rPr>
        <w:t> </w:t>
      </w:r>
      <w:r>
        <w:rPr>
          <w:sz w:val="24"/>
        </w:rPr>
        <w:t>“caminhonete”</w:t>
      </w:r>
      <w:r>
        <w:rPr>
          <w:spacing w:val="-1"/>
          <w:sz w:val="24"/>
        </w:rPr>
        <w:t> </w:t>
      </w:r>
      <w:r>
        <w:rPr>
          <w:sz w:val="24"/>
        </w:rPr>
        <w:t>possui</w:t>
      </w:r>
      <w:r>
        <w:rPr>
          <w:spacing w:val="-1"/>
          <w:sz w:val="24"/>
        </w:rPr>
        <w:t> </w:t>
      </w:r>
      <w:r>
        <w:rPr>
          <w:sz w:val="24"/>
        </w:rPr>
        <w:t>custo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elevado.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0" w:after="0"/>
        <w:ind w:left="1501" w:right="923" w:firstLine="0"/>
        <w:jc w:val="both"/>
        <w:rPr>
          <w:sz w:val="24"/>
        </w:rPr>
      </w:pPr>
      <w:r>
        <w:rPr>
          <w:sz w:val="24"/>
        </w:rPr>
        <w:t>Outra demanda a ser estudada no presente ETP é a melhor</w:t>
      </w:r>
      <w:r>
        <w:rPr>
          <w:spacing w:val="1"/>
          <w:sz w:val="24"/>
        </w:rPr>
        <w:t> </w:t>
      </w:r>
      <w:r>
        <w:rPr>
          <w:sz w:val="24"/>
        </w:rPr>
        <w:t>solução para trazer mais segurança nas viagens e atendender as</w:t>
      </w:r>
      <w:r>
        <w:rPr>
          <w:spacing w:val="1"/>
          <w:sz w:val="24"/>
        </w:rPr>
        <w:t> </w:t>
      </w:r>
      <w:r>
        <w:rPr>
          <w:sz w:val="24"/>
        </w:rPr>
        <w:t>solicitações por veículos de maior porte, demanda enviada das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-2"/>
          <w:sz w:val="24"/>
        </w:rPr>
        <w:t> </w:t>
      </w:r>
      <w:r>
        <w:rPr>
          <w:sz w:val="24"/>
        </w:rPr>
        <w:t>diversas</w:t>
      </w:r>
      <w:r>
        <w:rPr>
          <w:spacing w:val="-1"/>
          <w:sz w:val="24"/>
        </w:rPr>
        <w:t> </w:t>
      </w:r>
      <w:r>
        <w:rPr>
          <w:sz w:val="24"/>
        </w:rPr>
        <w:t>Comarcas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Mato</w:t>
      </w:r>
      <w:r>
        <w:rPr>
          <w:spacing w:val="-1"/>
          <w:sz w:val="24"/>
        </w:rPr>
        <w:t> </w:t>
      </w:r>
      <w:r>
        <w:rPr>
          <w:sz w:val="24"/>
        </w:rPr>
        <w:t>Grosso.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2209" w:val="left" w:leader="none"/>
          <w:tab w:pos="2210" w:val="left" w:leader="none"/>
        </w:tabs>
        <w:spacing w:line="240" w:lineRule="auto" w:before="0" w:after="0"/>
        <w:ind w:left="2209" w:right="0" w:hanging="709"/>
        <w:jc w:val="left"/>
      </w:pPr>
      <w:bookmarkStart w:name="2. DA PREVISÃO NO ORÇAMENTO" w:id="3"/>
      <w:bookmarkEnd w:id="3"/>
      <w:r>
        <w:rPr>
          <w:b w:val="0"/>
        </w:rPr>
      </w:r>
      <w:bookmarkStart w:name="2. DA PREVISÃO NO ORÇAMENTO" w:id="4"/>
      <w:bookmarkEnd w:id="4"/>
      <w:r>
        <w:rPr/>
        <w:t>DA</w:t>
      </w:r>
      <w:r>
        <w:rPr>
          <w:spacing w:val="-4"/>
        </w:rPr>
        <w:t> </w:t>
      </w:r>
      <w:r>
        <w:rPr/>
        <w:t>PREVISÃO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ORÇAMENTO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150" w:after="0"/>
        <w:ind w:left="1501" w:right="928" w:firstLine="0"/>
        <w:jc w:val="both"/>
        <w:rPr>
          <w:sz w:val="24"/>
        </w:rPr>
      </w:pPr>
      <w:r>
        <w:rPr>
          <w:sz w:val="24"/>
        </w:rPr>
        <w:t>Informo que o objeto do presente estudo se encontra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Anual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2024</w:t>
      </w:r>
      <w:r>
        <w:rPr>
          <w:spacing w:val="14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Coordenadoria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Infraestrutura,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PTA.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09" w:val="left" w:leader="none"/>
          <w:tab w:pos="2210" w:val="left" w:leader="none"/>
        </w:tabs>
        <w:spacing w:line="240" w:lineRule="auto" w:before="0" w:after="0"/>
        <w:ind w:left="2209" w:right="0" w:hanging="709"/>
        <w:jc w:val="left"/>
      </w:pPr>
      <w:bookmarkStart w:name="3. JUSTIFICATIVA E MOTIVAÇÃO DA DEMANDA." w:id="5"/>
      <w:bookmarkEnd w:id="5"/>
      <w:r>
        <w:rPr>
          <w:b w:val="0"/>
        </w:rPr>
      </w:r>
      <w:bookmarkStart w:name="3. JUSTIFICATIVA E MOTIVAÇÃO DA DEMANDA." w:id="6"/>
      <w:bookmarkEnd w:id="6"/>
      <w:r>
        <w:rPr/>
        <w:t>JUSTIFICATIVA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MOTIVAÇÃO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1" w:after="0"/>
        <w:ind w:left="1501" w:right="923" w:firstLine="0"/>
        <w:jc w:val="both"/>
        <w:rPr>
          <w:sz w:val="24"/>
        </w:rPr>
      </w:pPr>
      <w:r>
        <w:rPr>
          <w:sz w:val="24"/>
        </w:rPr>
        <w:t>O Tribunal de Justiça do Estado de Mato Grosso é um órgão</w:t>
      </w:r>
      <w:r>
        <w:rPr>
          <w:spacing w:val="1"/>
          <w:sz w:val="24"/>
        </w:rPr>
        <w:t> </w:t>
      </w:r>
      <w:r>
        <w:rPr>
          <w:w w:val="95"/>
          <w:sz w:val="24"/>
        </w:rPr>
        <w:t>público</w:t>
      </w:r>
      <w:r>
        <w:rPr>
          <w:spacing w:val="92"/>
          <w:w w:val="95"/>
          <w:sz w:val="24"/>
        </w:rPr>
        <w:t> </w:t>
      </w:r>
      <w:r>
        <w:rPr>
          <w:w w:val="95"/>
          <w:sz w:val="24"/>
        </w:rPr>
        <w:t>essencial</w:t>
      </w:r>
      <w:r>
        <w:rPr>
          <w:spacing w:val="92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93"/>
          <w:w w:val="95"/>
          <w:sz w:val="24"/>
        </w:rPr>
        <w:t> </w:t>
      </w:r>
      <w:r>
        <w:rPr>
          <w:w w:val="95"/>
          <w:sz w:val="24"/>
        </w:rPr>
        <w:t>função</w:t>
      </w:r>
      <w:r>
        <w:rPr>
          <w:spacing w:val="92"/>
          <w:w w:val="95"/>
          <w:sz w:val="24"/>
        </w:rPr>
        <w:t> </w:t>
      </w:r>
      <w:r>
        <w:rPr>
          <w:w w:val="95"/>
          <w:sz w:val="24"/>
        </w:rPr>
        <w:t>jurisdicional</w:t>
      </w:r>
      <w:r>
        <w:rPr>
          <w:spacing w:val="9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92"/>
          <w:w w:val="95"/>
          <w:sz w:val="24"/>
        </w:rPr>
        <w:t> </w:t>
      </w:r>
      <w:r>
        <w:rPr>
          <w:w w:val="95"/>
          <w:sz w:val="24"/>
        </w:rPr>
        <w:t>Estado,</w:t>
      </w:r>
      <w:r>
        <w:rPr>
          <w:spacing w:val="-107"/>
          <w:w w:val="95"/>
          <w:sz w:val="24"/>
        </w:rPr>
        <w:t> </w:t>
      </w:r>
      <w:r>
        <w:rPr>
          <w:w w:val="95"/>
          <w:sz w:val="24"/>
        </w:rPr>
        <w:t>incumbindo-</w:t>
      </w:r>
      <w:r>
        <w:rPr>
          <w:spacing w:val="-135"/>
          <w:w w:val="95"/>
          <w:sz w:val="24"/>
        </w:rPr>
        <w:t> </w:t>
      </w:r>
      <w:r>
        <w:rPr>
          <w:sz w:val="24"/>
        </w:rPr>
        <w:t>lhe julgar com imparcialidade as demandas jurídicas que</w:t>
      </w:r>
      <w:r>
        <w:rPr>
          <w:spacing w:val="144"/>
          <w:sz w:val="24"/>
        </w:rPr>
        <w:t> </w:t>
      </w:r>
      <w:r>
        <w:rPr>
          <w:sz w:val="24"/>
        </w:rPr>
        <w:t>lhes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são</w:t>
      </w:r>
      <w:r>
        <w:rPr>
          <w:sz w:val="24"/>
        </w:rPr>
        <w:t> </w:t>
      </w:r>
      <w:r>
        <w:rPr>
          <w:spacing w:val="-1"/>
          <w:sz w:val="24"/>
        </w:rPr>
        <w:t>competentes,</w:t>
      </w:r>
      <w:r>
        <w:rPr>
          <w:spacing w:val="142"/>
          <w:sz w:val="24"/>
        </w:rPr>
        <w:t> </w:t>
      </w:r>
      <w:r>
        <w:rPr>
          <w:sz w:val="24"/>
        </w:rPr>
        <w:t>conforme</w:t>
      </w:r>
      <w:r>
        <w:rPr>
          <w:spacing w:val="144"/>
          <w:sz w:val="24"/>
        </w:rPr>
        <w:t> </w:t>
      </w:r>
      <w:r>
        <w:rPr>
          <w:sz w:val="24"/>
        </w:rPr>
        <w:t>previsão</w:t>
      </w:r>
      <w:r>
        <w:rPr>
          <w:spacing w:val="144"/>
          <w:sz w:val="24"/>
        </w:rPr>
        <w:t> </w:t>
      </w:r>
      <w:r>
        <w:rPr>
          <w:sz w:val="24"/>
        </w:rPr>
        <w:t>constitucional, por meio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atuação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frentes</w:t>
      </w:r>
      <w:r>
        <w:rPr>
          <w:spacing w:val="-1"/>
          <w:sz w:val="24"/>
        </w:rPr>
        <w:t> </w:t>
      </w:r>
      <w:r>
        <w:rPr>
          <w:sz w:val="24"/>
        </w:rPr>
        <w:t>distintas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complementares: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2025" w:val="left" w:leader="none"/>
        </w:tabs>
        <w:spacing w:line="360" w:lineRule="auto" w:before="100" w:after="0"/>
        <w:ind w:left="1501" w:right="928" w:firstLine="0"/>
        <w:jc w:val="both"/>
        <w:rPr>
          <w:sz w:val="24"/>
        </w:rPr>
      </w:pPr>
      <w:r>
        <w:rPr>
          <w:sz w:val="24"/>
        </w:rPr>
        <w:t>Atuação</w:t>
      </w:r>
      <w:r>
        <w:rPr>
          <w:spacing w:val="86"/>
          <w:sz w:val="24"/>
        </w:rPr>
        <w:t> </w:t>
      </w:r>
      <w:r>
        <w:rPr>
          <w:sz w:val="24"/>
        </w:rPr>
        <w:t>Preventiva</w:t>
      </w:r>
      <w:r>
        <w:rPr>
          <w:spacing w:val="89"/>
          <w:sz w:val="24"/>
        </w:rPr>
        <w:t> </w:t>
      </w:r>
      <w:r>
        <w:rPr>
          <w:sz w:val="24"/>
        </w:rPr>
        <w:t>–</w:t>
      </w:r>
      <w:r>
        <w:rPr>
          <w:spacing w:val="90"/>
          <w:sz w:val="24"/>
        </w:rPr>
        <w:t> </w:t>
      </w:r>
      <w:r>
        <w:rPr>
          <w:sz w:val="24"/>
        </w:rPr>
        <w:t>Orientação</w:t>
      </w:r>
      <w:r>
        <w:rPr>
          <w:spacing w:val="86"/>
          <w:sz w:val="24"/>
        </w:rPr>
        <w:t> </w:t>
      </w:r>
      <w:r>
        <w:rPr>
          <w:sz w:val="24"/>
        </w:rPr>
        <w:t>aos</w:t>
      </w:r>
      <w:r>
        <w:rPr>
          <w:spacing w:val="89"/>
          <w:sz w:val="24"/>
        </w:rPr>
        <w:t> </w:t>
      </w:r>
      <w:r>
        <w:rPr>
          <w:sz w:val="24"/>
        </w:rPr>
        <w:t>cidadãos</w:t>
      </w:r>
      <w:r>
        <w:rPr>
          <w:spacing w:val="90"/>
          <w:sz w:val="24"/>
        </w:rPr>
        <w:t> </w:t>
      </w:r>
      <w:r>
        <w:rPr>
          <w:sz w:val="24"/>
        </w:rPr>
        <w:t>quanto</w:t>
      </w:r>
      <w:r>
        <w:rPr>
          <w:spacing w:val="89"/>
          <w:sz w:val="24"/>
        </w:rPr>
        <w:t> </w:t>
      </w:r>
      <w:r>
        <w:rPr>
          <w:sz w:val="24"/>
        </w:rPr>
        <w:t>aos</w:t>
      </w:r>
      <w:r>
        <w:rPr>
          <w:spacing w:val="-142"/>
          <w:sz w:val="24"/>
        </w:rPr>
        <w:t> </w:t>
      </w:r>
      <w:r>
        <w:rPr>
          <w:sz w:val="24"/>
        </w:rPr>
        <w:t>seus</w:t>
      </w:r>
      <w:r>
        <w:rPr>
          <w:spacing w:val="-4"/>
          <w:sz w:val="24"/>
        </w:rPr>
        <w:t> </w:t>
      </w:r>
      <w:r>
        <w:rPr>
          <w:sz w:val="24"/>
        </w:rPr>
        <w:t>direitos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deveres;</w:t>
      </w:r>
    </w:p>
    <w:p>
      <w:pPr>
        <w:pStyle w:val="ListParagraph"/>
        <w:numPr>
          <w:ilvl w:val="0"/>
          <w:numId w:val="2"/>
        </w:numPr>
        <w:tabs>
          <w:tab w:pos="1989" w:val="left" w:leader="none"/>
        </w:tabs>
        <w:spacing w:line="360" w:lineRule="auto" w:before="1" w:after="0"/>
        <w:ind w:left="1501" w:right="927" w:firstLine="0"/>
        <w:jc w:val="both"/>
        <w:rPr>
          <w:sz w:val="24"/>
        </w:rPr>
      </w:pPr>
      <w:r>
        <w:rPr>
          <w:sz w:val="24"/>
        </w:rPr>
        <w:t>Atuação Resolutiva – Resolução dos conflitos de interesse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60"/>
          <w:sz w:val="24"/>
        </w:rPr>
        <w:t> </w:t>
      </w:r>
      <w:r>
        <w:rPr>
          <w:sz w:val="24"/>
        </w:rPr>
        <w:t>jurisdicionados,</w:t>
      </w:r>
      <w:r>
        <w:rPr>
          <w:spacing w:val="60"/>
          <w:sz w:val="24"/>
        </w:rPr>
        <w:t> </w:t>
      </w:r>
      <w:r>
        <w:rPr>
          <w:sz w:val="24"/>
        </w:rPr>
        <w:t>com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utilização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modernos</w:t>
      </w:r>
      <w:r>
        <w:rPr>
          <w:spacing w:val="61"/>
          <w:sz w:val="24"/>
        </w:rPr>
        <w:t> </w:t>
      </w:r>
      <w:r>
        <w:rPr>
          <w:sz w:val="24"/>
        </w:rPr>
        <w:t>mecanismos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composição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conflitos,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45"/>
          <w:sz w:val="24"/>
        </w:rPr>
        <w:t> </w:t>
      </w:r>
      <w:r>
        <w:rPr>
          <w:sz w:val="24"/>
        </w:rPr>
        <w:t>privilegiando</w:t>
      </w:r>
      <w:r>
        <w:rPr>
          <w:spacing w:val="14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conciliação;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0" w:after="0"/>
        <w:ind w:left="1501" w:right="923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09"/>
          <w:sz w:val="24"/>
        </w:rPr>
        <w:t> </w:t>
      </w:r>
      <w:r>
        <w:rPr>
          <w:sz w:val="24"/>
        </w:rPr>
        <w:t>alcançar</w:t>
      </w:r>
      <w:r>
        <w:rPr>
          <w:spacing w:val="110"/>
          <w:sz w:val="24"/>
        </w:rPr>
        <w:t> </w:t>
      </w:r>
      <w:r>
        <w:rPr>
          <w:sz w:val="24"/>
        </w:rPr>
        <w:t>seu</w:t>
      </w:r>
      <w:r>
        <w:rPr>
          <w:spacing w:val="110"/>
          <w:sz w:val="24"/>
        </w:rPr>
        <w:t> </w:t>
      </w:r>
      <w:r>
        <w:rPr>
          <w:sz w:val="24"/>
        </w:rPr>
        <w:t>objetivo,</w:t>
      </w:r>
      <w:r>
        <w:rPr>
          <w:spacing w:val="110"/>
          <w:sz w:val="24"/>
        </w:rPr>
        <w:t> </w:t>
      </w:r>
      <w:r>
        <w:rPr>
          <w:sz w:val="24"/>
        </w:rPr>
        <w:t>o</w:t>
      </w:r>
      <w:r>
        <w:rPr>
          <w:spacing w:val="107"/>
          <w:sz w:val="24"/>
        </w:rPr>
        <w:t> </w:t>
      </w:r>
      <w:r>
        <w:rPr>
          <w:sz w:val="24"/>
        </w:rPr>
        <w:t>Tribunal</w:t>
      </w:r>
      <w:r>
        <w:rPr>
          <w:spacing w:val="110"/>
          <w:sz w:val="24"/>
        </w:rPr>
        <w:t> </w:t>
      </w:r>
      <w:r>
        <w:rPr>
          <w:sz w:val="24"/>
        </w:rPr>
        <w:t>de</w:t>
      </w:r>
      <w:r>
        <w:rPr>
          <w:spacing w:val="112"/>
          <w:sz w:val="24"/>
        </w:rPr>
        <w:t> </w:t>
      </w:r>
      <w:r>
        <w:rPr>
          <w:sz w:val="24"/>
        </w:rPr>
        <w:t>Justiça</w:t>
      </w:r>
      <w:r>
        <w:rPr>
          <w:spacing w:val="110"/>
          <w:sz w:val="24"/>
        </w:rPr>
        <w:t> </w:t>
      </w:r>
      <w:r>
        <w:rPr>
          <w:sz w:val="24"/>
        </w:rPr>
        <w:t>do</w:t>
      </w:r>
      <w:r>
        <w:rPr>
          <w:spacing w:val="-142"/>
          <w:sz w:val="24"/>
        </w:rPr>
        <w:t> </w:t>
      </w:r>
      <w:r>
        <w:rPr>
          <w:sz w:val="24"/>
        </w:rPr>
        <w:t>Estado de Mato Grosso vem investindo na modernização de suas</w:t>
      </w:r>
      <w:r>
        <w:rPr>
          <w:spacing w:val="1"/>
          <w:sz w:val="24"/>
        </w:rPr>
        <w:t> </w:t>
      </w:r>
      <w:r>
        <w:rPr>
          <w:sz w:val="24"/>
        </w:rPr>
        <w:t>áreas administrativa e judiciária, priorizando as ações do</w:t>
      </w:r>
      <w:r>
        <w:rPr>
          <w:spacing w:val="1"/>
          <w:sz w:val="24"/>
        </w:rPr>
        <w:t> </w:t>
      </w:r>
      <w:r>
        <w:rPr>
          <w:sz w:val="24"/>
        </w:rPr>
        <w:t>planejamento estratégico, firmando parcerias e convênios com</w:t>
      </w:r>
      <w:r>
        <w:rPr>
          <w:spacing w:val="1"/>
          <w:sz w:val="24"/>
        </w:rPr>
        <w:t> </w:t>
      </w:r>
      <w:r>
        <w:rPr>
          <w:sz w:val="24"/>
        </w:rPr>
        <w:t>órgãos e instituições de diversos segmentos. Todas as ações e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alinhados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1"/>
          <w:sz w:val="24"/>
        </w:rPr>
        <w:t> </w:t>
      </w:r>
      <w:r>
        <w:rPr>
          <w:sz w:val="24"/>
        </w:rPr>
        <w:t>Estratégico</w:t>
      </w:r>
      <w:r>
        <w:rPr>
          <w:spacing w:val="145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Justiça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(CSJT).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0" w:after="0"/>
        <w:ind w:left="1501" w:right="923" w:firstLine="0"/>
        <w:jc w:val="both"/>
        <w:rPr>
          <w:sz w:val="24"/>
        </w:rPr>
      </w:pPr>
      <w:r>
        <w:rPr>
          <w:sz w:val="24"/>
        </w:rPr>
        <w:t>É importante ressaltar que a visão do Tribunal de Justiça</w:t>
      </w:r>
      <w:r>
        <w:rPr>
          <w:spacing w:val="1"/>
          <w:sz w:val="24"/>
        </w:rPr>
        <w:t> </w:t>
      </w:r>
      <w:r>
        <w:rPr>
          <w:sz w:val="24"/>
        </w:rPr>
        <w:t>do Estado de Mato Grosso traçada no Planejamento Estratégico</w:t>
      </w:r>
      <w:r>
        <w:rPr>
          <w:spacing w:val="1"/>
          <w:sz w:val="24"/>
        </w:rPr>
        <w:t> </w:t>
      </w:r>
      <w:r>
        <w:rPr>
          <w:sz w:val="24"/>
        </w:rPr>
        <w:t>2022/2026 dispõe que o TJMT objetiva ser reconhecido pela</w:t>
      </w:r>
      <w:r>
        <w:rPr>
          <w:spacing w:val="1"/>
          <w:sz w:val="24"/>
        </w:rPr>
        <w:t> </w:t>
      </w:r>
      <w:r>
        <w:rPr>
          <w:sz w:val="24"/>
        </w:rPr>
        <w:t>credibilidade,</w:t>
      </w:r>
      <w:r>
        <w:rPr>
          <w:spacing w:val="1"/>
          <w:sz w:val="24"/>
        </w:rPr>
        <w:t> </w:t>
      </w:r>
      <w:r>
        <w:rPr>
          <w:sz w:val="24"/>
        </w:rPr>
        <w:t>excelência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celeridade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45"/>
          <w:sz w:val="24"/>
        </w:rPr>
        <w:t> </w:t>
      </w:r>
      <w:r>
        <w:rPr>
          <w:sz w:val="24"/>
        </w:rPr>
        <w:t>atuação</w:t>
      </w:r>
      <w:r>
        <w:rPr>
          <w:spacing w:val="1"/>
          <w:sz w:val="24"/>
        </w:rPr>
        <w:t> </w:t>
      </w:r>
      <w:r>
        <w:rPr>
          <w:sz w:val="24"/>
        </w:rPr>
        <w:t>jurisdicional,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45"/>
          <w:sz w:val="24"/>
        </w:rPr>
        <w:t> </w:t>
      </w:r>
      <w:r>
        <w:rPr>
          <w:sz w:val="24"/>
        </w:rPr>
        <w:t>transparente,</w:t>
      </w:r>
      <w:r>
        <w:rPr>
          <w:spacing w:val="1"/>
          <w:sz w:val="24"/>
        </w:rPr>
        <w:t> </w:t>
      </w:r>
      <w:r>
        <w:rPr>
          <w:sz w:val="24"/>
        </w:rPr>
        <w:t>comprometida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inovação,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45"/>
          <w:sz w:val="24"/>
        </w:rPr>
        <w:t> </w:t>
      </w:r>
      <w:r>
        <w:rPr>
          <w:sz w:val="24"/>
        </w:rPr>
        <w:t>vida</w:t>
      </w:r>
      <w:r>
        <w:rPr>
          <w:spacing w:val="14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4"/>
          <w:sz w:val="24"/>
        </w:rPr>
        <w:t> </w:t>
      </w:r>
      <w:r>
        <w:rPr>
          <w:sz w:val="24"/>
        </w:rPr>
        <w:t>socioambiental.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0" w:after="0"/>
        <w:ind w:left="1501" w:right="927" w:firstLine="0"/>
        <w:jc w:val="both"/>
        <w:rPr>
          <w:sz w:val="24"/>
        </w:rPr>
      </w:pPr>
      <w:r>
        <w:rPr>
          <w:sz w:val="24"/>
        </w:rPr>
        <w:t>Há de se salientar, ainda, a necessidade de integração</w:t>
      </w:r>
      <w:r>
        <w:rPr>
          <w:spacing w:val="1"/>
          <w:sz w:val="24"/>
        </w:rPr>
        <w:t> </w:t>
      </w:r>
      <w:r>
        <w:rPr>
          <w:sz w:val="24"/>
        </w:rPr>
        <w:t>entre as Unidades do Tribunal de Justiça do Estado de Mato</w:t>
      </w:r>
      <w:r>
        <w:rPr>
          <w:spacing w:val="1"/>
          <w:sz w:val="24"/>
        </w:rPr>
        <w:t> </w:t>
      </w:r>
      <w:r>
        <w:rPr>
          <w:sz w:val="24"/>
        </w:rPr>
        <w:t>Grosso,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essencial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42"/>
          <w:sz w:val="24"/>
        </w:rPr>
        <w:t> </w:t>
      </w:r>
      <w:r>
        <w:rPr>
          <w:sz w:val="24"/>
        </w:rPr>
        <w:t>planejamento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futuras.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0" w:after="0"/>
        <w:ind w:left="1501" w:right="923" w:firstLine="0"/>
        <w:jc w:val="both"/>
        <w:rPr>
          <w:sz w:val="24"/>
        </w:rPr>
      </w:pPr>
      <w:r>
        <w:rPr>
          <w:sz w:val="24"/>
        </w:rPr>
        <w:t>Neste contexto, é de fundamental importância a 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disponibilização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deslocamentos dos servidores e magistrados dessa Corte, com 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11"/>
          <w:sz w:val="24"/>
        </w:rPr>
        <w:t> </w:t>
      </w:r>
      <w:r>
        <w:rPr>
          <w:sz w:val="24"/>
        </w:rPr>
        <w:t>de</w:t>
      </w:r>
      <w:r>
        <w:rPr>
          <w:spacing w:val="112"/>
          <w:sz w:val="24"/>
        </w:rPr>
        <w:t> </w:t>
      </w:r>
      <w:r>
        <w:rPr>
          <w:sz w:val="24"/>
        </w:rPr>
        <w:t>contribuir</w:t>
      </w:r>
      <w:r>
        <w:rPr>
          <w:spacing w:val="112"/>
          <w:sz w:val="24"/>
        </w:rPr>
        <w:t> </w:t>
      </w:r>
      <w:r>
        <w:rPr>
          <w:sz w:val="24"/>
        </w:rPr>
        <w:t>para</w:t>
      </w:r>
      <w:r>
        <w:rPr>
          <w:spacing w:val="112"/>
          <w:sz w:val="24"/>
        </w:rPr>
        <w:t> </w:t>
      </w:r>
      <w:r>
        <w:rPr>
          <w:sz w:val="24"/>
        </w:rPr>
        <w:t>que</w:t>
      </w:r>
      <w:r>
        <w:rPr>
          <w:spacing w:val="112"/>
          <w:sz w:val="24"/>
        </w:rPr>
        <w:t> </w:t>
      </w:r>
      <w:r>
        <w:rPr>
          <w:sz w:val="24"/>
        </w:rPr>
        <w:t>o</w:t>
      </w:r>
      <w:r>
        <w:rPr>
          <w:spacing w:val="112"/>
          <w:sz w:val="24"/>
        </w:rPr>
        <w:t> </w:t>
      </w:r>
      <w:r>
        <w:rPr>
          <w:sz w:val="24"/>
        </w:rPr>
        <w:t>Tribunal</w:t>
      </w:r>
      <w:r>
        <w:rPr>
          <w:spacing w:val="112"/>
          <w:sz w:val="24"/>
        </w:rPr>
        <w:t> </w:t>
      </w:r>
      <w:r>
        <w:rPr>
          <w:sz w:val="24"/>
        </w:rPr>
        <w:t>de</w:t>
      </w:r>
      <w:r>
        <w:rPr>
          <w:spacing w:val="112"/>
          <w:sz w:val="24"/>
        </w:rPr>
        <w:t> </w:t>
      </w:r>
      <w:r>
        <w:rPr>
          <w:sz w:val="24"/>
        </w:rPr>
        <w:t>Justiça</w:t>
      </w:r>
      <w:r>
        <w:rPr>
          <w:spacing w:val="112"/>
          <w:sz w:val="24"/>
        </w:rPr>
        <w:t> </w:t>
      </w:r>
      <w:r>
        <w:rPr>
          <w:sz w:val="24"/>
        </w:rPr>
        <w:t>do</w:t>
      </w:r>
      <w:r>
        <w:rPr>
          <w:spacing w:val="-142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Mato</w:t>
      </w:r>
      <w:r>
        <w:rPr>
          <w:spacing w:val="-1"/>
          <w:sz w:val="24"/>
        </w:rPr>
        <w:t> </w:t>
      </w:r>
      <w:r>
        <w:rPr>
          <w:sz w:val="24"/>
        </w:rPr>
        <w:t>Grosso</w:t>
      </w:r>
      <w:r>
        <w:rPr>
          <w:spacing w:val="-1"/>
          <w:sz w:val="24"/>
        </w:rPr>
        <w:t> </w:t>
      </w:r>
      <w:r>
        <w:rPr>
          <w:sz w:val="24"/>
        </w:rPr>
        <w:t>possa</w:t>
      </w:r>
      <w:r>
        <w:rPr>
          <w:spacing w:val="-1"/>
          <w:sz w:val="24"/>
        </w:rPr>
        <w:t> </w:t>
      </w:r>
      <w:r>
        <w:rPr>
          <w:sz w:val="24"/>
        </w:rPr>
        <w:t>cumprir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missão.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0" w:after="0"/>
        <w:ind w:left="1501" w:right="923" w:firstLine="0"/>
        <w:jc w:val="both"/>
        <w:rPr>
          <w:sz w:val="24"/>
        </w:rPr>
      </w:pPr>
      <w:r>
        <w:rPr>
          <w:sz w:val="24"/>
        </w:rPr>
        <w:t>Insta salientar que todas as áreas dessa Corte, realizam</w:t>
      </w:r>
      <w:r>
        <w:rPr>
          <w:spacing w:val="1"/>
          <w:sz w:val="24"/>
        </w:rPr>
        <w:t> </w:t>
      </w:r>
      <w:r>
        <w:rPr>
          <w:sz w:val="24"/>
        </w:rPr>
        <w:t>planejamento para realização de deslocamento, a fim de cumprir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principais</w:t>
      </w:r>
      <w:r>
        <w:rPr>
          <w:spacing w:val="-1"/>
          <w:sz w:val="24"/>
        </w:rPr>
        <w:t> </w:t>
      </w:r>
      <w:r>
        <w:rPr>
          <w:sz w:val="24"/>
        </w:rPr>
        <w:t>atividades.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101" w:after="0"/>
        <w:ind w:left="1501" w:right="923" w:firstLine="0"/>
        <w:jc w:val="both"/>
        <w:rPr>
          <w:sz w:val="24"/>
        </w:rPr>
      </w:pP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Coordenadoria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Infraestrutura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fundamental para o cumprimento dos objetivos de todas as áreas</w:t>
      </w:r>
      <w:r>
        <w:rPr>
          <w:spacing w:val="1"/>
          <w:sz w:val="24"/>
        </w:rPr>
        <w:t> </w:t>
      </w:r>
      <w:r>
        <w:rPr>
          <w:sz w:val="24"/>
        </w:rPr>
        <w:t>desse</w:t>
      </w:r>
      <w:r>
        <w:rPr>
          <w:spacing w:val="24"/>
          <w:sz w:val="24"/>
        </w:rPr>
        <w:t> </w:t>
      </w:r>
      <w:r>
        <w:rPr>
          <w:sz w:val="24"/>
        </w:rPr>
        <w:t>Poder</w:t>
      </w:r>
      <w:r>
        <w:rPr>
          <w:spacing w:val="24"/>
          <w:sz w:val="24"/>
        </w:rPr>
        <w:t> </w:t>
      </w:r>
      <w:r>
        <w:rPr>
          <w:sz w:val="24"/>
        </w:rPr>
        <w:t>Judiciário,</w:t>
      </w:r>
      <w:r>
        <w:rPr>
          <w:spacing w:val="24"/>
          <w:sz w:val="24"/>
        </w:rPr>
        <w:t> </w:t>
      </w:r>
      <w:r>
        <w:rPr>
          <w:sz w:val="24"/>
        </w:rPr>
        <w:t>estando</w:t>
      </w:r>
      <w:r>
        <w:rPr>
          <w:spacing w:val="24"/>
          <w:sz w:val="24"/>
        </w:rPr>
        <w:t> </w:t>
      </w:r>
      <w:r>
        <w:rPr>
          <w:sz w:val="24"/>
        </w:rPr>
        <w:t>amplamente</w:t>
      </w:r>
      <w:r>
        <w:rPr>
          <w:spacing w:val="21"/>
          <w:sz w:val="24"/>
        </w:rPr>
        <w:t> </w:t>
      </w:r>
      <w:r>
        <w:rPr>
          <w:sz w:val="24"/>
        </w:rPr>
        <w:t>envolvida</w:t>
      </w:r>
      <w:r>
        <w:rPr>
          <w:spacing w:val="24"/>
          <w:sz w:val="24"/>
        </w:rPr>
        <w:t> </w:t>
      </w:r>
      <w:r>
        <w:rPr>
          <w:sz w:val="24"/>
        </w:rPr>
        <w:t>nos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spacing w:line="360" w:lineRule="auto"/>
        <w:ind w:left="1501" w:right="927"/>
        <w:jc w:val="both"/>
      </w:pPr>
      <w:r>
        <w:rPr/>
        <w:t>deslocamentos de Desembargadores, Juízes, Assessores, equipe</w:t>
      </w:r>
      <w:r>
        <w:rPr>
          <w:spacing w:val="1"/>
        </w:rPr>
        <w:t> </w:t>
      </w:r>
      <w:r>
        <w:rPr/>
        <w:t>multidisciplinar,</w:t>
      </w:r>
      <w:r>
        <w:rPr>
          <w:spacing w:val="68"/>
        </w:rPr>
        <w:t> </w:t>
      </w:r>
      <w:r>
        <w:rPr/>
        <w:t>psicossocial,</w:t>
      </w:r>
      <w:r>
        <w:rPr>
          <w:spacing w:val="71"/>
        </w:rPr>
        <w:t> </w:t>
      </w:r>
      <w:r>
        <w:rPr/>
        <w:t>servidores</w:t>
      </w:r>
      <w:r>
        <w:rPr>
          <w:spacing w:val="72"/>
        </w:rPr>
        <w:t> </w:t>
      </w:r>
      <w:r>
        <w:rPr/>
        <w:t>e</w:t>
      </w:r>
      <w:r>
        <w:rPr>
          <w:spacing w:val="71"/>
        </w:rPr>
        <w:t> </w:t>
      </w:r>
      <w:r>
        <w:rPr/>
        <w:t>afins,</w:t>
      </w:r>
      <w:r>
        <w:rPr>
          <w:spacing w:val="68"/>
        </w:rPr>
        <w:t> </w:t>
      </w:r>
      <w:r>
        <w:rPr/>
        <w:t>para</w:t>
      </w:r>
      <w:r>
        <w:rPr>
          <w:spacing w:val="72"/>
        </w:rPr>
        <w:t> </w:t>
      </w:r>
      <w:r>
        <w:rPr/>
        <w:t>que</w:t>
      </w:r>
      <w:r>
        <w:rPr>
          <w:spacing w:val="-142"/>
        </w:rPr>
        <w:t> </w:t>
      </w:r>
      <w:r>
        <w:rPr/>
        <w:t>os</w:t>
      </w:r>
      <w:r>
        <w:rPr>
          <w:spacing w:val="1"/>
        </w:rPr>
        <w:t> </w:t>
      </w:r>
      <w:r>
        <w:rPr/>
        <w:t>mesmos</w:t>
      </w:r>
      <w:r>
        <w:rPr>
          <w:spacing w:val="1"/>
        </w:rPr>
        <w:t> </w:t>
      </w:r>
      <w:r>
        <w:rPr/>
        <w:t>realizem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cidades</w:t>
      </w:r>
      <w:r>
        <w:rPr>
          <w:spacing w:val="1"/>
        </w:rPr>
        <w:t> </w:t>
      </w:r>
      <w:r>
        <w:rPr/>
        <w:t>diversas,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ampla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jurisdicional</w:t>
      </w:r>
      <w:r>
        <w:rPr>
          <w:spacing w:val="1"/>
        </w:rPr>
        <w:t> </w:t>
      </w:r>
      <w:r>
        <w:rPr/>
        <w:t>a</w:t>
      </w:r>
      <w:r>
        <w:rPr>
          <w:spacing w:val="145"/>
        </w:rPr>
        <w:t> </w:t>
      </w:r>
      <w:r>
        <w:rPr/>
        <w:t>todo</w:t>
      </w:r>
      <w:r>
        <w:rPr>
          <w:spacing w:val="1"/>
        </w:rPr>
        <w:t> </w:t>
      </w:r>
      <w:r>
        <w:rPr/>
        <w:t>território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Mato</w:t>
      </w:r>
      <w:r>
        <w:rPr>
          <w:spacing w:val="-1"/>
        </w:rPr>
        <w:t> </w:t>
      </w:r>
      <w:r>
        <w:rPr/>
        <w:t>Grosso.</w:t>
      </w:r>
    </w:p>
    <w:p>
      <w:pPr>
        <w:pStyle w:val="BodyText"/>
        <w:spacing w:before="5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2354" w:val="left" w:leader="none"/>
        </w:tabs>
        <w:spacing w:line="240" w:lineRule="auto" w:before="0" w:after="0"/>
        <w:ind w:left="2353" w:right="0" w:hanging="853"/>
        <w:jc w:val="both"/>
      </w:pPr>
      <w:r>
        <w:rPr/>
        <w:t>DOS</w:t>
      </w:r>
      <w:r>
        <w:rPr>
          <w:spacing w:val="-4"/>
        </w:rPr>
        <w:t> </w:t>
      </w:r>
      <w:r>
        <w:rPr/>
        <w:t>VEÍCULOS</w:t>
      </w:r>
      <w:r>
        <w:rPr>
          <w:spacing w:val="-1"/>
        </w:rPr>
        <w:t> </w:t>
      </w:r>
      <w:r>
        <w:rPr/>
        <w:t>ATUAIS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60/2020</w:t>
      </w:r>
    </w:p>
    <w:p>
      <w:pPr>
        <w:pStyle w:val="ListParagraph"/>
        <w:numPr>
          <w:ilvl w:val="2"/>
          <w:numId w:val="1"/>
        </w:numPr>
        <w:tabs>
          <w:tab w:pos="2918" w:val="left" w:leader="none"/>
        </w:tabs>
        <w:spacing w:line="360" w:lineRule="auto" w:before="141" w:after="0"/>
        <w:ind w:left="1501" w:right="927" w:firstLine="0"/>
        <w:jc w:val="both"/>
        <w:rPr>
          <w:sz w:val="24"/>
        </w:rPr>
      </w:pPr>
      <w:r>
        <w:rPr>
          <w:sz w:val="24"/>
        </w:rPr>
        <w:t>Outro ponto que deve ser levantado é que a frota</w:t>
      </w:r>
      <w:r>
        <w:rPr>
          <w:spacing w:val="1"/>
          <w:sz w:val="24"/>
        </w:rPr>
        <w:t> </w:t>
      </w:r>
      <w:r>
        <w:rPr>
          <w:sz w:val="24"/>
        </w:rPr>
        <w:t>atualmente</w:t>
      </w:r>
      <w:r>
        <w:rPr>
          <w:spacing w:val="1"/>
          <w:sz w:val="24"/>
        </w:rPr>
        <w:t> </w:t>
      </w:r>
      <w:r>
        <w:rPr>
          <w:sz w:val="24"/>
        </w:rPr>
        <w:t>utilizada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42"/>
          <w:sz w:val="24"/>
        </w:rPr>
        <w:t> </w:t>
      </w:r>
      <w:r>
        <w:rPr>
          <w:sz w:val="24"/>
        </w:rPr>
        <w:t>Contrato 60/2020, encontra-se defasada, composta por automóveis</w:t>
      </w:r>
      <w:r>
        <w:rPr>
          <w:spacing w:val="-142"/>
          <w:sz w:val="24"/>
        </w:rPr>
        <w:t> </w:t>
      </w:r>
      <w:r>
        <w:rPr>
          <w:sz w:val="24"/>
        </w:rPr>
        <w:t>da marca Volkswagem Gol, os quais tiveram sua fabricação</w:t>
      </w:r>
      <w:r>
        <w:rPr>
          <w:spacing w:val="1"/>
          <w:sz w:val="24"/>
        </w:rPr>
        <w:t> </w:t>
      </w:r>
      <w:r>
        <w:rPr>
          <w:sz w:val="24"/>
        </w:rPr>
        <w:t>interrompida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limitando</w:t>
      </w:r>
      <w:r>
        <w:rPr>
          <w:spacing w:val="14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possibilidade de modernização da frota dentro do contrato</w:t>
      </w:r>
      <w:r>
        <w:rPr>
          <w:spacing w:val="1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968" w:val="left" w:leader="none"/>
        </w:tabs>
        <w:spacing w:line="360" w:lineRule="auto" w:before="0" w:after="0"/>
        <w:ind w:left="1501" w:right="928" w:firstLine="0"/>
        <w:jc w:val="both"/>
        <w:rPr>
          <w:sz w:val="24"/>
        </w:rPr>
      </w:pPr>
      <w:r>
        <w:rPr>
          <w:sz w:val="24"/>
        </w:rPr>
        <w:t>Conforme observa-se acima, existe a necessidade de</w:t>
      </w:r>
      <w:r>
        <w:rPr>
          <w:spacing w:val="1"/>
          <w:sz w:val="24"/>
        </w:rPr>
        <w:t> </w:t>
      </w:r>
      <w:r>
        <w:rPr>
          <w:sz w:val="24"/>
        </w:rPr>
        <w:t>modernização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padronização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frota,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144"/>
          <w:sz w:val="24"/>
        </w:rPr>
        <w:t> </w:t>
      </w:r>
      <w:r>
        <w:rPr>
          <w:sz w:val="24"/>
        </w:rPr>
        <w:t>os</w:t>
      </w:r>
      <w:r>
        <w:rPr>
          <w:spacing w:val="144"/>
          <w:sz w:val="24"/>
        </w:rPr>
        <w:t> </w:t>
      </w:r>
      <w:r>
        <w:rPr>
          <w:sz w:val="24"/>
        </w:rPr>
        <w:t>carros</w:t>
      </w:r>
      <w:r>
        <w:rPr>
          <w:spacing w:val="1"/>
          <w:sz w:val="24"/>
        </w:rPr>
        <w:t> </w:t>
      </w:r>
      <w:r>
        <w:rPr>
          <w:sz w:val="24"/>
        </w:rPr>
        <w:t>ofertados pela Contratada para substituição (Fiat MOBI LIKE)</w:t>
      </w:r>
      <w:r>
        <w:rPr>
          <w:spacing w:val="1"/>
          <w:sz w:val="24"/>
        </w:rPr>
        <w:t> </w:t>
      </w:r>
      <w:r>
        <w:rPr>
          <w:sz w:val="24"/>
        </w:rPr>
        <w:t>apesar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cumprirem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44"/>
          <w:sz w:val="24"/>
        </w:rPr>
        <w:t> </w:t>
      </w:r>
      <w:r>
        <w:rPr>
          <w:sz w:val="24"/>
        </w:rPr>
        <w:t>Contrato</w:t>
      </w:r>
      <w:r>
        <w:rPr>
          <w:spacing w:val="-142"/>
          <w:sz w:val="24"/>
        </w:rPr>
        <w:t> </w:t>
      </w:r>
      <w:r>
        <w:rPr>
          <w:sz w:val="24"/>
        </w:rPr>
        <w:t>vigente,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atendem</w:t>
      </w:r>
      <w:r>
        <w:rPr>
          <w:spacing w:val="1"/>
          <w:sz w:val="24"/>
        </w:rPr>
        <w:t> </w:t>
      </w:r>
      <w:r>
        <w:rPr>
          <w:sz w:val="24"/>
        </w:rPr>
        <w:t>satisfatóriamente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44"/>
          <w:sz w:val="24"/>
        </w:rPr>
        <w:t> </w:t>
      </w:r>
      <w:r>
        <w:rPr>
          <w:sz w:val="24"/>
        </w:rPr>
        <w:t>demandas</w:t>
      </w:r>
      <w:r>
        <w:rPr>
          <w:spacing w:val="144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Judiciário,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apresentam</w:t>
      </w:r>
      <w:r>
        <w:rPr>
          <w:spacing w:val="1"/>
          <w:sz w:val="24"/>
        </w:rPr>
        <w:t> </w:t>
      </w:r>
      <w:r>
        <w:rPr>
          <w:sz w:val="24"/>
        </w:rPr>
        <w:t>baixa</w:t>
      </w:r>
      <w:r>
        <w:rPr>
          <w:spacing w:val="-142"/>
          <w:sz w:val="24"/>
        </w:rPr>
        <w:t> </w:t>
      </w:r>
      <w:r>
        <w:rPr>
          <w:sz w:val="24"/>
        </w:rPr>
        <w:t>motorização,</w:t>
      </w:r>
      <w:r>
        <w:rPr>
          <w:spacing w:val="53"/>
          <w:sz w:val="24"/>
        </w:rPr>
        <w:t> </w:t>
      </w:r>
      <w:r>
        <w:rPr>
          <w:sz w:val="24"/>
        </w:rPr>
        <w:t>74</w:t>
      </w:r>
      <w:r>
        <w:rPr>
          <w:spacing w:val="54"/>
          <w:sz w:val="24"/>
        </w:rPr>
        <w:t> </w:t>
      </w:r>
      <w:r>
        <w:rPr>
          <w:sz w:val="24"/>
        </w:rPr>
        <w:t>cv,</w:t>
      </w:r>
      <w:r>
        <w:rPr>
          <w:spacing w:val="53"/>
          <w:sz w:val="24"/>
        </w:rPr>
        <w:t> </w:t>
      </w:r>
      <w:r>
        <w:rPr>
          <w:sz w:val="24"/>
        </w:rPr>
        <w:t>além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tamanho</w:t>
      </w:r>
      <w:r>
        <w:rPr>
          <w:spacing w:val="51"/>
          <w:sz w:val="24"/>
        </w:rPr>
        <w:t> </w:t>
      </w:r>
      <w:r>
        <w:rPr>
          <w:sz w:val="24"/>
        </w:rPr>
        <w:t>reduzido</w:t>
      </w:r>
      <w:r>
        <w:rPr>
          <w:spacing w:val="53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transporte</w:t>
      </w:r>
      <w:r>
        <w:rPr>
          <w:spacing w:val="-14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servidores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cargas.</w:t>
      </w:r>
    </w:p>
    <w:p>
      <w:pPr>
        <w:pStyle w:val="ListParagraph"/>
        <w:numPr>
          <w:ilvl w:val="2"/>
          <w:numId w:val="1"/>
        </w:numPr>
        <w:tabs>
          <w:tab w:pos="2918" w:val="left" w:leader="none"/>
        </w:tabs>
        <w:spacing w:line="360" w:lineRule="auto" w:before="4" w:after="0"/>
        <w:ind w:left="1501" w:right="927" w:firstLine="0"/>
        <w:jc w:val="both"/>
        <w:rPr>
          <w:sz w:val="24"/>
        </w:rPr>
      </w:pPr>
      <w:r>
        <w:rPr>
          <w:sz w:val="24"/>
        </w:rPr>
        <w:t>Ainda deve ser levado em consideração, a grande</w:t>
      </w:r>
      <w:r>
        <w:rPr>
          <w:spacing w:val="1"/>
          <w:sz w:val="24"/>
        </w:rPr>
        <w:t> </w:t>
      </w:r>
      <w:r>
        <w:rPr>
          <w:sz w:val="24"/>
        </w:rPr>
        <w:t>demanda de veículos que possam transitar em áreas sem asfalto e</w:t>
      </w:r>
      <w:r>
        <w:rPr>
          <w:spacing w:val="-142"/>
          <w:sz w:val="24"/>
        </w:rPr>
        <w:t> </w:t>
      </w:r>
      <w:r>
        <w:rPr>
          <w:sz w:val="24"/>
        </w:rPr>
        <w:t>zonas</w:t>
      </w:r>
      <w:r>
        <w:rPr>
          <w:spacing w:val="1"/>
          <w:sz w:val="24"/>
        </w:rPr>
        <w:t> </w:t>
      </w:r>
      <w:r>
        <w:rPr>
          <w:sz w:val="24"/>
        </w:rPr>
        <w:t>rurais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Comarcas,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visualizado</w:t>
      </w:r>
      <w:r>
        <w:rPr>
          <w:spacing w:val="93"/>
          <w:sz w:val="24"/>
        </w:rPr>
        <w:t> </w:t>
      </w:r>
      <w:r>
        <w:rPr>
          <w:sz w:val="24"/>
        </w:rPr>
        <w:t>nos</w:t>
      </w:r>
      <w:r>
        <w:rPr>
          <w:spacing w:val="93"/>
          <w:sz w:val="24"/>
        </w:rPr>
        <w:t> </w:t>
      </w:r>
      <w:r>
        <w:rPr>
          <w:sz w:val="24"/>
        </w:rPr>
        <w:t>exempedientes</w:t>
      </w:r>
      <w:r>
        <w:rPr>
          <w:spacing w:val="93"/>
          <w:sz w:val="24"/>
        </w:rPr>
        <w:t> </w:t>
      </w:r>
      <w:r>
        <w:rPr>
          <w:sz w:val="24"/>
        </w:rPr>
        <w:t>0708704-66.2024.8.11.0024</w:t>
      </w:r>
    </w:p>
    <w:p>
      <w:pPr>
        <w:pStyle w:val="BodyText"/>
        <w:spacing w:line="360" w:lineRule="auto"/>
        <w:ind w:left="1501" w:right="928"/>
        <w:jc w:val="both"/>
      </w:pPr>
      <w:r>
        <w:rPr/>
        <w:t>(Chapada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Guimarães),</w:t>
      </w:r>
      <w:r>
        <w:rPr>
          <w:spacing w:val="1"/>
        </w:rPr>
        <w:t> </w:t>
      </w:r>
      <w:r>
        <w:rPr/>
        <w:t>0703454-44.2024.8.11.0059</w:t>
      </w:r>
      <w:r>
        <w:rPr>
          <w:spacing w:val="144"/>
        </w:rPr>
        <w:t> </w:t>
      </w:r>
      <w:r>
        <w:rPr/>
        <w:t>(Porto</w:t>
      </w:r>
      <w:r>
        <w:rPr>
          <w:spacing w:val="1"/>
        </w:rPr>
        <w:t> </w:t>
      </w:r>
      <w:r>
        <w:rPr/>
        <w:t>Alegre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Norte),</w:t>
      </w:r>
      <w:r>
        <w:rPr>
          <w:spacing w:val="1"/>
        </w:rPr>
        <w:t> </w:t>
      </w:r>
      <w:r>
        <w:rPr/>
        <w:t>0036896-59.2023.8.11.0000</w:t>
      </w:r>
      <w:r>
        <w:rPr>
          <w:spacing w:val="1"/>
        </w:rPr>
        <w:t> </w:t>
      </w:r>
      <w:r>
        <w:rPr/>
        <w:t>(Cotriguaçu),</w:t>
      </w:r>
      <w:r>
        <w:rPr>
          <w:spacing w:val="1"/>
        </w:rPr>
        <w:t> </w:t>
      </w:r>
      <w:r>
        <w:rPr/>
        <w:t>0711422-71.2024.8.11.0077 (Vila Bela da Santíssima Trindade,</w:t>
      </w:r>
      <w:r>
        <w:rPr>
          <w:spacing w:val="1"/>
        </w:rPr>
        <w:t> </w:t>
      </w:r>
      <w:r>
        <w:rPr/>
        <w:t>além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Fórum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Cuiabá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Forúm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Várzea</w:t>
      </w:r>
      <w:r>
        <w:rPr>
          <w:spacing w:val="-1"/>
        </w:rPr>
        <w:t> </w:t>
      </w:r>
      <w:r>
        <w:rPr/>
        <w:t>Grande.</w:t>
      </w:r>
    </w:p>
    <w:p>
      <w:pPr>
        <w:pStyle w:val="ListParagraph"/>
        <w:numPr>
          <w:ilvl w:val="2"/>
          <w:numId w:val="1"/>
        </w:numPr>
        <w:tabs>
          <w:tab w:pos="2918" w:val="left" w:leader="none"/>
        </w:tabs>
        <w:spacing w:line="360" w:lineRule="auto" w:before="1" w:after="0"/>
        <w:ind w:left="1501" w:right="927" w:firstLine="0"/>
        <w:jc w:val="both"/>
        <w:rPr>
          <w:sz w:val="24"/>
        </w:rPr>
      </w:pPr>
      <w:r>
        <w:rPr>
          <w:sz w:val="24"/>
        </w:rPr>
        <w:t>Outro ponto de atenção é a elevada quantidade de</w:t>
      </w:r>
      <w:r>
        <w:rPr>
          <w:spacing w:val="1"/>
          <w:sz w:val="24"/>
        </w:rPr>
        <w:t> </w:t>
      </w:r>
      <w:r>
        <w:rPr>
          <w:sz w:val="24"/>
        </w:rPr>
        <w:t>sinistros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pequena</w:t>
      </w:r>
      <w:r>
        <w:rPr>
          <w:spacing w:val="1"/>
          <w:sz w:val="24"/>
        </w:rPr>
        <w:t> </w:t>
      </w:r>
      <w:r>
        <w:rPr>
          <w:sz w:val="24"/>
        </w:rPr>
        <w:t>monta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manutenções</w:t>
      </w:r>
      <w:r>
        <w:rPr>
          <w:spacing w:val="1"/>
          <w:sz w:val="24"/>
        </w:rPr>
        <w:t> </w:t>
      </w:r>
      <w:r>
        <w:rPr>
          <w:sz w:val="24"/>
        </w:rPr>
        <w:t>solicitadas</w:t>
      </w:r>
      <w:r>
        <w:rPr>
          <w:spacing w:val="144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visturde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3"/>
          <w:sz w:val="24"/>
        </w:rPr>
        <w:t> </w:t>
      </w:r>
      <w:r>
        <w:rPr>
          <w:sz w:val="24"/>
        </w:rPr>
        <w:t>não</w:t>
      </w:r>
      <w:r>
        <w:rPr>
          <w:spacing w:val="53"/>
          <w:sz w:val="24"/>
        </w:rPr>
        <w:t> </w:t>
      </w:r>
      <w:r>
        <w:rPr>
          <w:sz w:val="24"/>
        </w:rPr>
        <w:t>compatibilidade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2"/>
          <w:sz w:val="24"/>
        </w:rPr>
        <w:t> </w:t>
      </w:r>
      <w:r>
        <w:rPr>
          <w:sz w:val="24"/>
        </w:rPr>
        <w:t>veículos</w:t>
      </w:r>
      <w:r>
        <w:rPr>
          <w:spacing w:val="53"/>
          <w:sz w:val="24"/>
        </w:rPr>
        <w:t> </w:t>
      </w:r>
      <w:r>
        <w:rPr>
          <w:sz w:val="24"/>
        </w:rPr>
        <w:t>com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atividade</w:t>
      </w:r>
      <w:r>
        <w:rPr>
          <w:spacing w:val="-142"/>
          <w:sz w:val="24"/>
        </w:rPr>
        <w:t> </w:t>
      </w:r>
      <w:r>
        <w:rPr>
          <w:sz w:val="24"/>
        </w:rPr>
        <w:t>que desempenham. Dessa forma, conforme apresentado seria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vantajoso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essa</w:t>
      </w:r>
      <w:r>
        <w:rPr>
          <w:spacing w:val="17"/>
          <w:sz w:val="24"/>
        </w:rPr>
        <w:t> </w:t>
      </w:r>
      <w:r>
        <w:rPr>
          <w:sz w:val="24"/>
        </w:rPr>
        <w:t>Administração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realização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substituição</w:t>
      </w:r>
      <w:r>
        <w:rPr>
          <w:spacing w:val="17"/>
          <w:sz w:val="24"/>
        </w:rPr>
        <w:t> </w:t>
      </w:r>
      <w:r>
        <w:rPr>
          <w:sz w:val="24"/>
        </w:rPr>
        <w:t>da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ind w:left="1501"/>
        <w:jc w:val="both"/>
      </w:pPr>
      <w:r>
        <w:rPr/>
        <w:t>frota</w:t>
      </w:r>
      <w:r>
        <w:rPr>
          <w:spacing w:val="-2"/>
        </w:rPr>
        <w:t> </w:t>
      </w:r>
      <w:r>
        <w:rPr/>
        <w:t>existente.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136" w:after="0"/>
        <w:ind w:left="1501" w:right="927" w:firstLine="0"/>
        <w:jc w:val="both"/>
        <w:rPr>
          <w:sz w:val="24"/>
        </w:rPr>
      </w:pPr>
      <w:r>
        <w:rPr>
          <w:sz w:val="24"/>
        </w:rPr>
        <w:t>Outro fato que deve ser levado em consideração é pela alta</w:t>
      </w:r>
      <w:r>
        <w:rPr>
          <w:spacing w:val="-142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solicitações</w:t>
      </w:r>
      <w:r>
        <w:rPr>
          <w:spacing w:val="1"/>
          <w:sz w:val="24"/>
        </w:rPr>
        <w:t> </w:t>
      </w:r>
      <w:r>
        <w:rPr>
          <w:sz w:val="24"/>
        </w:rPr>
        <w:t>encaminhadas</w:t>
      </w:r>
      <w:r>
        <w:rPr>
          <w:spacing w:val="1"/>
          <w:sz w:val="24"/>
        </w:rPr>
        <w:t> </w:t>
      </w:r>
      <w:r>
        <w:rPr>
          <w:sz w:val="24"/>
        </w:rPr>
        <w:t>diariamente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Coordenadoria,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atendimentos</w:t>
      </w:r>
      <w:r>
        <w:rPr>
          <w:spacing w:val="1"/>
          <w:sz w:val="24"/>
        </w:rPr>
        <w:t> </w:t>
      </w:r>
      <w:r>
        <w:rPr>
          <w:sz w:val="24"/>
        </w:rPr>
        <w:t>momentâneos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42"/>
          <w:sz w:val="24"/>
        </w:rPr>
        <w:t> </w:t>
      </w:r>
      <w:r>
        <w:rPr>
          <w:sz w:val="24"/>
        </w:rPr>
        <w:t>realização de viagens para cumprimento de agenda e demandas 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-4"/>
          <w:sz w:val="24"/>
        </w:rPr>
        <w:t> </w:t>
      </w:r>
      <w:r>
        <w:rPr>
          <w:sz w:val="24"/>
        </w:rPr>
        <w:t>judiciais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administrativas</w:t>
      </w:r>
      <w:r>
        <w:rPr>
          <w:spacing w:val="-3"/>
          <w:sz w:val="24"/>
        </w:rPr>
        <w:t> </w:t>
      </w:r>
      <w:r>
        <w:rPr>
          <w:sz w:val="24"/>
        </w:rPr>
        <w:t>dessa</w:t>
      </w:r>
      <w:r>
        <w:rPr>
          <w:spacing w:val="-1"/>
          <w:sz w:val="24"/>
        </w:rPr>
        <w:t> </w:t>
      </w:r>
      <w:r>
        <w:rPr>
          <w:sz w:val="24"/>
        </w:rPr>
        <w:t>Corte.</w:t>
      </w:r>
    </w:p>
    <w:p>
      <w:pPr>
        <w:pStyle w:val="ListParagraph"/>
        <w:numPr>
          <w:ilvl w:val="1"/>
          <w:numId w:val="1"/>
        </w:numPr>
        <w:tabs>
          <w:tab w:pos="2918" w:val="left" w:leader="none"/>
        </w:tabs>
        <w:spacing w:line="360" w:lineRule="auto" w:before="3" w:after="0"/>
        <w:ind w:left="1532" w:right="923" w:firstLine="0"/>
        <w:jc w:val="both"/>
        <w:rPr>
          <w:sz w:val="24"/>
        </w:rPr>
      </w:pPr>
      <w:r>
        <w:rPr>
          <w:sz w:val="24"/>
        </w:rPr>
        <w:t>Devendo</w:t>
      </w:r>
      <w:r>
        <w:rPr>
          <w:spacing w:val="106"/>
          <w:sz w:val="24"/>
        </w:rPr>
        <w:t> </w:t>
      </w:r>
      <w:r>
        <w:rPr>
          <w:sz w:val="24"/>
        </w:rPr>
        <w:t>ainda</w:t>
      </w:r>
      <w:r>
        <w:rPr>
          <w:spacing w:val="106"/>
          <w:sz w:val="24"/>
        </w:rPr>
        <w:t> </w:t>
      </w:r>
      <w:r>
        <w:rPr>
          <w:sz w:val="24"/>
        </w:rPr>
        <w:t>ser</w:t>
      </w:r>
      <w:r>
        <w:rPr>
          <w:spacing w:val="106"/>
          <w:sz w:val="24"/>
        </w:rPr>
        <w:t> </w:t>
      </w:r>
      <w:r>
        <w:rPr>
          <w:sz w:val="24"/>
        </w:rPr>
        <w:t>registrado</w:t>
      </w:r>
      <w:r>
        <w:rPr>
          <w:spacing w:val="106"/>
          <w:sz w:val="24"/>
        </w:rPr>
        <w:t> </w:t>
      </w:r>
      <w:r>
        <w:rPr>
          <w:sz w:val="24"/>
        </w:rPr>
        <w:t>que</w:t>
      </w:r>
      <w:r>
        <w:rPr>
          <w:spacing w:val="106"/>
          <w:sz w:val="24"/>
        </w:rPr>
        <w:t> </w:t>
      </w:r>
      <w:r>
        <w:rPr>
          <w:sz w:val="24"/>
        </w:rPr>
        <w:t>da</w:t>
      </w:r>
      <w:r>
        <w:rPr>
          <w:spacing w:val="106"/>
          <w:sz w:val="24"/>
        </w:rPr>
        <w:t> </w:t>
      </w:r>
      <w:r>
        <w:rPr>
          <w:sz w:val="24"/>
        </w:rPr>
        <w:t>frota</w:t>
      </w:r>
      <w:r>
        <w:rPr>
          <w:spacing w:val="106"/>
          <w:sz w:val="24"/>
        </w:rPr>
        <w:t> </w:t>
      </w:r>
      <w:r>
        <w:rPr>
          <w:sz w:val="24"/>
        </w:rPr>
        <w:t>locada</w:t>
      </w:r>
      <w:r>
        <w:rPr>
          <w:spacing w:val="-142"/>
          <w:sz w:val="24"/>
        </w:rPr>
        <w:t> </w:t>
      </w:r>
      <w:r>
        <w:rPr>
          <w:sz w:val="24"/>
        </w:rPr>
        <w:t>por intermédiodo Contrato 60/2020 é composta atualmente por 85</w:t>
      </w:r>
      <w:r>
        <w:rPr>
          <w:spacing w:val="-142"/>
          <w:sz w:val="24"/>
        </w:rPr>
        <w:t> </w:t>
      </w:r>
      <w:r>
        <w:rPr>
          <w:sz w:val="24"/>
        </w:rPr>
        <w:t>(oitenta e cinco) automóveis, os quais encontram-se divididos</w:t>
      </w:r>
      <w:r>
        <w:rPr>
          <w:spacing w:val="1"/>
          <w:sz w:val="24"/>
        </w:rPr>
        <w:t> </w:t>
      </w:r>
      <w:r>
        <w:rPr>
          <w:sz w:val="24"/>
        </w:rPr>
        <w:t>nesse Tribunal e as Comarcas,</w:t>
      </w:r>
      <w:r>
        <w:rPr>
          <w:spacing w:val="1"/>
          <w:sz w:val="24"/>
        </w:rPr>
        <w:t> </w:t>
      </w:r>
      <w:r>
        <w:rPr>
          <w:sz w:val="24"/>
        </w:rPr>
        <w:t>no entanto, o quantitativo do</w:t>
      </w:r>
      <w:r>
        <w:rPr>
          <w:spacing w:val="1"/>
          <w:sz w:val="24"/>
        </w:rPr>
        <w:t> </w:t>
      </w:r>
      <w:r>
        <w:rPr>
          <w:sz w:val="24"/>
        </w:rPr>
        <w:t>Contrato, permanece inauterado desde o início da vigência do</w:t>
      </w:r>
      <w:r>
        <w:rPr>
          <w:spacing w:val="1"/>
          <w:sz w:val="24"/>
        </w:rPr>
        <w:t> </w:t>
      </w:r>
      <w:r>
        <w:rPr>
          <w:sz w:val="24"/>
        </w:rPr>
        <w:t>mesmo.</w:t>
      </w:r>
    </w:p>
    <w:p>
      <w:pPr>
        <w:pStyle w:val="ListParagraph"/>
        <w:numPr>
          <w:ilvl w:val="1"/>
          <w:numId w:val="1"/>
        </w:numPr>
        <w:tabs>
          <w:tab w:pos="2918" w:val="left" w:leader="none"/>
        </w:tabs>
        <w:spacing w:line="360" w:lineRule="auto" w:before="0" w:after="0"/>
        <w:ind w:left="1501" w:right="927" w:firstLine="0"/>
        <w:jc w:val="both"/>
        <w:rPr>
          <w:sz w:val="24"/>
        </w:rPr>
      </w:pPr>
      <w:r>
        <w:rPr>
          <w:sz w:val="24"/>
        </w:rPr>
        <w:t>Registrando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Coordenadoria</w:t>
      </w:r>
      <w:r>
        <w:rPr>
          <w:spacing w:val="1"/>
          <w:sz w:val="24"/>
        </w:rPr>
        <w:t> </w:t>
      </w:r>
      <w:r>
        <w:rPr>
          <w:sz w:val="24"/>
        </w:rPr>
        <w:t>recebe</w:t>
      </w:r>
      <w:r>
        <w:rPr>
          <w:spacing w:val="1"/>
          <w:sz w:val="24"/>
        </w:rPr>
        <w:t> </w:t>
      </w:r>
      <w:r>
        <w:rPr>
          <w:sz w:val="24"/>
        </w:rPr>
        <w:t>anualmente</w:t>
      </w:r>
      <w:r>
        <w:rPr>
          <w:spacing w:val="1"/>
          <w:sz w:val="24"/>
        </w:rPr>
        <w:t> </w:t>
      </w:r>
      <w:r>
        <w:rPr>
          <w:sz w:val="24"/>
        </w:rPr>
        <w:t>solicitações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Jurisdicionais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disponibilizado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dificuldade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locomoção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local,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45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impossibilitados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inexistência</w:t>
      </w:r>
      <w:r>
        <w:rPr>
          <w:spacing w:val="14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atendimento.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210" w:val="left" w:leader="none"/>
        </w:tabs>
        <w:spacing w:line="240" w:lineRule="auto" w:before="0" w:after="0"/>
        <w:ind w:left="2209" w:right="0" w:hanging="709"/>
        <w:jc w:val="both"/>
      </w:pPr>
      <w:bookmarkStart w:name="4. ESPECIFICAÇÃO DE REQUISITOS DA SOLUÇÃ" w:id="7"/>
      <w:bookmarkEnd w:id="7"/>
      <w:r>
        <w:rPr>
          <w:b w:val="0"/>
        </w:rPr>
      </w:r>
      <w:bookmarkStart w:name="4. ESPECIFICAÇÃO DE REQUISITOS DA SOLUÇÃ" w:id="8"/>
      <w:bookmarkEnd w:id="8"/>
      <w:r>
        <w:rPr/>
        <w:t>ESPECIFICAÇÃO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12" w:after="0"/>
        <w:ind w:left="1501" w:right="927" w:firstLine="0"/>
        <w:jc w:val="both"/>
        <w:rPr>
          <w:sz w:val="24"/>
        </w:rPr>
      </w:pPr>
      <w:r>
        <w:rPr>
          <w:sz w:val="24"/>
        </w:rPr>
        <w:t>Afim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demonstrar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essenciais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Coordenadoria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deslocamentos,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levantamento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45"/>
          <w:sz w:val="24"/>
        </w:rPr>
        <w:t> </w:t>
      </w:r>
      <w:r>
        <w:rPr>
          <w:sz w:val="24"/>
        </w:rPr>
        <w:t>para</w:t>
      </w:r>
      <w:r>
        <w:rPr>
          <w:spacing w:val="-142"/>
          <w:sz w:val="24"/>
        </w:rPr>
        <w:t> </w:t>
      </w:r>
      <w:r>
        <w:rPr>
          <w:sz w:val="24"/>
        </w:rPr>
        <w:t>atendimento da demanda apresentada atualmente na Coordenadoria</w:t>
      </w:r>
      <w:r>
        <w:rPr>
          <w:spacing w:val="1"/>
          <w:sz w:val="24"/>
        </w:rPr>
        <w:t> </w:t>
      </w:r>
      <w:r>
        <w:rPr>
          <w:sz w:val="24"/>
        </w:rPr>
        <w:t>de Infraestrutura, deverão conter no mínimo as especificações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8381"/>
      </w:tblGrid>
      <w:tr>
        <w:trPr>
          <w:trHeight w:val="359" w:hRule="atLeast"/>
        </w:trPr>
        <w:tc>
          <w:tcPr>
            <w:tcW w:w="9101" w:type="dxa"/>
            <w:gridSpan w:val="2"/>
          </w:tcPr>
          <w:p>
            <w:pPr>
              <w:pStyle w:val="TableParagraph"/>
              <w:spacing w:before="42"/>
              <w:ind w:left="410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720" w:type="dxa"/>
          </w:tcPr>
          <w:p>
            <w:pPr>
              <w:pStyle w:val="TableParagraph"/>
              <w:spacing w:line="252" w:lineRule="exact" w:before="42"/>
              <w:ind w:left="58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381" w:type="dxa"/>
          </w:tcPr>
          <w:p>
            <w:pPr>
              <w:pStyle w:val="TableParagraph"/>
              <w:spacing w:line="252" w:lineRule="exact" w:before="42"/>
              <w:ind w:left="2520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DESCRIÇÃO/ESPECIFICAÇÃO</w:t>
            </w:r>
          </w:p>
        </w:tc>
      </w:tr>
      <w:tr>
        <w:trPr>
          <w:trHeight w:val="4705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81" w:type="dxa"/>
          </w:tcPr>
          <w:p>
            <w:pPr>
              <w:pStyle w:val="TableParagraph"/>
              <w:spacing w:line="230" w:lineRule="auto" w:before="28"/>
              <w:ind w:left="21" w:right="-15"/>
              <w:jc w:val="both"/>
              <w:rPr>
                <w:sz w:val="24"/>
              </w:rPr>
            </w:pPr>
            <w:r>
              <w:rPr>
                <w:sz w:val="24"/>
              </w:rPr>
              <w:t>LOCAÇÃO DE VEÍCULO </w:t>
            </w:r>
            <w:r>
              <w:rPr>
                <w:b/>
                <w:sz w:val="24"/>
              </w:rPr>
              <w:t>HATCH</w:t>
            </w:r>
            <w:r>
              <w:rPr>
                <w:sz w:val="24"/>
              </w:rPr>
              <w:t>, ZERO KM, MOTOR COM POTÊNCIA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 DE </w:t>
            </w:r>
            <w:r>
              <w:rPr>
                <w:b/>
                <w:sz w:val="24"/>
              </w:rPr>
              <w:t>82 CV, BICOMBUSTÍVEL </w:t>
            </w:r>
            <w:r>
              <w:rPr>
                <w:sz w:val="24"/>
              </w:rPr>
              <w:t>(GASOLINA/ETANOL), CÂMBIO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MANUAL OU AUTOMÁTICO, 04 PORTAS, COM AR CONDICIONADO,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HIDRÁULICA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ELÉTRICA,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FREIOS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ABS,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TRAVA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ELÉTRICA DAS PORTAS, ALARME ANTIFURTO, COM NO MÍNIMO 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(DOIS) AIRBAGS (MOTORISTA E PASSAGEIRO), SISTEMA DE ÁUDIO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RÁDIO AM/FM INTEGRADO, MP3, USB, CAPACIDADE DO TANQUE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COMBUSTÍVEL MÍNIMA DE 44 LITROS,COMPRIMENTO (mm) 4070,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LARGURA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(mm)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1730,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ALTURA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(mm)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1450,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ENTRE-EIXOS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(mm)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2550,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MALAS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LITROS;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MOTORISTA;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CARGO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CONTRATADA,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INSULFIM, COM QUILOMETRAGEM LIVRE, EM PERFEITAS CONDIÇÕES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ATUALIZADA,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SEGURO TOTAL PARA COBERTURA DE COLISÃO, FURTO, INCÊNDIO,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PREVENDO EM ESPECIAL PAGAMENTO DE DANOS CONTRA TERCEIROS,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MORTE,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INVALIDEZ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PASSAGEIROS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TERCEIROS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ASSISTÊNCIA</w:t>
            </w:r>
          </w:p>
          <w:p>
            <w:pPr>
              <w:pStyle w:val="TableParagraph"/>
              <w:spacing w:line="256" w:lineRule="exact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(VINTE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QUATRO)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GUINCHO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SISTEMA</w:t>
            </w:r>
          </w:p>
          <w:p>
            <w:pPr>
              <w:pStyle w:val="TableParagraph"/>
              <w:spacing w:line="225" w:lineRule="exact"/>
              <w:ind w:left="21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RASTREAMENTO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VEÍCULO.</w:t>
            </w:r>
          </w:p>
        </w:tc>
      </w:tr>
      <w:tr>
        <w:trPr>
          <w:trHeight w:val="380" w:hRule="atLeast"/>
        </w:trPr>
        <w:tc>
          <w:tcPr>
            <w:tcW w:w="9101" w:type="dxa"/>
            <w:gridSpan w:val="2"/>
          </w:tcPr>
          <w:p>
            <w:pPr>
              <w:pStyle w:val="TableParagraph"/>
              <w:spacing w:before="18"/>
              <w:ind w:left="4105" w:right="4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720" w:type="dxa"/>
          </w:tcPr>
          <w:p>
            <w:pPr>
              <w:pStyle w:val="TableParagraph"/>
              <w:spacing w:before="40"/>
              <w:ind w:left="58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381" w:type="dxa"/>
          </w:tcPr>
          <w:p>
            <w:pPr>
              <w:pStyle w:val="TableParagraph"/>
              <w:spacing w:before="40"/>
              <w:ind w:left="2520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DESCRIÇÃO/ESPECIFICAÇÃO</w:t>
            </w:r>
          </w:p>
        </w:tc>
      </w:tr>
      <w:tr>
        <w:trPr>
          <w:trHeight w:val="4698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81" w:type="dxa"/>
          </w:tcPr>
          <w:p>
            <w:pPr>
              <w:pStyle w:val="TableParagraph"/>
              <w:spacing w:line="230" w:lineRule="auto" w:before="19"/>
              <w:ind w:left="21" w:right="-15"/>
              <w:jc w:val="both"/>
              <w:rPr>
                <w:sz w:val="24"/>
              </w:rPr>
            </w:pPr>
            <w:r>
              <w:rPr>
                <w:sz w:val="24"/>
              </w:rPr>
              <w:t>LOCAÇÃO DE VEÍCULO </w:t>
            </w:r>
            <w:r>
              <w:rPr>
                <w:b/>
                <w:sz w:val="24"/>
              </w:rPr>
              <w:t>UTILITÁRIO ESPORTIVO – SUV COMPACTO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ZERO KM, MOTOR COM POTÊNCIA MÍNIMA DE </w:t>
            </w:r>
            <w:r>
              <w:rPr>
                <w:b/>
                <w:sz w:val="24"/>
              </w:rPr>
              <w:t>118 CV, 1.6,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BICOMBUSTÍVEL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(GASOLINA/ETANOL),CÃMBIO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CONDICIONADO,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HIDRÁULICA OU ELÉTRICA, FREIOS ABS, TRAVA ELÉTRICA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PORTAS, ALARME ANTIFURTO, COM NO MÍNIMO 02 (DOIS) AIRBAGS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(MOTORISTA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PASSAGEIRO),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ÁUDIO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RÁDIO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AM/FM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MP3,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USB;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COMBUSTÍVEL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MALAS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23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MÍNIMA DE 450 LITROS LITROS, SEM MOTORISTA; MANUTENÇÃO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CARGO DA CONTRATADA,INSULFILM COM QUILOMETRAGEM LIVRE,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PERFEITAS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SEGURANÇA,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 ATUALIZADA, SEGURO TOTAL PARA COBERTURA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COLISÃO,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FURTO,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INCÊNDIO,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PREVENDO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PAGAMENTO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TERCEIROS,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MORTE,</w:t>
            </w:r>
            <w:r>
              <w:rPr>
                <w:spacing w:val="145"/>
                <w:sz w:val="24"/>
              </w:rPr>
              <w:t> </w:t>
            </w:r>
            <w:r>
              <w:rPr>
                <w:sz w:val="24"/>
              </w:rPr>
              <w:t>INVALIDEZ</w:t>
            </w:r>
            <w:r>
              <w:rPr>
                <w:spacing w:val="1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PASSAGEIROS E TERCEIROS E ASSISTÊNCIA 24 (VINTE E QUATRO)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HORAS,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GUINCHO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RASTREAMENTO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23" w:lineRule="exact"/>
              <w:ind w:left="21"/>
              <w:rPr>
                <w:sz w:val="24"/>
              </w:rPr>
            </w:pPr>
            <w:r>
              <w:rPr>
                <w:sz w:val="24"/>
              </w:rPr>
              <w:t>VEÍCULO.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210" w:val="left" w:leader="none"/>
        </w:tabs>
        <w:spacing w:line="240" w:lineRule="auto" w:before="100" w:after="0"/>
        <w:ind w:left="2209" w:right="0" w:hanging="709"/>
        <w:jc w:val="both"/>
      </w:pPr>
      <w:bookmarkStart w:name="5. IDENTIFICAÇÃO DE POSSÍVEIS SOLUÇÕES" w:id="9"/>
      <w:bookmarkEnd w:id="9"/>
      <w:r>
        <w:rPr>
          <w:b w:val="0"/>
        </w:rPr>
      </w:r>
      <w:bookmarkStart w:name="5. IDENTIFICAÇÃO DE POSSÍVEIS SOLUÇÕES" w:id="10"/>
      <w:bookmarkEnd w:id="10"/>
      <w:r>
        <w:rPr/>
        <w:t>IDENTIFICAÇÃO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SOLUÇÕES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14" w:after="0"/>
        <w:ind w:left="1501" w:right="928" w:firstLine="0"/>
        <w:jc w:val="both"/>
        <w:rPr>
          <w:sz w:val="24"/>
        </w:rPr>
      </w:pPr>
      <w:r>
        <w:rPr>
          <w:sz w:val="24"/>
        </w:rPr>
        <w:t>Depois de analisar possíveis soluções para atender à</w:t>
      </w:r>
      <w:r>
        <w:rPr>
          <w:spacing w:val="1"/>
          <w:sz w:val="24"/>
        </w:rPr>
        <w:t> </w:t>
      </w:r>
      <w:r>
        <w:rPr>
          <w:sz w:val="24"/>
        </w:rPr>
        <w:t>demanda acima definida reduzimos as possibilidades constantes</w:t>
      </w:r>
      <w:r>
        <w:rPr>
          <w:spacing w:val="1"/>
          <w:sz w:val="24"/>
        </w:rPr>
        <w:t> </w:t>
      </w:r>
      <w:r>
        <w:rPr>
          <w:sz w:val="24"/>
        </w:rPr>
        <w:t>abaixo: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Heading1"/>
        <w:numPr>
          <w:ilvl w:val="2"/>
          <w:numId w:val="1"/>
        </w:numPr>
        <w:tabs>
          <w:tab w:pos="2918" w:val="left" w:leader="none"/>
        </w:tabs>
        <w:spacing w:line="240" w:lineRule="auto" w:before="0" w:after="0"/>
        <w:ind w:left="2917" w:right="0" w:hanging="1417"/>
        <w:jc w:val="both"/>
      </w:pPr>
      <w:bookmarkStart w:name="5.1.1. AQUISIÇÃO" w:id="11"/>
      <w:bookmarkEnd w:id="11"/>
      <w:r>
        <w:rPr>
          <w:b w:val="0"/>
        </w:rPr>
      </w:r>
      <w:bookmarkStart w:name="5.1.1. AQUISIÇÃO" w:id="12"/>
      <w:bookmarkEnd w:id="12"/>
      <w:r>
        <w:rPr/>
        <w:t>AQUISIÇÃO</w:t>
      </w: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148" w:after="0"/>
        <w:ind w:left="1501" w:right="927" w:firstLine="0"/>
        <w:jc w:val="both"/>
        <w:rPr>
          <w:sz w:val="24"/>
        </w:rPr>
      </w:pPr>
      <w:r>
        <w:rPr>
          <w:sz w:val="24"/>
        </w:rPr>
        <w:t>Afim de atender o objetivo disposto no presente</w:t>
      </w:r>
      <w:r>
        <w:rPr>
          <w:spacing w:val="1"/>
          <w:sz w:val="24"/>
        </w:rPr>
        <w:t> </w:t>
      </w:r>
      <w:r>
        <w:rPr>
          <w:sz w:val="24"/>
        </w:rPr>
        <w:t>estudo, uma das soluções localizadas por essa área seria</w:t>
      </w:r>
      <w:r>
        <w:rPr>
          <w:spacing w:val="1"/>
          <w:sz w:val="24"/>
        </w:rPr>
        <w:t> </w:t>
      </w:r>
      <w:r>
        <w:rPr>
          <w:sz w:val="24"/>
        </w:rPr>
        <w:t>adquirir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definitivos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45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1" w:after="0"/>
        <w:ind w:left="1501" w:right="927" w:firstLine="0"/>
        <w:jc w:val="both"/>
        <w:rPr>
          <w:sz w:val="24"/>
        </w:rPr>
      </w:pPr>
      <w:r>
        <w:rPr>
          <w:sz w:val="24"/>
        </w:rPr>
        <w:t>A fim de demonstrar os custos para realização de tais</w:t>
      </w:r>
      <w:r>
        <w:rPr>
          <w:spacing w:val="-142"/>
          <w:sz w:val="24"/>
        </w:rPr>
        <w:t> </w:t>
      </w:r>
      <w:r>
        <w:rPr>
          <w:sz w:val="24"/>
        </w:rPr>
        <w:t>aquisições foi elaborado por essa Coordenadoria pesquisa de</w:t>
      </w:r>
      <w:r>
        <w:rPr>
          <w:spacing w:val="1"/>
          <w:sz w:val="24"/>
        </w:rPr>
        <w:t> </w:t>
      </w:r>
      <w:r>
        <w:rPr>
          <w:sz w:val="24"/>
        </w:rPr>
        <w:t>preço junto a empresas privadas, bem como a verificação de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contratações</w:t>
      </w:r>
      <w:r>
        <w:rPr>
          <w:spacing w:val="-2"/>
          <w:sz w:val="24"/>
        </w:rPr>
        <w:t> </w:t>
      </w:r>
      <w:r>
        <w:rPr>
          <w:sz w:val="24"/>
        </w:rPr>
        <w:t>públicas,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observa-se</w:t>
      </w:r>
      <w:r>
        <w:rPr>
          <w:spacing w:val="-2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2834"/>
        <w:gridCol w:w="2565"/>
      </w:tblGrid>
      <w:tr>
        <w:trPr>
          <w:trHeight w:val="316" w:hRule="atLeast"/>
        </w:trPr>
        <w:tc>
          <w:tcPr>
            <w:tcW w:w="8250" w:type="dxa"/>
            <w:gridSpan w:val="3"/>
          </w:tcPr>
          <w:p>
            <w:pPr>
              <w:pStyle w:val="TableParagraph"/>
              <w:spacing w:line="230" w:lineRule="exact" w:before="66"/>
              <w:ind w:left="3400" w:right="33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AQUISIÇÃO</w:t>
            </w:r>
          </w:p>
        </w:tc>
      </w:tr>
      <w:tr>
        <w:trPr>
          <w:trHeight w:val="527" w:hRule="atLeast"/>
        </w:trPr>
        <w:tc>
          <w:tcPr>
            <w:tcW w:w="8250" w:type="dxa"/>
            <w:gridSpan w:val="3"/>
          </w:tcPr>
          <w:p>
            <w:pPr>
              <w:pStyle w:val="TableParagraph"/>
              <w:spacing w:line="232" w:lineRule="exact" w:before="43"/>
              <w:ind w:left="3403" w:right="33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Veículo</w:t>
            </w:r>
            <w:r>
              <w:rPr>
                <w:b/>
                <w:spacing w:val="-131"/>
                <w:sz w:val="22"/>
              </w:rPr>
              <w:t> </w:t>
            </w:r>
            <w:r>
              <w:rPr>
                <w:b/>
                <w:sz w:val="22"/>
              </w:rPr>
              <w:t>Hatch</w:t>
            </w:r>
          </w:p>
        </w:tc>
      </w:tr>
      <w:tr>
        <w:trPr>
          <w:trHeight w:val="952" w:hRule="atLeast"/>
        </w:trPr>
        <w:tc>
          <w:tcPr>
            <w:tcW w:w="2851" w:type="dxa"/>
          </w:tcPr>
          <w:p>
            <w:pPr>
              <w:pStyle w:val="TableParagraph"/>
              <w:spacing w:before="210"/>
              <w:ind w:left="770" w:right="598"/>
              <w:rPr>
                <w:sz w:val="22"/>
              </w:rPr>
            </w:pPr>
            <w:r>
              <w:rPr>
                <w:sz w:val="22"/>
              </w:rPr>
              <w:t>Tribunal de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Justiça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24" w:lineRule="exact"/>
              <w:ind w:left="1101"/>
              <w:rPr>
                <w:sz w:val="22"/>
              </w:rPr>
            </w:pPr>
            <w:r>
              <w:rPr>
                <w:sz w:val="22"/>
              </w:rPr>
              <w:t>Amapá</w:t>
            </w:r>
          </w:p>
        </w:tc>
        <w:tc>
          <w:tcPr>
            <w:tcW w:w="2834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101"/>
              <w:rPr>
                <w:sz w:val="22"/>
              </w:rPr>
            </w:pPr>
            <w:r>
              <w:rPr>
                <w:sz w:val="22"/>
              </w:rPr>
              <w:t>TCE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</w:t>
            </w:r>
          </w:p>
        </w:tc>
        <w:tc>
          <w:tcPr>
            <w:tcW w:w="2565" w:type="dxa"/>
          </w:tcPr>
          <w:p>
            <w:pPr>
              <w:pStyle w:val="TableParagraph"/>
              <w:spacing w:before="4"/>
              <w:ind w:left="108" w:right="68"/>
              <w:jc w:val="center"/>
              <w:rPr>
                <w:sz w:val="22"/>
              </w:rPr>
            </w:pPr>
            <w:r>
              <w:rPr>
                <w:sz w:val="22"/>
              </w:rPr>
              <w:t>Gab. De Seg. Inst-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Presidência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República</w:t>
            </w:r>
          </w:p>
        </w:tc>
      </w:tr>
      <w:tr>
        <w:trPr>
          <w:trHeight w:val="301" w:hRule="atLeast"/>
        </w:trPr>
        <w:tc>
          <w:tcPr>
            <w:tcW w:w="2851" w:type="dxa"/>
          </w:tcPr>
          <w:p>
            <w:pPr>
              <w:pStyle w:val="TableParagraph"/>
              <w:spacing w:line="247" w:lineRule="exact" w:before="35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97.894,90</w:t>
            </w:r>
          </w:p>
        </w:tc>
        <w:tc>
          <w:tcPr>
            <w:tcW w:w="2834" w:type="dxa"/>
          </w:tcPr>
          <w:p>
            <w:pPr>
              <w:pStyle w:val="TableParagraph"/>
              <w:spacing w:line="247" w:lineRule="exact" w:before="35"/>
              <w:ind w:right="48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121.350,00</w:t>
            </w:r>
          </w:p>
        </w:tc>
        <w:tc>
          <w:tcPr>
            <w:tcW w:w="2565" w:type="dxa"/>
          </w:tcPr>
          <w:p>
            <w:pPr>
              <w:pStyle w:val="TableParagraph"/>
              <w:spacing w:line="247" w:lineRule="exact" w:before="35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116.650,00</w:t>
            </w:r>
          </w:p>
        </w:tc>
      </w:tr>
      <w:tr>
        <w:trPr>
          <w:trHeight w:val="297" w:hRule="atLeast"/>
        </w:trPr>
        <w:tc>
          <w:tcPr>
            <w:tcW w:w="825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250" w:type="dxa"/>
            <w:gridSpan w:val="3"/>
          </w:tcPr>
          <w:p>
            <w:pPr>
              <w:pStyle w:val="TableParagraph"/>
              <w:spacing w:line="248" w:lineRule="exact" w:before="14"/>
              <w:ind w:left="3403" w:right="33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Veículo SUV</w:t>
            </w:r>
            <w:r>
              <w:rPr>
                <w:b/>
                <w:spacing w:val="-131"/>
                <w:sz w:val="22"/>
              </w:rPr>
              <w:t> </w:t>
            </w:r>
            <w:r>
              <w:rPr>
                <w:b/>
                <w:sz w:val="22"/>
              </w:rPr>
              <w:t>Compacta</w:t>
            </w:r>
          </w:p>
        </w:tc>
      </w:tr>
      <w:tr>
        <w:trPr>
          <w:trHeight w:val="767" w:hRule="atLeast"/>
        </w:trPr>
        <w:tc>
          <w:tcPr>
            <w:tcW w:w="2851" w:type="dxa"/>
          </w:tcPr>
          <w:p>
            <w:pPr>
              <w:pStyle w:val="TableParagraph"/>
              <w:spacing w:before="6"/>
              <w:ind w:left="835"/>
              <w:rPr>
                <w:sz w:val="24"/>
              </w:rPr>
            </w:pPr>
            <w:r>
              <w:rPr>
                <w:sz w:val="24"/>
              </w:rPr>
              <w:t>CREA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MT</w:t>
            </w:r>
          </w:p>
        </w:tc>
        <w:tc>
          <w:tcPr>
            <w:tcW w:w="2834" w:type="dxa"/>
          </w:tcPr>
          <w:p>
            <w:pPr>
              <w:pStyle w:val="TableParagraph"/>
              <w:spacing w:before="210"/>
              <w:ind w:left="902"/>
              <w:rPr>
                <w:sz w:val="22"/>
              </w:rPr>
            </w:pPr>
            <w:r>
              <w:rPr>
                <w:sz w:val="22"/>
              </w:rPr>
              <w:t>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2565" w:type="dxa"/>
          </w:tcPr>
          <w:p>
            <w:pPr>
              <w:pStyle w:val="TableParagraph"/>
              <w:spacing w:before="6"/>
              <w:ind w:left="430" w:right="250"/>
              <w:rPr>
                <w:sz w:val="24"/>
              </w:rPr>
            </w:pPr>
            <w:r>
              <w:rPr>
                <w:sz w:val="24"/>
              </w:rPr>
              <w:t>Prefeitura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1"/>
                <w:sz w:val="24"/>
              </w:rPr>
              <w:t> </w:t>
            </w:r>
            <w:r>
              <w:rPr>
                <w:sz w:val="24"/>
              </w:rPr>
              <w:t>Anahy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</w:t>
            </w:r>
          </w:p>
        </w:tc>
      </w:tr>
      <w:tr>
        <w:trPr>
          <w:trHeight w:val="301" w:hRule="atLeast"/>
        </w:trPr>
        <w:tc>
          <w:tcPr>
            <w:tcW w:w="2851" w:type="dxa"/>
          </w:tcPr>
          <w:p>
            <w:pPr>
              <w:pStyle w:val="TableParagraph"/>
              <w:spacing w:line="228" w:lineRule="exact" w:before="54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130.000,00</w:t>
            </w:r>
          </w:p>
        </w:tc>
        <w:tc>
          <w:tcPr>
            <w:tcW w:w="2834" w:type="dxa"/>
          </w:tcPr>
          <w:p>
            <w:pPr>
              <w:pStyle w:val="TableParagraph"/>
              <w:spacing w:line="228" w:lineRule="exact" w:before="54"/>
              <w:ind w:right="481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129.938,00</w:t>
            </w:r>
          </w:p>
        </w:tc>
        <w:tc>
          <w:tcPr>
            <w:tcW w:w="2565" w:type="dxa"/>
          </w:tcPr>
          <w:p>
            <w:pPr>
              <w:pStyle w:val="TableParagraph"/>
              <w:spacing w:line="228" w:lineRule="exact" w:before="54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123.500,00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100" w:after="0"/>
        <w:ind w:left="1501" w:right="927" w:firstLine="0"/>
        <w:jc w:val="both"/>
        <w:rPr>
          <w:sz w:val="24"/>
        </w:rPr>
      </w:pPr>
      <w:r>
        <w:rPr>
          <w:sz w:val="24"/>
        </w:rPr>
        <w:t>Apesar da aquisição aparentar ser a melhor solução</w:t>
      </w:r>
      <w:r>
        <w:rPr>
          <w:spacing w:val="1"/>
          <w:sz w:val="24"/>
        </w:rPr>
        <w:t> </w:t>
      </w:r>
      <w:r>
        <w:rPr>
          <w:sz w:val="24"/>
        </w:rPr>
        <w:t>para atendimento da demanda, visto que se trata de contratação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pagamento</w:t>
      </w:r>
      <w:r>
        <w:rPr>
          <w:spacing w:val="17"/>
          <w:sz w:val="24"/>
        </w:rPr>
        <w:t> </w:t>
      </w:r>
      <w:r>
        <w:rPr>
          <w:sz w:val="24"/>
        </w:rPr>
        <w:t>imediato</w:t>
      </w:r>
      <w:r>
        <w:rPr>
          <w:spacing w:val="17"/>
          <w:sz w:val="24"/>
        </w:rPr>
        <w:t> </w:t>
      </w:r>
      <w:r>
        <w:rPr>
          <w:sz w:val="24"/>
        </w:rPr>
        <w:t>após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disponibilização</w:t>
      </w:r>
      <w:r>
        <w:rPr>
          <w:spacing w:val="17"/>
          <w:sz w:val="24"/>
        </w:rPr>
        <w:t> </w:t>
      </w:r>
      <w:r>
        <w:rPr>
          <w:sz w:val="24"/>
        </w:rPr>
        <w:t>dos</w:t>
      </w:r>
      <w:r>
        <w:rPr>
          <w:spacing w:val="17"/>
          <w:sz w:val="24"/>
        </w:rPr>
        <w:t> </w:t>
      </w:r>
      <w:r>
        <w:rPr>
          <w:sz w:val="24"/>
        </w:rPr>
        <w:t>bens,</w:t>
      </w:r>
      <w:r>
        <w:rPr>
          <w:spacing w:val="-14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longo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mesma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vantajosa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3"/>
          <w:numId w:val="1"/>
        </w:numPr>
        <w:tabs>
          <w:tab w:pos="3064" w:val="left" w:leader="none"/>
        </w:tabs>
        <w:spacing w:line="360" w:lineRule="auto" w:before="0" w:after="0"/>
        <w:ind w:left="1501" w:right="927" w:firstLine="0"/>
        <w:jc w:val="both"/>
        <w:rPr>
          <w:sz w:val="24"/>
        </w:rPr>
      </w:pPr>
      <w:r>
        <w:rPr>
          <w:sz w:val="24"/>
        </w:rPr>
        <w:t>Tal fato se dá, uma vez que para evitar maiores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Corte,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contratações de forma correlata (manutenção, seguro, aquisição</w:t>
      </w:r>
      <w:r>
        <w:rPr>
          <w:spacing w:val="1"/>
          <w:sz w:val="24"/>
        </w:rPr>
        <w:t> </w:t>
      </w:r>
      <w:r>
        <w:rPr>
          <w:sz w:val="24"/>
        </w:rPr>
        <w:t>de pneus), além da necessidade dessa Coordenadoria em realizar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revisões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fábrica</w:t>
      </w:r>
      <w:r>
        <w:rPr>
          <w:spacing w:val="1"/>
          <w:sz w:val="24"/>
        </w:rPr>
        <w:t> </w:t>
      </w:r>
      <w:r>
        <w:rPr>
          <w:sz w:val="24"/>
        </w:rPr>
        <w:t>a 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44"/>
          <w:sz w:val="24"/>
        </w:rPr>
        <w:t> </w:t>
      </w:r>
      <w:r>
        <w:rPr>
          <w:sz w:val="24"/>
        </w:rPr>
        <w:t>a</w:t>
      </w:r>
      <w:r>
        <w:rPr>
          <w:spacing w:val="144"/>
          <w:sz w:val="24"/>
        </w:rPr>
        <w:t> </w:t>
      </w:r>
      <w:r>
        <w:rPr>
          <w:sz w:val="24"/>
        </w:rPr>
        <w:t>perda</w:t>
      </w:r>
      <w:r>
        <w:rPr>
          <w:spacing w:val="1"/>
          <w:sz w:val="24"/>
        </w:rPr>
        <w:t> </w:t>
      </w:r>
      <w:r>
        <w:rPr>
          <w:sz w:val="24"/>
        </w:rPr>
        <w:t>dagarantia do veículo, bem como o pagamento anual das taxas do</w:t>
      </w:r>
      <w:r>
        <w:rPr>
          <w:spacing w:val="1"/>
          <w:sz w:val="24"/>
        </w:rPr>
        <w:t> </w:t>
      </w:r>
      <w:r>
        <w:rPr>
          <w:sz w:val="24"/>
        </w:rPr>
        <w:t>Detran.</w:t>
      </w: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0" w:after="0"/>
        <w:ind w:left="1501" w:right="927" w:firstLine="0"/>
        <w:jc w:val="both"/>
        <w:rPr>
          <w:sz w:val="24"/>
        </w:rPr>
      </w:pPr>
      <w:r>
        <w:rPr>
          <w:sz w:val="24"/>
        </w:rPr>
        <w:t>Outro fato que deve ser levado em consideração é que</w:t>
      </w:r>
      <w:r>
        <w:rPr>
          <w:spacing w:val="1"/>
          <w:sz w:val="24"/>
        </w:rPr>
        <w:t> </w:t>
      </w:r>
      <w:r>
        <w:rPr>
          <w:sz w:val="24"/>
        </w:rPr>
        <w:t>após 5 anos de aquisição, os veículos já serão considerados</w:t>
      </w:r>
      <w:r>
        <w:rPr>
          <w:spacing w:val="1"/>
          <w:sz w:val="24"/>
        </w:rPr>
        <w:t> </w:t>
      </w:r>
      <w:r>
        <w:rPr>
          <w:sz w:val="24"/>
        </w:rPr>
        <w:t>inservíveis,</w:t>
      </w:r>
      <w:r>
        <w:rPr>
          <w:spacing w:val="114"/>
          <w:sz w:val="24"/>
        </w:rPr>
        <w:t> </w:t>
      </w:r>
      <w:r>
        <w:rPr>
          <w:sz w:val="24"/>
        </w:rPr>
        <w:t>sendo</w:t>
      </w:r>
      <w:r>
        <w:rPr>
          <w:spacing w:val="114"/>
          <w:sz w:val="24"/>
        </w:rPr>
        <w:t> </w:t>
      </w:r>
      <w:r>
        <w:rPr>
          <w:sz w:val="24"/>
        </w:rPr>
        <w:t>necessário</w:t>
      </w:r>
      <w:r>
        <w:rPr>
          <w:spacing w:val="114"/>
          <w:sz w:val="24"/>
        </w:rPr>
        <w:t> </w:t>
      </w:r>
      <w:r>
        <w:rPr>
          <w:sz w:val="24"/>
        </w:rPr>
        <w:t>realizar</w:t>
      </w:r>
      <w:r>
        <w:rPr>
          <w:spacing w:val="114"/>
          <w:sz w:val="24"/>
        </w:rPr>
        <w:t> </w:t>
      </w:r>
      <w:r>
        <w:rPr>
          <w:sz w:val="24"/>
        </w:rPr>
        <w:t>novamente</w:t>
      </w:r>
      <w:r>
        <w:rPr>
          <w:spacing w:val="113"/>
          <w:sz w:val="24"/>
        </w:rPr>
        <w:t> </w:t>
      </w:r>
      <w:r>
        <w:rPr>
          <w:sz w:val="24"/>
        </w:rPr>
        <w:t>nova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ind w:left="1501"/>
      </w:pPr>
      <w:r>
        <w:rPr/>
        <w:t>aquisição.</w:t>
      </w: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136" w:after="0"/>
        <w:ind w:left="1532" w:right="928" w:firstLine="0"/>
        <w:jc w:val="both"/>
        <w:rPr>
          <w:sz w:val="24"/>
        </w:rPr>
      </w:pPr>
      <w:r>
        <w:rPr>
          <w:sz w:val="24"/>
        </w:rPr>
        <w:t>Dessa forma, pelos fatos apresentados acima, essa</w:t>
      </w:r>
      <w:r>
        <w:rPr>
          <w:spacing w:val="1"/>
          <w:sz w:val="24"/>
        </w:rPr>
        <w:t> </w:t>
      </w:r>
      <w:r>
        <w:rPr>
          <w:sz w:val="24"/>
        </w:rPr>
        <w:t>Coordenadoria entende que a solução não é a melhor para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6"/>
        <w:rPr>
          <w:sz w:val="34"/>
        </w:rPr>
      </w:pPr>
    </w:p>
    <w:p>
      <w:pPr>
        <w:pStyle w:val="Heading1"/>
        <w:numPr>
          <w:ilvl w:val="2"/>
          <w:numId w:val="1"/>
        </w:numPr>
        <w:tabs>
          <w:tab w:pos="2918" w:val="left" w:leader="none"/>
        </w:tabs>
        <w:spacing w:line="240" w:lineRule="auto" w:before="0" w:after="0"/>
        <w:ind w:left="2917" w:right="0" w:hanging="1417"/>
        <w:jc w:val="both"/>
      </w:pPr>
      <w:bookmarkStart w:name="5.1.2. LOCAÇÃO" w:id="13"/>
      <w:bookmarkEnd w:id="13"/>
      <w:r>
        <w:rPr>
          <w:b w:val="0"/>
        </w:rPr>
      </w:r>
      <w:bookmarkStart w:name="5.1.2. LOCAÇÃO" w:id="14"/>
      <w:bookmarkEnd w:id="14"/>
      <w:r>
        <w:rPr/>
        <w:t>LOCAÇÃO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202" w:after="0"/>
        <w:ind w:left="1528" w:right="923" w:firstLine="4"/>
        <w:jc w:val="both"/>
        <w:rPr>
          <w:sz w:val="24"/>
        </w:rPr>
      </w:pPr>
      <w:r>
        <w:rPr>
          <w:sz w:val="24"/>
        </w:rPr>
        <w:t>Outra solução verificada durante a elaboração do</w:t>
      </w:r>
      <w:r>
        <w:rPr>
          <w:spacing w:val="1"/>
          <w:sz w:val="24"/>
        </w:rPr>
        <w:t> </w:t>
      </w:r>
      <w:r>
        <w:rPr>
          <w:sz w:val="24"/>
        </w:rPr>
        <w:t>presente estudo foi a realização de procedimento licitatório</w:t>
      </w:r>
      <w:r>
        <w:rPr>
          <w:spacing w:val="1"/>
          <w:sz w:val="24"/>
        </w:rPr>
        <w:t> </w:t>
      </w:r>
      <w:r>
        <w:rPr>
          <w:sz w:val="24"/>
        </w:rPr>
        <w:t>visando realizar a locação dos veículos, com quilometragem</w:t>
      </w:r>
      <w:r>
        <w:rPr>
          <w:spacing w:val="1"/>
          <w:sz w:val="24"/>
        </w:rPr>
        <w:t> </w:t>
      </w:r>
      <w:r>
        <w:rPr>
          <w:sz w:val="24"/>
        </w:rPr>
        <w:t>livre,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combustível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motorista.</w:t>
      </w: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99" w:after="0"/>
        <w:ind w:left="1528" w:right="923" w:firstLine="4"/>
        <w:jc w:val="both"/>
        <w:rPr>
          <w:sz w:val="24"/>
        </w:rPr>
      </w:pPr>
      <w:r>
        <w:rPr>
          <w:sz w:val="24"/>
        </w:rPr>
        <w:t>A qual se apresenta mais vantajosa a essa Corte, uma</w:t>
      </w:r>
      <w:r>
        <w:rPr>
          <w:spacing w:val="1"/>
          <w:sz w:val="24"/>
        </w:rPr>
        <w:t> </w:t>
      </w:r>
      <w:r>
        <w:rPr>
          <w:sz w:val="24"/>
        </w:rPr>
        <w:t>vez que com a contratação em tais moldes, será possível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redução</w:t>
      </w:r>
      <w:r>
        <w:rPr>
          <w:spacing w:val="29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custos</w:t>
      </w:r>
      <w:r>
        <w:rPr>
          <w:spacing w:val="28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manutenção,</w:t>
      </w:r>
      <w:r>
        <w:rPr>
          <w:spacing w:val="28"/>
          <w:sz w:val="24"/>
        </w:rPr>
        <w:t> </w:t>
      </w:r>
      <w:r>
        <w:rPr>
          <w:sz w:val="24"/>
        </w:rPr>
        <w:t>além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reduzir</w:t>
      </w:r>
      <w:r>
        <w:rPr>
          <w:spacing w:val="-14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4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pagamentoanual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documentações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mesmos.</w:t>
      </w: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100" w:after="0"/>
        <w:ind w:left="1528" w:right="923" w:firstLine="4"/>
        <w:jc w:val="both"/>
        <w:rPr>
          <w:sz w:val="24"/>
        </w:rPr>
      </w:pPr>
      <w:r>
        <w:rPr>
          <w:sz w:val="24"/>
        </w:rPr>
        <w:t>Outro</w:t>
      </w:r>
      <w:r>
        <w:rPr>
          <w:spacing w:val="93"/>
          <w:sz w:val="24"/>
        </w:rPr>
        <w:t> </w:t>
      </w:r>
      <w:r>
        <w:rPr>
          <w:sz w:val="24"/>
        </w:rPr>
        <w:t>fator</w:t>
      </w:r>
      <w:r>
        <w:rPr>
          <w:spacing w:val="93"/>
          <w:sz w:val="24"/>
        </w:rPr>
        <w:t> </w:t>
      </w:r>
      <w:r>
        <w:rPr>
          <w:sz w:val="24"/>
        </w:rPr>
        <w:t>que</w:t>
      </w:r>
      <w:r>
        <w:rPr>
          <w:spacing w:val="94"/>
          <w:sz w:val="24"/>
        </w:rPr>
        <w:t> </w:t>
      </w:r>
      <w:r>
        <w:rPr>
          <w:sz w:val="24"/>
        </w:rPr>
        <w:t>torna</w:t>
      </w:r>
      <w:r>
        <w:rPr>
          <w:spacing w:val="93"/>
          <w:sz w:val="24"/>
        </w:rPr>
        <w:t> </w:t>
      </w:r>
      <w:r>
        <w:rPr>
          <w:sz w:val="24"/>
        </w:rPr>
        <w:t>a</w:t>
      </w:r>
      <w:r>
        <w:rPr>
          <w:spacing w:val="94"/>
          <w:sz w:val="24"/>
        </w:rPr>
        <w:t> </w:t>
      </w:r>
      <w:r>
        <w:rPr>
          <w:sz w:val="24"/>
        </w:rPr>
        <w:t>locação</w:t>
      </w:r>
      <w:r>
        <w:rPr>
          <w:spacing w:val="93"/>
          <w:sz w:val="24"/>
        </w:rPr>
        <w:t> </w:t>
      </w:r>
      <w:r>
        <w:rPr>
          <w:sz w:val="24"/>
        </w:rPr>
        <w:t>vantajosa</w:t>
      </w:r>
      <w:r>
        <w:rPr>
          <w:spacing w:val="93"/>
          <w:sz w:val="24"/>
        </w:rPr>
        <w:t> </w:t>
      </w:r>
      <w:r>
        <w:rPr>
          <w:sz w:val="24"/>
        </w:rPr>
        <w:t>a</w:t>
      </w:r>
      <w:r>
        <w:rPr>
          <w:spacing w:val="94"/>
          <w:sz w:val="24"/>
        </w:rPr>
        <w:t> </w:t>
      </w:r>
      <w:r>
        <w:rPr>
          <w:sz w:val="24"/>
        </w:rPr>
        <w:t>essa</w:t>
      </w:r>
      <w:r>
        <w:rPr>
          <w:spacing w:val="-142"/>
          <w:sz w:val="24"/>
        </w:rPr>
        <w:t> </w:t>
      </w:r>
      <w:r>
        <w:rPr>
          <w:sz w:val="24"/>
        </w:rPr>
        <w:t>Corte é o fato de não possuir redução no quantitativo de</w:t>
      </w:r>
      <w:r>
        <w:rPr>
          <w:spacing w:val="1"/>
          <w:sz w:val="24"/>
        </w:rPr>
        <w:t> </w:t>
      </w:r>
      <w:r>
        <w:rPr>
          <w:sz w:val="24"/>
        </w:rPr>
        <w:t>veículos durante a realização de revisões, manutenções ou no</w:t>
      </w:r>
      <w:r>
        <w:rPr>
          <w:spacing w:val="1"/>
          <w:sz w:val="24"/>
        </w:rPr>
        <w:t> </w:t>
      </w:r>
      <w:r>
        <w:rPr>
          <w:sz w:val="24"/>
        </w:rPr>
        <w:t>caso da ocorrência de sinistros, isso porque na realização de</w:t>
      </w:r>
      <w:r>
        <w:rPr>
          <w:spacing w:val="1"/>
          <w:sz w:val="24"/>
        </w:rPr>
        <w:t> </w:t>
      </w:r>
      <w:r>
        <w:rPr>
          <w:sz w:val="24"/>
        </w:rPr>
        <w:t>quaisquer atos de tal natureza a empresa contratada deve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-4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veículo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substituição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ausente.</w:t>
      </w: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101" w:after="0"/>
        <w:ind w:left="1528" w:right="923" w:firstLine="4"/>
        <w:jc w:val="both"/>
        <w:rPr>
          <w:sz w:val="24"/>
        </w:rPr>
      </w:pPr>
      <w:r>
        <w:rPr>
          <w:sz w:val="24"/>
        </w:rPr>
        <w:t>Deve ainda ser considerado que dessa forma essa</w:t>
      </w:r>
      <w:r>
        <w:rPr>
          <w:spacing w:val="1"/>
          <w:sz w:val="24"/>
        </w:rPr>
        <w:t> </w:t>
      </w:r>
      <w:r>
        <w:rPr>
          <w:sz w:val="24"/>
        </w:rPr>
        <w:t>Coordenadoria poderá garantir que a frota dessa Corte esteja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-4"/>
          <w:sz w:val="24"/>
        </w:rPr>
        <w:t> </w:t>
      </w:r>
      <w:r>
        <w:rPr>
          <w:sz w:val="24"/>
        </w:rPr>
        <w:t>nova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perfeitas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utilização.</w:t>
      </w: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99" w:after="0"/>
        <w:ind w:left="1528" w:right="927" w:firstLine="4"/>
        <w:jc w:val="both"/>
        <w:rPr>
          <w:sz w:val="24"/>
        </w:rPr>
      </w:pPr>
      <w:r>
        <w:rPr>
          <w:sz w:val="24"/>
        </w:rPr>
        <w:t>Diante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exposto,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elaborado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-142"/>
          <w:sz w:val="24"/>
        </w:rPr>
        <w:t> </w:t>
      </w:r>
      <w:r>
        <w:rPr>
          <w:sz w:val="24"/>
        </w:rPr>
        <w:t>Coordenadoria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a 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evidenciar</w:t>
      </w:r>
      <w:r>
        <w:rPr>
          <w:spacing w:val="144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custosda</w:t>
      </w:r>
      <w:r>
        <w:rPr>
          <w:spacing w:val="-3"/>
          <w:sz w:val="24"/>
        </w:rPr>
        <w:t> </w:t>
      </w:r>
      <w:r>
        <w:rPr>
          <w:sz w:val="24"/>
        </w:rPr>
        <w:t>contratação,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observa-se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2201"/>
        <w:gridCol w:w="2201"/>
        <w:gridCol w:w="2232"/>
      </w:tblGrid>
      <w:tr>
        <w:trPr>
          <w:trHeight w:val="316" w:hRule="atLeast"/>
        </w:trPr>
        <w:tc>
          <w:tcPr>
            <w:tcW w:w="8813" w:type="dxa"/>
            <w:gridSpan w:val="4"/>
          </w:tcPr>
          <w:p>
            <w:pPr>
              <w:pStyle w:val="TableParagraph"/>
              <w:spacing w:line="230" w:lineRule="exact" w:before="66"/>
              <w:ind w:left="2740" w:right="27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LOCAÇÃO</w:t>
            </w:r>
          </w:p>
        </w:tc>
      </w:tr>
      <w:tr>
        <w:trPr>
          <w:trHeight w:val="313" w:hRule="atLeast"/>
        </w:trPr>
        <w:tc>
          <w:tcPr>
            <w:tcW w:w="8813" w:type="dxa"/>
            <w:gridSpan w:val="4"/>
          </w:tcPr>
          <w:p>
            <w:pPr>
              <w:pStyle w:val="TableParagraph"/>
              <w:spacing w:line="230" w:lineRule="exact" w:before="64"/>
              <w:ind w:left="2740" w:right="27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Veículo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Hatch-Mensal</w:t>
            </w:r>
          </w:p>
        </w:tc>
      </w:tr>
      <w:tr>
        <w:trPr>
          <w:trHeight w:val="1425" w:hRule="atLeast"/>
        </w:trPr>
        <w:tc>
          <w:tcPr>
            <w:tcW w:w="2179" w:type="dxa"/>
          </w:tcPr>
          <w:p>
            <w:pPr>
              <w:pStyle w:val="TableParagraph"/>
              <w:spacing w:before="184"/>
              <w:ind w:left="367" w:right="65"/>
              <w:rPr>
                <w:sz w:val="22"/>
              </w:rPr>
            </w:pPr>
            <w:r>
              <w:rPr>
                <w:sz w:val="22"/>
              </w:rPr>
              <w:t>Companhia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Saneamento de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Maricá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RJ</w:t>
            </w:r>
          </w:p>
        </w:tc>
        <w:tc>
          <w:tcPr>
            <w:tcW w:w="2201" w:type="dxa"/>
          </w:tcPr>
          <w:p>
            <w:pPr>
              <w:pStyle w:val="TableParagraph"/>
              <w:spacing w:before="184"/>
              <w:ind w:left="367" w:right="483"/>
              <w:rPr>
                <w:sz w:val="22"/>
              </w:rPr>
            </w:pPr>
            <w:r>
              <w:rPr>
                <w:sz w:val="22"/>
              </w:rPr>
              <w:t>Ministério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Público do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Estado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Bahia</w:t>
            </w:r>
          </w:p>
        </w:tc>
        <w:tc>
          <w:tcPr>
            <w:tcW w:w="2201" w:type="dxa"/>
          </w:tcPr>
          <w:p>
            <w:pPr>
              <w:pStyle w:val="TableParagraph"/>
              <w:spacing w:before="184"/>
              <w:ind w:left="376" w:right="78"/>
              <w:rPr>
                <w:sz w:val="22"/>
              </w:rPr>
            </w:pPr>
            <w:r>
              <w:rPr>
                <w:sz w:val="22"/>
              </w:rPr>
              <w:t>Secretaria de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Estado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line="224" w:lineRule="exact"/>
              <w:ind w:left="376"/>
              <w:rPr>
                <w:sz w:val="22"/>
              </w:rPr>
            </w:pPr>
            <w:r>
              <w:rPr>
                <w:sz w:val="22"/>
              </w:rPr>
              <w:t>Paraíba</w:t>
            </w:r>
          </w:p>
        </w:tc>
        <w:tc>
          <w:tcPr>
            <w:tcW w:w="2232" w:type="dxa"/>
          </w:tcPr>
          <w:p>
            <w:pPr>
              <w:pStyle w:val="TableParagraph"/>
              <w:spacing w:before="184"/>
              <w:ind w:left="172"/>
              <w:rPr>
                <w:sz w:val="22"/>
              </w:rPr>
            </w:pPr>
            <w:r>
              <w:rPr>
                <w:sz w:val="22"/>
              </w:rPr>
              <w:t>Contrato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TJMT</w:t>
            </w:r>
          </w:p>
        </w:tc>
      </w:tr>
      <w:tr>
        <w:trPr>
          <w:trHeight w:val="299" w:hRule="atLeast"/>
        </w:trPr>
        <w:tc>
          <w:tcPr>
            <w:tcW w:w="2179" w:type="dxa"/>
          </w:tcPr>
          <w:p>
            <w:pPr>
              <w:pStyle w:val="TableParagraph"/>
              <w:tabs>
                <w:tab w:pos="962" w:val="left" w:leader="none"/>
              </w:tabs>
              <w:spacing w:line="245" w:lineRule="exact" w:before="35"/>
              <w:ind w:left="302"/>
              <w:rPr>
                <w:sz w:val="22"/>
              </w:rPr>
            </w:pPr>
            <w:r>
              <w:rPr>
                <w:sz w:val="22"/>
              </w:rPr>
              <w:t>R$</w:t>
              <w:tab/>
              <w:t>2.700,00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974" w:val="left" w:leader="none"/>
              </w:tabs>
              <w:spacing w:line="245" w:lineRule="exact" w:before="35"/>
              <w:ind w:left="314"/>
              <w:rPr>
                <w:sz w:val="22"/>
              </w:rPr>
            </w:pPr>
            <w:r>
              <w:rPr>
                <w:sz w:val="22"/>
              </w:rPr>
              <w:t>R$</w:t>
              <w:tab/>
              <w:t>2.394,53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974" w:val="left" w:leader="none"/>
              </w:tabs>
              <w:spacing w:line="245" w:lineRule="exact" w:before="35"/>
              <w:ind w:left="314"/>
              <w:rPr>
                <w:sz w:val="22"/>
              </w:rPr>
            </w:pPr>
            <w:r>
              <w:rPr>
                <w:sz w:val="22"/>
              </w:rPr>
              <w:t>R$</w:t>
              <w:tab/>
              <w:t>2.045,00</w:t>
            </w:r>
          </w:p>
        </w:tc>
        <w:tc>
          <w:tcPr>
            <w:tcW w:w="2232" w:type="dxa"/>
          </w:tcPr>
          <w:p>
            <w:pPr>
              <w:pStyle w:val="TableParagraph"/>
              <w:spacing w:line="245" w:lineRule="exact" w:before="35"/>
              <w:ind w:left="373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1.493,31</w:t>
            </w:r>
          </w:p>
        </w:tc>
      </w:tr>
    </w:tbl>
    <w:p>
      <w:pPr>
        <w:spacing w:after="0" w:line="245" w:lineRule="exact"/>
        <w:rPr>
          <w:sz w:val="22"/>
        </w:rPr>
        <w:sectPr>
          <w:pgSz w:w="11920" w:h="16860"/>
          <w:pgMar w:header="584" w:footer="0" w:top="1840" w:bottom="280" w:left="200" w:right="200"/>
        </w:sectPr>
      </w:pPr>
    </w:p>
    <w:tbl>
      <w:tblPr>
        <w:tblW w:w="0" w:type="auto"/>
        <w:jc w:val="left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2201"/>
        <w:gridCol w:w="2201"/>
        <w:gridCol w:w="2232"/>
      </w:tblGrid>
      <w:tr>
        <w:trPr>
          <w:trHeight w:val="297" w:hRule="atLeast"/>
        </w:trPr>
        <w:tc>
          <w:tcPr>
            <w:tcW w:w="881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8813" w:type="dxa"/>
            <w:gridSpan w:val="4"/>
          </w:tcPr>
          <w:p>
            <w:pPr>
              <w:pStyle w:val="TableParagraph"/>
              <w:spacing w:line="242" w:lineRule="exact"/>
              <w:ind w:left="2740" w:right="27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Veículo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SUV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Compacta</w:t>
            </w:r>
          </w:p>
          <w:p>
            <w:pPr>
              <w:pStyle w:val="TableParagraph"/>
              <w:spacing w:line="236" w:lineRule="exact"/>
              <w:ind w:left="2740" w:right="26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Mensal</w:t>
            </w:r>
          </w:p>
        </w:tc>
      </w:tr>
      <w:tr>
        <w:trPr>
          <w:trHeight w:val="1300" w:hRule="atLeast"/>
        </w:trPr>
        <w:tc>
          <w:tcPr>
            <w:tcW w:w="2179" w:type="dxa"/>
          </w:tcPr>
          <w:p>
            <w:pPr>
              <w:pStyle w:val="TableParagraph"/>
              <w:spacing w:before="179"/>
              <w:ind w:left="28" w:right="8"/>
              <w:rPr>
                <w:sz w:val="22"/>
              </w:rPr>
            </w:pPr>
            <w:r>
              <w:rPr>
                <w:sz w:val="22"/>
              </w:rPr>
              <w:t>SEPLAG – GOVERNO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</w:t>
            </w:r>
          </w:p>
        </w:tc>
        <w:tc>
          <w:tcPr>
            <w:tcW w:w="2201" w:type="dxa"/>
          </w:tcPr>
          <w:p>
            <w:pPr>
              <w:pStyle w:val="TableParagraph"/>
              <w:spacing w:before="179"/>
              <w:ind w:left="4" w:right="193"/>
              <w:rPr>
                <w:sz w:val="22"/>
              </w:rPr>
            </w:pPr>
            <w:r>
              <w:rPr>
                <w:sz w:val="22"/>
              </w:rPr>
              <w:t>Ministério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Público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Bahia</w:t>
            </w:r>
          </w:p>
        </w:tc>
        <w:tc>
          <w:tcPr>
            <w:tcW w:w="2201" w:type="dxa"/>
          </w:tcPr>
          <w:p>
            <w:pPr>
              <w:pStyle w:val="TableParagraph"/>
              <w:spacing w:before="54"/>
              <w:ind w:left="4" w:right="450"/>
              <w:rPr>
                <w:sz w:val="22"/>
              </w:rPr>
            </w:pPr>
            <w:r>
              <w:rPr>
                <w:sz w:val="22"/>
              </w:rPr>
              <w:t>Secretaria de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Estado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line="229" w:lineRule="exact"/>
              <w:ind w:left="4"/>
              <w:rPr>
                <w:sz w:val="22"/>
              </w:rPr>
            </w:pPr>
            <w:r>
              <w:rPr>
                <w:sz w:val="22"/>
              </w:rPr>
              <w:t>Paraíba</w:t>
            </w:r>
          </w:p>
        </w:tc>
        <w:tc>
          <w:tcPr>
            <w:tcW w:w="2232" w:type="dxa"/>
          </w:tcPr>
          <w:p>
            <w:pPr>
              <w:pStyle w:val="TableParagraph"/>
              <w:spacing w:before="54"/>
              <w:ind w:left="4" w:right="613"/>
              <w:rPr>
                <w:sz w:val="22"/>
              </w:rPr>
            </w:pPr>
            <w:r>
              <w:rPr>
                <w:sz w:val="22"/>
              </w:rPr>
              <w:t>Prefeitura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Municipal de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São Luiz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MA.</w:t>
            </w:r>
          </w:p>
        </w:tc>
      </w:tr>
      <w:tr>
        <w:trPr>
          <w:trHeight w:val="299" w:hRule="atLeast"/>
        </w:trPr>
        <w:tc>
          <w:tcPr>
            <w:tcW w:w="2179" w:type="dxa"/>
          </w:tcPr>
          <w:p>
            <w:pPr>
              <w:pStyle w:val="TableParagraph"/>
              <w:tabs>
                <w:tab w:pos="962" w:val="left" w:leader="none"/>
              </w:tabs>
              <w:spacing w:line="233" w:lineRule="exact" w:before="47"/>
              <w:ind w:left="302"/>
              <w:rPr>
                <w:sz w:val="22"/>
              </w:rPr>
            </w:pPr>
            <w:r>
              <w:rPr>
                <w:sz w:val="22"/>
              </w:rPr>
              <w:t>R$</w:t>
              <w:tab/>
              <w:t>3.097,00</w:t>
            </w:r>
          </w:p>
        </w:tc>
        <w:tc>
          <w:tcPr>
            <w:tcW w:w="2201" w:type="dxa"/>
          </w:tcPr>
          <w:p>
            <w:pPr>
              <w:pStyle w:val="TableParagraph"/>
              <w:tabs>
                <w:tab w:pos="974" w:val="left" w:leader="none"/>
              </w:tabs>
              <w:spacing w:line="233" w:lineRule="exact" w:before="47"/>
              <w:ind w:left="314"/>
              <w:rPr>
                <w:sz w:val="22"/>
              </w:rPr>
            </w:pPr>
            <w:r>
              <w:rPr>
                <w:sz w:val="22"/>
              </w:rPr>
              <w:t>R$</w:t>
              <w:tab/>
              <w:t>3.192,83</w:t>
            </w:r>
          </w:p>
        </w:tc>
        <w:tc>
          <w:tcPr>
            <w:tcW w:w="2201" w:type="dxa"/>
          </w:tcPr>
          <w:p>
            <w:pPr>
              <w:pStyle w:val="TableParagraph"/>
              <w:spacing w:line="233" w:lineRule="exact" w:before="47"/>
              <w:ind w:left="511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2.727,11</w:t>
            </w:r>
          </w:p>
        </w:tc>
        <w:tc>
          <w:tcPr>
            <w:tcW w:w="2232" w:type="dxa"/>
          </w:tcPr>
          <w:p>
            <w:pPr>
              <w:pStyle w:val="TableParagraph"/>
              <w:spacing w:line="248" w:lineRule="exact"/>
              <w:ind w:left="268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2.900,00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60" w:lineRule="auto" w:before="100" w:after="0"/>
        <w:ind w:left="1527" w:right="923" w:firstLine="4"/>
        <w:jc w:val="both"/>
        <w:rPr>
          <w:sz w:val="24"/>
        </w:rPr>
      </w:pPr>
      <w:r>
        <w:rPr>
          <w:sz w:val="24"/>
        </w:rPr>
        <w:t>Insta</w:t>
      </w:r>
      <w:r>
        <w:rPr>
          <w:spacing w:val="1"/>
          <w:sz w:val="24"/>
        </w:rPr>
        <w:t> </w:t>
      </w:r>
      <w:r>
        <w:rPr>
          <w:sz w:val="24"/>
        </w:rPr>
        <w:t>salientar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45"/>
          <w:sz w:val="24"/>
        </w:rPr>
        <w:t> </w:t>
      </w:r>
      <w:r>
        <w:rPr>
          <w:sz w:val="24"/>
        </w:rPr>
        <w:t>moldes</w:t>
      </w:r>
      <w:r>
        <w:rPr>
          <w:spacing w:val="1"/>
          <w:sz w:val="24"/>
        </w:rPr>
        <w:t> </w:t>
      </w:r>
      <w:r>
        <w:rPr>
          <w:sz w:val="24"/>
        </w:rPr>
        <w:t>dispostos acima já é frequente nessa Coordenadoria, a qual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-4"/>
          <w:sz w:val="24"/>
        </w:rPr>
        <w:t> </w:t>
      </w:r>
      <w:r>
        <w:rPr>
          <w:sz w:val="24"/>
        </w:rPr>
        <w:t>gerou</w:t>
      </w:r>
      <w:r>
        <w:rPr>
          <w:spacing w:val="-1"/>
          <w:sz w:val="24"/>
        </w:rPr>
        <w:t> </w:t>
      </w:r>
      <w:r>
        <w:rPr>
          <w:sz w:val="24"/>
        </w:rPr>
        <w:t>resultados</w:t>
      </w:r>
      <w:r>
        <w:rPr>
          <w:spacing w:val="-2"/>
          <w:sz w:val="24"/>
        </w:rPr>
        <w:t> </w:t>
      </w:r>
      <w:r>
        <w:rPr>
          <w:sz w:val="24"/>
        </w:rPr>
        <w:t>extremamente</w:t>
      </w:r>
      <w:r>
        <w:rPr>
          <w:spacing w:val="-1"/>
          <w:sz w:val="24"/>
        </w:rPr>
        <w:t> </w:t>
      </w:r>
      <w:r>
        <w:rPr>
          <w:sz w:val="24"/>
        </w:rPr>
        <w:t>vantajosos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essa</w:t>
      </w:r>
      <w:r>
        <w:rPr>
          <w:spacing w:val="-2"/>
          <w:sz w:val="24"/>
        </w:rPr>
        <w:t> </w:t>
      </w:r>
      <w:r>
        <w:rPr>
          <w:sz w:val="24"/>
        </w:rPr>
        <w:t>Corte.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918" w:val="left" w:leader="none"/>
        </w:tabs>
        <w:spacing w:line="357" w:lineRule="auto" w:before="0" w:after="0"/>
        <w:ind w:left="1527" w:right="927" w:firstLine="4"/>
        <w:jc w:val="both"/>
        <w:rPr>
          <w:sz w:val="24"/>
        </w:rPr>
      </w:pPr>
      <w:r>
        <w:rPr>
          <w:sz w:val="24"/>
        </w:rPr>
        <w:t>Dessa forma, essa coordenadoria entende que a solução</w:t>
      </w:r>
      <w:r>
        <w:rPr>
          <w:spacing w:val="-142"/>
          <w:sz w:val="24"/>
        </w:rPr>
        <w:t> </w:t>
      </w:r>
      <w:r>
        <w:rPr>
          <w:sz w:val="24"/>
        </w:rPr>
        <w:t>apresentada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vantajosa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Judiciário.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210" w:val="left" w:leader="none"/>
        </w:tabs>
        <w:spacing w:line="240" w:lineRule="auto" w:before="205" w:after="0"/>
        <w:ind w:left="2209" w:right="0" w:hanging="709"/>
        <w:jc w:val="both"/>
      </w:pPr>
      <w:bookmarkStart w:name="6. SOLUÇÃO TÉCNICA ESCOLHIDA." w:id="15"/>
      <w:bookmarkEnd w:id="15"/>
      <w:r>
        <w:rPr>
          <w:b w:val="0"/>
        </w:rPr>
      </w:r>
      <w:bookmarkStart w:name="6. SOLUÇÃO TÉCNICA ESCOLHIDA." w:id="16"/>
      <w:bookmarkEnd w:id="16"/>
      <w:r>
        <w:rPr/>
        <w:t>SOLUÇÃO</w:t>
      </w:r>
      <w:r>
        <w:rPr>
          <w:spacing w:val="-4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ESCOLHIDA.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57" w:lineRule="auto" w:before="12" w:after="0"/>
        <w:ind w:left="1501" w:right="927" w:firstLine="0"/>
        <w:jc w:val="both"/>
        <w:rPr>
          <w:sz w:val="24"/>
        </w:rPr>
      </w:pP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1"/>
          <w:sz w:val="24"/>
        </w:rPr>
        <w:t> </w:t>
      </w:r>
      <w:r>
        <w:rPr>
          <w:sz w:val="24"/>
        </w:rPr>
        <w:t>apresentadas,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escolhida</w:t>
      </w:r>
      <w:r>
        <w:rPr>
          <w:spacing w:val="123"/>
          <w:sz w:val="24"/>
        </w:rPr>
        <w:t> </w:t>
      </w:r>
      <w:r>
        <w:rPr>
          <w:sz w:val="24"/>
        </w:rPr>
        <w:t>é</w:t>
      </w:r>
      <w:r>
        <w:rPr>
          <w:spacing w:val="127"/>
          <w:sz w:val="24"/>
        </w:rPr>
        <w:t> </w:t>
      </w:r>
      <w:r>
        <w:rPr>
          <w:sz w:val="24"/>
        </w:rPr>
        <w:t>constante</w:t>
      </w:r>
      <w:r>
        <w:rPr>
          <w:spacing w:val="127"/>
          <w:sz w:val="24"/>
        </w:rPr>
        <w:t> </w:t>
      </w:r>
      <w:r>
        <w:rPr>
          <w:sz w:val="24"/>
        </w:rPr>
        <w:t>no</w:t>
      </w:r>
      <w:r>
        <w:rPr>
          <w:spacing w:val="127"/>
          <w:sz w:val="24"/>
        </w:rPr>
        <w:t> </w:t>
      </w:r>
      <w:r>
        <w:rPr>
          <w:sz w:val="24"/>
        </w:rPr>
        <w:t>item</w:t>
      </w:r>
      <w:r>
        <w:rPr>
          <w:spacing w:val="124"/>
          <w:sz w:val="24"/>
        </w:rPr>
        <w:t> </w:t>
      </w:r>
      <w:r>
        <w:rPr>
          <w:sz w:val="24"/>
        </w:rPr>
        <w:t>5.1.2.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3" w:after="0"/>
        <w:ind w:left="1501" w:right="923" w:firstLine="0"/>
        <w:jc w:val="both"/>
        <w:rPr>
          <w:sz w:val="24"/>
        </w:rPr>
      </w:pPr>
      <w:r>
        <w:rPr>
          <w:sz w:val="24"/>
        </w:rPr>
        <w:t>Em função das necessidades institucionais, da natureza da</w:t>
      </w:r>
      <w:r>
        <w:rPr>
          <w:spacing w:val="1"/>
          <w:sz w:val="24"/>
        </w:rPr>
        <w:t> </w:t>
      </w:r>
      <w:r>
        <w:rPr>
          <w:sz w:val="24"/>
        </w:rPr>
        <w:t>solução,</w:t>
      </w:r>
      <w:r>
        <w:rPr>
          <w:spacing w:val="89"/>
          <w:sz w:val="24"/>
        </w:rPr>
        <w:t> </w:t>
      </w:r>
      <w:r>
        <w:rPr>
          <w:sz w:val="24"/>
        </w:rPr>
        <w:t>dos</w:t>
      </w:r>
      <w:r>
        <w:rPr>
          <w:spacing w:val="89"/>
          <w:sz w:val="24"/>
        </w:rPr>
        <w:t> </w:t>
      </w:r>
      <w:r>
        <w:rPr>
          <w:sz w:val="24"/>
        </w:rPr>
        <w:t>custos</w:t>
      </w:r>
      <w:r>
        <w:rPr>
          <w:spacing w:val="89"/>
          <w:sz w:val="24"/>
        </w:rPr>
        <w:t> </w:t>
      </w:r>
      <w:r>
        <w:rPr>
          <w:sz w:val="24"/>
        </w:rPr>
        <w:t>obtidos</w:t>
      </w:r>
      <w:r>
        <w:rPr>
          <w:spacing w:val="89"/>
          <w:sz w:val="24"/>
        </w:rPr>
        <w:t> </w:t>
      </w:r>
      <w:r>
        <w:rPr>
          <w:sz w:val="24"/>
        </w:rPr>
        <w:t>no</w:t>
      </w:r>
      <w:r>
        <w:rPr>
          <w:spacing w:val="91"/>
          <w:sz w:val="24"/>
        </w:rPr>
        <w:t> </w:t>
      </w:r>
      <w:r>
        <w:rPr>
          <w:sz w:val="24"/>
        </w:rPr>
        <w:t>levantamento</w:t>
      </w:r>
      <w:r>
        <w:rPr>
          <w:spacing w:val="89"/>
          <w:sz w:val="24"/>
        </w:rPr>
        <w:t> </w:t>
      </w:r>
      <w:r>
        <w:rPr>
          <w:sz w:val="24"/>
        </w:rPr>
        <w:t>de</w:t>
      </w:r>
      <w:r>
        <w:rPr>
          <w:spacing w:val="89"/>
          <w:sz w:val="24"/>
        </w:rPr>
        <w:t> </w:t>
      </w:r>
      <w:r>
        <w:rPr>
          <w:sz w:val="24"/>
        </w:rPr>
        <w:t>preços,</w:t>
      </w:r>
      <w:r>
        <w:rPr>
          <w:spacing w:val="89"/>
          <w:sz w:val="24"/>
        </w:rPr>
        <w:t> </w:t>
      </w:r>
      <w:r>
        <w:rPr>
          <w:sz w:val="24"/>
        </w:rPr>
        <w:t>bem</w:t>
      </w:r>
      <w:r>
        <w:rPr>
          <w:spacing w:val="-142"/>
          <w:sz w:val="24"/>
        </w:rPr>
        <w:t> </w:t>
      </w:r>
      <w:r>
        <w:rPr>
          <w:sz w:val="24"/>
        </w:rPr>
        <w:t>como por essa coordenadoria estimar um quantitativo superior a</w:t>
      </w:r>
      <w:r>
        <w:rPr>
          <w:spacing w:val="1"/>
          <w:sz w:val="24"/>
        </w:rPr>
        <w:t> </w:t>
      </w:r>
      <w:r>
        <w:rPr>
          <w:sz w:val="24"/>
        </w:rPr>
        <w:t>demanda inicial, qual seja, a substituição do contrato vigente</w:t>
      </w:r>
      <w:r>
        <w:rPr>
          <w:spacing w:val="1"/>
          <w:sz w:val="24"/>
        </w:rPr>
        <w:t> </w:t>
      </w:r>
      <w:r>
        <w:rPr>
          <w:sz w:val="24"/>
        </w:rPr>
        <w:t>no presente momento, recomenda-se a contratação de</w:t>
      </w:r>
      <w:r>
        <w:rPr>
          <w:spacing w:val="1"/>
          <w:sz w:val="24"/>
        </w:rPr>
        <w:t> </w:t>
      </w:r>
      <w:r>
        <w:rPr>
          <w:sz w:val="24"/>
        </w:rPr>
        <w:t>umaempresa</w:t>
      </w:r>
      <w:r>
        <w:rPr>
          <w:spacing w:val="1"/>
          <w:sz w:val="24"/>
        </w:rPr>
        <w:t> </w:t>
      </w:r>
      <w:r>
        <w:rPr>
          <w:sz w:val="24"/>
        </w:rPr>
        <w:t>especializada na locação de veículos, por meio da formação da</w:t>
      </w:r>
      <w:r>
        <w:rPr>
          <w:spacing w:val="1"/>
          <w:sz w:val="24"/>
        </w:rPr>
        <w:t> </w:t>
      </w:r>
      <w:r>
        <w:rPr>
          <w:sz w:val="24"/>
        </w:rPr>
        <w:t>ata de registro de preços, e dentro do prazo de validade desta,</w:t>
      </w:r>
      <w:r>
        <w:rPr>
          <w:spacing w:val="-142"/>
          <w:sz w:val="24"/>
        </w:rPr>
        <w:t> </w:t>
      </w:r>
      <w:r>
        <w:rPr>
          <w:sz w:val="24"/>
        </w:rPr>
        <w:t>o fornecedor registrado poderá ser convocado para</w:t>
      </w:r>
      <w:r>
        <w:rPr>
          <w:spacing w:val="144"/>
          <w:sz w:val="24"/>
        </w:rPr>
        <w:t> </w:t>
      </w:r>
      <w:r>
        <w:rPr>
          <w:sz w:val="24"/>
        </w:rPr>
        <w:t>assinar</w:t>
      </w:r>
      <w:r>
        <w:rPr>
          <w:spacing w:val="14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Ata de Registro </w:t>
      </w:r>
      <w:r>
        <w:rPr>
          <w:sz w:val="24"/>
        </w:rPr>
        <w:t>de Preços, cuja vigência será de 24 (vinte e</w:t>
      </w:r>
      <w:r>
        <w:rPr>
          <w:spacing w:val="1"/>
          <w:sz w:val="24"/>
        </w:rPr>
        <w:t> </w:t>
      </w:r>
      <w:r>
        <w:rPr>
          <w:sz w:val="24"/>
        </w:rPr>
        <w:t>quatro) meses, prorrogáveis por igual período conforme prevê 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84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14.133/2021.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57" w:lineRule="auto" w:before="2" w:after="0"/>
        <w:ind w:left="1501" w:right="928" w:firstLine="0"/>
        <w:jc w:val="both"/>
        <w:rPr>
          <w:sz w:val="24"/>
        </w:rPr>
      </w:pPr>
      <w:r>
        <w:rPr>
          <w:sz w:val="24"/>
        </w:rPr>
        <w:t>A especificação técnica dos serviços a serem</w:t>
      </w:r>
      <w:r>
        <w:rPr>
          <w:spacing w:val="144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totalmente</w:t>
      </w:r>
      <w:r>
        <w:rPr>
          <w:spacing w:val="-1"/>
          <w:sz w:val="24"/>
        </w:rPr>
        <w:t> </w:t>
      </w:r>
      <w:r>
        <w:rPr>
          <w:sz w:val="24"/>
        </w:rPr>
        <w:t>descrita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6" w:after="0"/>
        <w:ind w:left="1501" w:right="928" w:firstLine="0"/>
        <w:jc w:val="both"/>
        <w:rPr>
          <w:sz w:val="24"/>
        </w:rPr>
      </w:pPr>
      <w:r>
        <w:rPr>
          <w:sz w:val="24"/>
        </w:rPr>
        <w:t>Esta</w:t>
      </w:r>
      <w:r>
        <w:rPr>
          <w:spacing w:val="17"/>
          <w:sz w:val="24"/>
        </w:rPr>
        <w:t> </w:t>
      </w:r>
      <w:r>
        <w:rPr>
          <w:sz w:val="24"/>
        </w:rPr>
        <w:t>equipe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contratação</w:t>
      </w:r>
      <w:r>
        <w:rPr>
          <w:spacing w:val="17"/>
          <w:sz w:val="24"/>
        </w:rPr>
        <w:t> </w:t>
      </w:r>
      <w:r>
        <w:rPr>
          <w:sz w:val="24"/>
        </w:rPr>
        <w:t>entende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solução</w:t>
      </w:r>
      <w:r>
        <w:rPr>
          <w:spacing w:val="19"/>
          <w:sz w:val="24"/>
        </w:rPr>
        <w:t> </w:t>
      </w:r>
      <w:r>
        <w:rPr>
          <w:sz w:val="24"/>
        </w:rPr>
        <w:t>proposta</w:t>
      </w:r>
      <w:r>
        <w:rPr>
          <w:spacing w:val="-141"/>
          <w:sz w:val="24"/>
        </w:rPr>
        <w:t> </w:t>
      </w:r>
      <w:r>
        <w:rPr>
          <w:sz w:val="24"/>
        </w:rPr>
        <w:t>é a que melhor se adequa às necessidades de negócio definidas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35"/>
          <w:sz w:val="24"/>
        </w:rPr>
        <w:t> </w:t>
      </w:r>
      <w:r>
        <w:rPr>
          <w:sz w:val="24"/>
        </w:rPr>
        <w:t>ações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competem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Coordenadoria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Infraestrutura,</w:t>
      </w:r>
      <w:r>
        <w:rPr>
          <w:spacing w:val="35"/>
          <w:sz w:val="24"/>
        </w:rPr>
        <w:t> </w:t>
      </w:r>
      <w:r>
        <w:rPr>
          <w:sz w:val="24"/>
        </w:rPr>
        <w:t>bem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ind w:left="1247" w:right="534"/>
      </w:pPr>
      <w:r>
        <w:rPr/>
        <w:t>como</w:t>
      </w:r>
      <w:r>
        <w:rPr>
          <w:spacing w:val="26"/>
        </w:rPr>
        <w:t> </w:t>
      </w:r>
      <w:r>
        <w:rPr/>
        <w:t>às</w:t>
      </w:r>
      <w:r>
        <w:rPr>
          <w:spacing w:val="29"/>
        </w:rPr>
        <w:t> </w:t>
      </w:r>
      <w:r>
        <w:rPr/>
        <w:t>áreas</w:t>
      </w:r>
      <w:r>
        <w:rPr>
          <w:spacing w:val="29"/>
        </w:rPr>
        <w:t> </w:t>
      </w:r>
      <w:r>
        <w:rPr/>
        <w:t>solicitam</w:t>
      </w:r>
      <w:r>
        <w:rPr>
          <w:spacing w:val="29"/>
        </w:rPr>
        <w:t> </w:t>
      </w:r>
      <w:r>
        <w:rPr/>
        <w:t>as</w:t>
      </w:r>
      <w:r>
        <w:rPr>
          <w:spacing w:val="26"/>
        </w:rPr>
        <w:t> </w:t>
      </w:r>
      <w:r>
        <w:rPr/>
        <w:t>demandas,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motivou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realização</w:t>
      </w:r>
      <w:r>
        <w:rPr>
          <w:spacing w:val="-141"/>
        </w:rPr>
        <w:t> </w:t>
      </w:r>
      <w:r>
        <w:rPr/>
        <w:t>deste</w:t>
      </w:r>
      <w:r>
        <w:rPr>
          <w:spacing w:val="-4"/>
        </w:rPr>
        <w:t> </w:t>
      </w:r>
      <w:r>
        <w:rPr/>
        <w:t>estudo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2042" w:val="left" w:leader="none"/>
        </w:tabs>
        <w:spacing w:line="240" w:lineRule="auto" w:before="0" w:after="0"/>
        <w:ind w:left="2041" w:right="0" w:hanging="541"/>
        <w:jc w:val="left"/>
      </w:pPr>
      <w:bookmarkStart w:name="7. DOS VALORES E QUANTITATIVOS" w:id="17"/>
      <w:bookmarkEnd w:id="17"/>
      <w:r>
        <w:rPr>
          <w:b w:val="0"/>
        </w:rPr>
      </w:r>
      <w:bookmarkStart w:name="7. DOS VALORES E QUANTITATIVOS" w:id="18"/>
      <w:bookmarkEnd w:id="18"/>
      <w:r>
        <w:rPr/>
        <w:t>DOS</w:t>
      </w:r>
      <w:r>
        <w:rPr>
          <w:spacing w:val="-4"/>
        </w:rPr>
        <w:t> </w:t>
      </w:r>
      <w:r>
        <w:rPr/>
        <w:t>VALORES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QUANTITATIVOS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220" w:after="0"/>
        <w:ind w:left="1501" w:right="923" w:firstLine="0"/>
        <w:jc w:val="both"/>
        <w:rPr>
          <w:sz w:val="24"/>
        </w:rPr>
      </w:pPr>
      <w:r>
        <w:rPr>
          <w:sz w:val="24"/>
        </w:rPr>
        <w:t>Afim de</w:t>
      </w:r>
      <w:r>
        <w:rPr>
          <w:spacing w:val="1"/>
          <w:sz w:val="24"/>
        </w:rPr>
        <w:t> </w:t>
      </w:r>
      <w:r>
        <w:rPr>
          <w:sz w:val="24"/>
        </w:rPr>
        <w:t>evidencias as</w:t>
      </w:r>
      <w:r>
        <w:rPr>
          <w:spacing w:val="1"/>
          <w:sz w:val="24"/>
        </w:rPr>
        <w:t> </w:t>
      </w:r>
      <w:r>
        <w:rPr>
          <w:sz w:val="24"/>
        </w:rPr>
        <w:t>necessidades dessa</w:t>
      </w:r>
      <w:r>
        <w:rPr>
          <w:spacing w:val="144"/>
          <w:sz w:val="24"/>
        </w:rPr>
        <w:t> </w:t>
      </w:r>
      <w:r>
        <w:rPr>
          <w:sz w:val="24"/>
        </w:rPr>
        <w:t>Coordenadoria,</w:t>
      </w:r>
      <w:r>
        <w:rPr>
          <w:spacing w:val="-142"/>
          <w:sz w:val="24"/>
        </w:rPr>
        <w:t> </w:t>
      </w:r>
      <w:r>
        <w:rPr>
          <w:sz w:val="24"/>
        </w:rPr>
        <w:t>bem como os custos que serão gerados foi elaborado a planilha</w:t>
      </w:r>
      <w:r>
        <w:rPr>
          <w:spacing w:val="1"/>
          <w:sz w:val="24"/>
        </w:rPr>
        <w:t> </w:t>
      </w:r>
      <w:r>
        <w:rPr>
          <w:sz w:val="24"/>
        </w:rPr>
        <w:t>abaixo: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065"/>
        <w:gridCol w:w="2080"/>
        <w:gridCol w:w="2198"/>
        <w:gridCol w:w="2479"/>
        <w:gridCol w:w="2477"/>
      </w:tblGrid>
      <w:tr>
        <w:trPr>
          <w:trHeight w:val="313" w:hRule="atLeast"/>
        </w:trPr>
        <w:tc>
          <w:tcPr>
            <w:tcW w:w="11278" w:type="dxa"/>
            <w:gridSpan w:val="6"/>
          </w:tcPr>
          <w:p>
            <w:pPr>
              <w:pStyle w:val="TableParagraph"/>
              <w:spacing w:before="17"/>
              <w:ind w:left="3519" w:right="33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ESTIMADO</w:t>
            </w:r>
          </w:p>
        </w:tc>
      </w:tr>
      <w:tr>
        <w:trPr>
          <w:trHeight w:val="314" w:hRule="atLeast"/>
        </w:trPr>
        <w:tc>
          <w:tcPr>
            <w:tcW w:w="11278" w:type="dxa"/>
            <w:gridSpan w:val="6"/>
          </w:tcPr>
          <w:p>
            <w:pPr>
              <w:pStyle w:val="TableParagraph"/>
              <w:spacing w:before="22"/>
              <w:ind w:left="3519" w:right="34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Veículo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Hatch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</w:p>
        </w:tc>
      </w:tr>
      <w:tr>
        <w:trPr>
          <w:trHeight w:val="599" w:hRule="atLeast"/>
        </w:trPr>
        <w:tc>
          <w:tcPr>
            <w:tcW w:w="979" w:type="dxa"/>
          </w:tcPr>
          <w:p>
            <w:pPr>
              <w:pStyle w:val="TableParagraph"/>
              <w:spacing w:before="180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Qnt</w:t>
            </w:r>
          </w:p>
        </w:tc>
        <w:tc>
          <w:tcPr>
            <w:tcW w:w="1065" w:type="dxa"/>
          </w:tcPr>
          <w:p>
            <w:pPr>
              <w:pStyle w:val="TableParagraph"/>
              <w:spacing w:before="180"/>
              <w:ind w:left="54" w:right="36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2080" w:type="dxa"/>
          </w:tcPr>
          <w:p>
            <w:pPr>
              <w:pStyle w:val="TableParagraph"/>
              <w:spacing w:before="53"/>
              <w:ind w:left="516" w:right="81" w:hanging="396"/>
              <w:rPr>
                <w:sz w:val="22"/>
              </w:rPr>
            </w:pPr>
            <w:r>
              <w:rPr>
                <w:sz w:val="22"/>
              </w:rPr>
              <w:t>Valor Unitário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Estimado</w:t>
            </w:r>
          </w:p>
        </w:tc>
        <w:tc>
          <w:tcPr>
            <w:tcW w:w="2198" w:type="dxa"/>
          </w:tcPr>
          <w:p>
            <w:pPr>
              <w:pStyle w:val="TableParagraph"/>
              <w:spacing w:before="53"/>
              <w:ind w:left="575" w:right="272" w:hanging="264"/>
              <w:rPr>
                <w:sz w:val="22"/>
              </w:rPr>
            </w:pPr>
            <w:r>
              <w:rPr>
                <w:sz w:val="22"/>
              </w:rPr>
              <w:t>Valor Mensal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Estimado</w:t>
            </w:r>
          </w:p>
        </w:tc>
        <w:tc>
          <w:tcPr>
            <w:tcW w:w="2479" w:type="dxa"/>
          </w:tcPr>
          <w:p>
            <w:pPr>
              <w:pStyle w:val="TableParagraph"/>
              <w:spacing w:before="53"/>
              <w:ind w:left="716" w:right="477" w:hanging="197"/>
              <w:rPr>
                <w:sz w:val="22"/>
              </w:rPr>
            </w:pPr>
            <w:r>
              <w:rPr>
                <w:sz w:val="22"/>
              </w:rPr>
              <w:t>Valor Anual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Estimado</w:t>
            </w:r>
          </w:p>
        </w:tc>
        <w:tc>
          <w:tcPr>
            <w:tcW w:w="2477" w:type="dxa"/>
          </w:tcPr>
          <w:p>
            <w:pPr>
              <w:pStyle w:val="TableParagraph"/>
              <w:spacing w:before="53"/>
              <w:ind w:left="717" w:right="474" w:hanging="197"/>
              <w:rPr>
                <w:sz w:val="22"/>
              </w:rPr>
            </w:pPr>
            <w:r>
              <w:rPr>
                <w:sz w:val="22"/>
              </w:rPr>
              <w:t>Valor Total</w:t>
            </w:r>
            <w:r>
              <w:rPr>
                <w:spacing w:val="-131"/>
                <w:sz w:val="22"/>
              </w:rPr>
              <w:t> </w:t>
            </w:r>
            <w:r>
              <w:rPr>
                <w:sz w:val="22"/>
              </w:rPr>
              <w:t>Estimado</w:t>
            </w: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before="24"/>
              <w:ind w:right="275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24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2080" w:type="dxa"/>
          </w:tcPr>
          <w:p>
            <w:pPr>
              <w:pStyle w:val="TableParagraph"/>
              <w:spacing w:before="24"/>
              <w:ind w:left="146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2.000,71</w:t>
            </w:r>
          </w:p>
        </w:tc>
        <w:tc>
          <w:tcPr>
            <w:tcW w:w="2198" w:type="dxa"/>
          </w:tcPr>
          <w:p>
            <w:pPr>
              <w:pStyle w:val="TableParagraph"/>
              <w:spacing w:before="24"/>
              <w:ind w:left="225" w:right="214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200.071,00</w:t>
            </w:r>
          </w:p>
        </w:tc>
        <w:tc>
          <w:tcPr>
            <w:tcW w:w="2479" w:type="dxa"/>
          </w:tcPr>
          <w:p>
            <w:pPr>
              <w:pStyle w:val="TableParagraph"/>
              <w:spacing w:before="24"/>
              <w:ind w:right="158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2.400.852,00</w:t>
            </w:r>
          </w:p>
        </w:tc>
        <w:tc>
          <w:tcPr>
            <w:tcW w:w="2477" w:type="dxa"/>
          </w:tcPr>
          <w:p>
            <w:pPr>
              <w:pStyle w:val="TableParagraph"/>
              <w:spacing w:before="24"/>
              <w:ind w:left="16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4.801.704,00</w:t>
            </w:r>
          </w:p>
        </w:tc>
      </w:tr>
      <w:tr>
        <w:trPr>
          <w:trHeight w:val="314" w:hRule="atLeast"/>
        </w:trPr>
        <w:tc>
          <w:tcPr>
            <w:tcW w:w="11278" w:type="dxa"/>
            <w:gridSpan w:val="6"/>
          </w:tcPr>
          <w:p>
            <w:pPr>
              <w:pStyle w:val="TableParagraph"/>
              <w:spacing w:before="22"/>
              <w:ind w:left="3519" w:right="34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Veículo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SUV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Compacta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</w:p>
        </w:tc>
      </w:tr>
      <w:tr>
        <w:trPr>
          <w:trHeight w:val="299" w:hRule="atLeast"/>
        </w:trPr>
        <w:tc>
          <w:tcPr>
            <w:tcW w:w="979" w:type="dxa"/>
          </w:tcPr>
          <w:p>
            <w:pPr>
              <w:pStyle w:val="TableParagraph"/>
              <w:spacing w:before="29"/>
              <w:ind w:right="343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65" w:type="dxa"/>
          </w:tcPr>
          <w:p>
            <w:pPr>
              <w:pStyle w:val="TableParagraph"/>
              <w:spacing w:before="29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2080" w:type="dxa"/>
          </w:tcPr>
          <w:p>
            <w:pPr>
              <w:pStyle w:val="TableParagraph"/>
              <w:spacing w:before="29"/>
              <w:ind w:left="14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2.979,24</w:t>
            </w:r>
          </w:p>
        </w:tc>
        <w:tc>
          <w:tcPr>
            <w:tcW w:w="2198" w:type="dxa"/>
          </w:tcPr>
          <w:p>
            <w:pPr>
              <w:pStyle w:val="TableParagraph"/>
              <w:spacing w:before="29"/>
              <w:ind w:left="225" w:right="215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148.961,75</w:t>
            </w:r>
          </w:p>
        </w:tc>
        <w:tc>
          <w:tcPr>
            <w:tcW w:w="2479" w:type="dxa"/>
          </w:tcPr>
          <w:p>
            <w:pPr>
              <w:pStyle w:val="TableParagraph"/>
              <w:tabs>
                <w:tab w:pos="659" w:val="left" w:leader="none"/>
              </w:tabs>
              <w:spacing w:before="29"/>
              <w:ind w:right="104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  <w:tab/>
              <w:t>1.787.541,00</w:t>
            </w:r>
          </w:p>
        </w:tc>
        <w:tc>
          <w:tcPr>
            <w:tcW w:w="2477" w:type="dxa"/>
          </w:tcPr>
          <w:p>
            <w:pPr>
              <w:pStyle w:val="TableParagraph"/>
              <w:spacing w:before="29"/>
              <w:ind w:left="165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3.575.082,00</w:t>
            </w:r>
          </w:p>
        </w:tc>
      </w:tr>
      <w:tr>
        <w:trPr>
          <w:trHeight w:val="347" w:hRule="atLeast"/>
        </w:trPr>
        <w:tc>
          <w:tcPr>
            <w:tcW w:w="11278" w:type="dxa"/>
            <w:gridSpan w:val="6"/>
          </w:tcPr>
          <w:p>
            <w:pPr>
              <w:pStyle w:val="TableParagraph"/>
              <w:spacing w:before="22"/>
              <w:ind w:left="436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Contratação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8.376.786,00</w:t>
            </w:r>
          </w:p>
        </w:tc>
      </w:tr>
    </w:tbl>
    <w:p>
      <w:pPr>
        <w:pStyle w:val="BodyText"/>
        <w:spacing w:before="8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2209" w:val="left" w:leader="none"/>
          <w:tab w:pos="2210" w:val="left" w:leader="none"/>
        </w:tabs>
        <w:spacing w:line="272" w:lineRule="exact" w:before="0" w:after="0"/>
        <w:ind w:left="2209" w:right="0" w:hanging="709"/>
        <w:jc w:val="left"/>
      </w:pPr>
      <w:bookmarkStart w:name="8. NECESSIDADE DE ADEQUAÇÃO DE AMBIENTE" w:id="19"/>
      <w:bookmarkEnd w:id="19"/>
      <w:r>
        <w:rPr>
          <w:b w:val="0"/>
        </w:rPr>
      </w:r>
      <w:bookmarkStart w:name="8. NECESSIDADE DE ADEQUAÇÃO DE AMBIENTE" w:id="20"/>
      <w:bookmarkEnd w:id="20"/>
      <w:r>
        <w:rPr/>
        <w:t>NECESSIDADE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AMBIENTE</w:t>
      </w:r>
    </w:p>
    <w:p>
      <w:pPr>
        <w:pStyle w:val="ListParagraph"/>
        <w:numPr>
          <w:ilvl w:val="1"/>
          <w:numId w:val="1"/>
        </w:numPr>
        <w:tabs>
          <w:tab w:pos="2210" w:val="left" w:leader="none"/>
        </w:tabs>
        <w:spacing w:line="272" w:lineRule="exact" w:before="0" w:after="0"/>
        <w:ind w:left="2209" w:right="0" w:hanging="709"/>
        <w:jc w:val="left"/>
        <w:rPr>
          <w:b/>
          <w:sz w:val="24"/>
        </w:rPr>
      </w:pPr>
      <w:r>
        <w:rPr>
          <w:b/>
          <w:sz w:val="24"/>
        </w:rPr>
        <w:t>Infraestrutura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tecnológica:</w:t>
      </w:r>
    </w:p>
    <w:p>
      <w:pPr>
        <w:pStyle w:val="ListParagraph"/>
        <w:numPr>
          <w:ilvl w:val="2"/>
          <w:numId w:val="1"/>
        </w:numPr>
        <w:tabs>
          <w:tab w:pos="2917" w:val="left" w:leader="none"/>
          <w:tab w:pos="2918" w:val="left" w:leader="none"/>
        </w:tabs>
        <w:spacing w:line="360" w:lineRule="auto" w:before="129" w:after="0"/>
        <w:ind w:left="1501" w:right="952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101"/>
          <w:sz w:val="24"/>
        </w:rPr>
        <w:t> </w:t>
      </w:r>
      <w:r>
        <w:rPr>
          <w:sz w:val="24"/>
        </w:rPr>
        <w:t>será</w:t>
      </w:r>
      <w:r>
        <w:rPr>
          <w:spacing w:val="101"/>
          <w:sz w:val="24"/>
        </w:rPr>
        <w:t> </w:t>
      </w:r>
      <w:r>
        <w:rPr>
          <w:sz w:val="24"/>
        </w:rPr>
        <w:t>necessário</w:t>
      </w:r>
      <w:r>
        <w:rPr>
          <w:spacing w:val="101"/>
          <w:sz w:val="24"/>
        </w:rPr>
        <w:t> </w:t>
      </w:r>
      <w:r>
        <w:rPr>
          <w:sz w:val="24"/>
        </w:rPr>
        <w:t>qualquer</w:t>
      </w:r>
      <w:r>
        <w:rPr>
          <w:spacing w:val="101"/>
          <w:sz w:val="24"/>
        </w:rPr>
        <w:t> </w:t>
      </w:r>
      <w:r>
        <w:rPr>
          <w:sz w:val="24"/>
        </w:rPr>
        <w:t>ajuste</w:t>
      </w:r>
      <w:r>
        <w:rPr>
          <w:spacing w:val="101"/>
          <w:sz w:val="24"/>
        </w:rPr>
        <w:t> </w:t>
      </w:r>
      <w:r>
        <w:rPr>
          <w:sz w:val="24"/>
        </w:rPr>
        <w:t>em</w:t>
      </w:r>
      <w:r>
        <w:rPr>
          <w:spacing w:val="101"/>
          <w:sz w:val="24"/>
        </w:rPr>
        <w:t> </w:t>
      </w:r>
      <w:r>
        <w:rPr>
          <w:sz w:val="24"/>
        </w:rPr>
        <w:t>função</w:t>
      </w:r>
      <w:r>
        <w:rPr>
          <w:spacing w:val="103"/>
          <w:sz w:val="24"/>
        </w:rPr>
        <w:t> </w:t>
      </w:r>
      <w:r>
        <w:rPr>
          <w:sz w:val="24"/>
        </w:rPr>
        <w:t>da</w:t>
      </w:r>
      <w:r>
        <w:rPr>
          <w:spacing w:val="-141"/>
          <w:sz w:val="24"/>
        </w:rPr>
        <w:t> </w:t>
      </w:r>
      <w:r>
        <w:rPr>
          <w:sz w:val="24"/>
        </w:rPr>
        <w:t>contratação.</w:t>
      </w:r>
    </w:p>
    <w:p>
      <w:pPr>
        <w:pStyle w:val="Heading1"/>
        <w:numPr>
          <w:ilvl w:val="1"/>
          <w:numId w:val="1"/>
        </w:numPr>
        <w:tabs>
          <w:tab w:pos="2210" w:val="left" w:leader="none"/>
        </w:tabs>
        <w:spacing w:line="240" w:lineRule="auto" w:before="7" w:after="0"/>
        <w:ind w:left="2209" w:right="0" w:hanging="709"/>
        <w:jc w:val="left"/>
      </w:pPr>
      <w:bookmarkStart w:name="8.2. . Infraestrutura elétrica:" w:id="21"/>
      <w:bookmarkEnd w:id="21"/>
      <w:r>
        <w:rPr>
          <w:b w:val="0"/>
        </w:rPr>
      </w:r>
      <w:bookmarkStart w:name="8.2. . Infraestrutura elétrica:" w:id="22"/>
      <w:bookmarkEnd w:id="22"/>
      <w:r>
        <w:rPr/>
        <w:t>.</w:t>
      </w:r>
      <w:r>
        <w:rPr>
          <w:spacing w:val="-4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elétrica:</w:t>
      </w:r>
    </w:p>
    <w:p>
      <w:pPr>
        <w:pStyle w:val="ListParagraph"/>
        <w:numPr>
          <w:ilvl w:val="2"/>
          <w:numId w:val="1"/>
        </w:numPr>
        <w:tabs>
          <w:tab w:pos="2917" w:val="left" w:leader="none"/>
          <w:tab w:pos="2918" w:val="left" w:leader="none"/>
        </w:tabs>
        <w:spacing w:line="357" w:lineRule="auto" w:before="129" w:after="0"/>
        <w:ind w:left="1501" w:right="952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101"/>
          <w:sz w:val="24"/>
        </w:rPr>
        <w:t> </w:t>
      </w:r>
      <w:r>
        <w:rPr>
          <w:sz w:val="24"/>
        </w:rPr>
        <w:t>será</w:t>
      </w:r>
      <w:r>
        <w:rPr>
          <w:spacing w:val="101"/>
          <w:sz w:val="24"/>
        </w:rPr>
        <w:t> </w:t>
      </w:r>
      <w:r>
        <w:rPr>
          <w:sz w:val="24"/>
        </w:rPr>
        <w:t>necessário</w:t>
      </w:r>
      <w:r>
        <w:rPr>
          <w:spacing w:val="101"/>
          <w:sz w:val="24"/>
        </w:rPr>
        <w:t> </w:t>
      </w:r>
      <w:r>
        <w:rPr>
          <w:sz w:val="24"/>
        </w:rPr>
        <w:t>qualquer</w:t>
      </w:r>
      <w:r>
        <w:rPr>
          <w:spacing w:val="101"/>
          <w:sz w:val="24"/>
        </w:rPr>
        <w:t> </w:t>
      </w:r>
      <w:r>
        <w:rPr>
          <w:sz w:val="24"/>
        </w:rPr>
        <w:t>ajuste</w:t>
      </w:r>
      <w:r>
        <w:rPr>
          <w:spacing w:val="101"/>
          <w:sz w:val="24"/>
        </w:rPr>
        <w:t> </w:t>
      </w:r>
      <w:r>
        <w:rPr>
          <w:sz w:val="24"/>
        </w:rPr>
        <w:t>em</w:t>
      </w:r>
      <w:r>
        <w:rPr>
          <w:spacing w:val="101"/>
          <w:sz w:val="24"/>
        </w:rPr>
        <w:t> </w:t>
      </w:r>
      <w:r>
        <w:rPr>
          <w:sz w:val="24"/>
        </w:rPr>
        <w:t>função</w:t>
      </w:r>
      <w:r>
        <w:rPr>
          <w:spacing w:val="103"/>
          <w:sz w:val="24"/>
        </w:rPr>
        <w:t> </w:t>
      </w:r>
      <w:r>
        <w:rPr>
          <w:sz w:val="24"/>
        </w:rPr>
        <w:t>da</w:t>
      </w:r>
      <w:r>
        <w:rPr>
          <w:spacing w:val="-141"/>
          <w:sz w:val="24"/>
        </w:rPr>
        <w:t> </w:t>
      </w:r>
      <w:r>
        <w:rPr>
          <w:sz w:val="24"/>
        </w:rPr>
        <w:t>contratação.</w:t>
      </w:r>
    </w:p>
    <w:p>
      <w:pPr>
        <w:pStyle w:val="Heading1"/>
        <w:numPr>
          <w:ilvl w:val="1"/>
          <w:numId w:val="1"/>
        </w:numPr>
        <w:tabs>
          <w:tab w:pos="2210" w:val="left" w:leader="none"/>
        </w:tabs>
        <w:spacing w:line="240" w:lineRule="auto" w:before="11" w:after="0"/>
        <w:ind w:left="2209" w:right="0" w:hanging="709"/>
        <w:jc w:val="left"/>
      </w:pPr>
      <w:bookmarkStart w:name="8.3. Espaço físico:" w:id="23"/>
      <w:bookmarkEnd w:id="23"/>
      <w:r>
        <w:rPr>
          <w:b w:val="0"/>
        </w:rPr>
      </w:r>
      <w:bookmarkStart w:name="8.3. Espaço físico:" w:id="24"/>
      <w:bookmarkEnd w:id="24"/>
      <w:r>
        <w:rPr/>
        <w:t>Espaço</w:t>
      </w:r>
      <w:r>
        <w:rPr>
          <w:spacing w:val="-4"/>
        </w:rPr>
        <w:t> </w:t>
      </w:r>
      <w:r>
        <w:rPr/>
        <w:t>físico:</w:t>
      </w:r>
    </w:p>
    <w:p>
      <w:pPr>
        <w:pStyle w:val="ListParagraph"/>
        <w:numPr>
          <w:ilvl w:val="2"/>
          <w:numId w:val="1"/>
        </w:numPr>
        <w:tabs>
          <w:tab w:pos="2917" w:val="left" w:leader="none"/>
          <w:tab w:pos="2918" w:val="left" w:leader="none"/>
        </w:tabs>
        <w:spacing w:line="357" w:lineRule="auto" w:before="129" w:after="0"/>
        <w:ind w:left="1501" w:right="952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101"/>
          <w:sz w:val="24"/>
        </w:rPr>
        <w:t> </w:t>
      </w:r>
      <w:r>
        <w:rPr>
          <w:sz w:val="24"/>
        </w:rPr>
        <w:t>será</w:t>
      </w:r>
      <w:r>
        <w:rPr>
          <w:spacing w:val="101"/>
          <w:sz w:val="24"/>
        </w:rPr>
        <w:t> </w:t>
      </w:r>
      <w:r>
        <w:rPr>
          <w:sz w:val="24"/>
        </w:rPr>
        <w:t>necessário</w:t>
      </w:r>
      <w:r>
        <w:rPr>
          <w:spacing w:val="101"/>
          <w:sz w:val="24"/>
        </w:rPr>
        <w:t> </w:t>
      </w:r>
      <w:r>
        <w:rPr>
          <w:sz w:val="24"/>
        </w:rPr>
        <w:t>qualquer</w:t>
      </w:r>
      <w:r>
        <w:rPr>
          <w:spacing w:val="101"/>
          <w:sz w:val="24"/>
        </w:rPr>
        <w:t> </w:t>
      </w:r>
      <w:r>
        <w:rPr>
          <w:sz w:val="24"/>
        </w:rPr>
        <w:t>ajuste</w:t>
      </w:r>
      <w:r>
        <w:rPr>
          <w:spacing w:val="101"/>
          <w:sz w:val="24"/>
        </w:rPr>
        <w:t> </w:t>
      </w:r>
      <w:r>
        <w:rPr>
          <w:sz w:val="24"/>
        </w:rPr>
        <w:t>em</w:t>
      </w:r>
      <w:r>
        <w:rPr>
          <w:spacing w:val="101"/>
          <w:sz w:val="24"/>
        </w:rPr>
        <w:t> </w:t>
      </w:r>
      <w:r>
        <w:rPr>
          <w:sz w:val="24"/>
        </w:rPr>
        <w:t>função</w:t>
      </w:r>
      <w:r>
        <w:rPr>
          <w:spacing w:val="103"/>
          <w:sz w:val="24"/>
        </w:rPr>
        <w:t> </w:t>
      </w:r>
      <w:r>
        <w:rPr>
          <w:sz w:val="24"/>
        </w:rPr>
        <w:t>da</w:t>
      </w:r>
      <w:r>
        <w:rPr>
          <w:spacing w:val="-141"/>
          <w:sz w:val="24"/>
        </w:rPr>
        <w:t> </w:t>
      </w:r>
      <w:r>
        <w:rPr>
          <w:sz w:val="24"/>
        </w:rPr>
        <w:t>contratação.</w:t>
      </w:r>
    </w:p>
    <w:p>
      <w:pPr>
        <w:pStyle w:val="Heading1"/>
        <w:numPr>
          <w:ilvl w:val="1"/>
          <w:numId w:val="1"/>
        </w:numPr>
        <w:tabs>
          <w:tab w:pos="2210" w:val="left" w:leader="none"/>
        </w:tabs>
        <w:spacing w:line="240" w:lineRule="auto" w:before="10" w:after="0"/>
        <w:ind w:left="2209" w:right="0" w:hanging="709"/>
        <w:jc w:val="left"/>
      </w:pPr>
      <w:bookmarkStart w:name="8.4. Impacto ambiental:" w:id="25"/>
      <w:bookmarkEnd w:id="25"/>
      <w:r>
        <w:rPr>
          <w:b w:val="0"/>
        </w:rPr>
      </w:r>
      <w:bookmarkStart w:name="8.4. Impacto ambiental:" w:id="26"/>
      <w:bookmarkEnd w:id="26"/>
      <w:r>
        <w:rPr/>
        <w:t>Impacto</w:t>
      </w:r>
      <w:r>
        <w:rPr>
          <w:spacing w:val="-4"/>
        </w:rPr>
        <w:t> </w:t>
      </w:r>
      <w:r>
        <w:rPr/>
        <w:t>ambiental:</w:t>
      </w:r>
    </w:p>
    <w:p>
      <w:pPr>
        <w:pStyle w:val="ListParagraph"/>
        <w:numPr>
          <w:ilvl w:val="2"/>
          <w:numId w:val="1"/>
        </w:numPr>
        <w:tabs>
          <w:tab w:pos="2917" w:val="left" w:leader="none"/>
          <w:tab w:pos="2918" w:val="left" w:leader="none"/>
        </w:tabs>
        <w:spacing w:line="240" w:lineRule="auto" w:before="132" w:after="0"/>
        <w:ind w:left="2917" w:right="0" w:hanging="1417"/>
        <w:jc w:val="left"/>
        <w:rPr>
          <w:sz w:val="24"/>
        </w:rPr>
      </w:pPr>
      <w:r>
        <w:rPr>
          <w:sz w:val="24"/>
        </w:rPr>
        <w:t>Sem</w:t>
      </w:r>
      <w:r>
        <w:rPr>
          <w:spacing w:val="-4"/>
          <w:sz w:val="24"/>
        </w:rPr>
        <w:t> </w:t>
      </w:r>
      <w:r>
        <w:rPr>
          <w:sz w:val="24"/>
        </w:rPr>
        <w:t>impacto</w:t>
      </w:r>
      <w:r>
        <w:rPr>
          <w:spacing w:val="-1"/>
          <w:sz w:val="24"/>
        </w:rPr>
        <w:t> </w:t>
      </w:r>
      <w:r>
        <w:rPr>
          <w:sz w:val="24"/>
        </w:rPr>
        <w:t>ambiental</w:t>
      </w:r>
      <w:r>
        <w:rPr>
          <w:spacing w:val="-1"/>
          <w:sz w:val="24"/>
        </w:rPr>
        <w:t> </w:t>
      </w:r>
      <w:r>
        <w:rPr>
          <w:sz w:val="24"/>
        </w:rPr>
        <w:t>determinável.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2209" w:val="left" w:leader="none"/>
          <w:tab w:pos="2210" w:val="left" w:leader="none"/>
        </w:tabs>
        <w:spacing w:line="240" w:lineRule="auto" w:before="0" w:after="0"/>
        <w:ind w:left="2209" w:right="0" w:hanging="709"/>
        <w:jc w:val="left"/>
      </w:pPr>
      <w:bookmarkStart w:name="9. DO PARCELAMENTO DO OBJETO E ATENDIMEN" w:id="27"/>
      <w:bookmarkEnd w:id="27"/>
      <w:r>
        <w:rPr>
          <w:b w:val="0"/>
        </w:rPr>
      </w:r>
      <w:bookmarkStart w:name="9. DO PARCELAMENTO DO OBJETO E ATENDIMEN" w:id="28"/>
      <w:bookmarkEnd w:id="28"/>
      <w:r>
        <w:rPr/>
        <w:t>DO</w:t>
      </w:r>
      <w:r>
        <w:rPr>
          <w:spacing w:val="-4"/>
        </w:rPr>
        <w:t> </w:t>
      </w:r>
      <w:r>
        <w:rPr/>
        <w:t>PARCELAMENTO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ATENDIMENTO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</w:t>
      </w:r>
      <w:r>
        <w:rPr>
          <w:spacing w:val="-4"/>
        </w:rPr>
        <w:t> </w:t>
      </w:r>
      <w:r>
        <w:rPr/>
        <w:t>123/2006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57" w:lineRule="auto" w:before="11" w:after="0"/>
        <w:ind w:left="1388" w:right="954" w:firstLine="0"/>
        <w:jc w:val="both"/>
        <w:rPr>
          <w:sz w:val="24"/>
        </w:rPr>
      </w:pPr>
      <w:r>
        <w:rPr>
          <w:sz w:val="24"/>
        </w:rPr>
        <w:t>Informo que o procedimento licitatório irá ocorrer em 2</w:t>
      </w:r>
      <w:r>
        <w:rPr>
          <w:spacing w:val="1"/>
          <w:sz w:val="24"/>
        </w:rPr>
        <w:t> </w:t>
      </w:r>
      <w:r>
        <w:rPr>
          <w:sz w:val="24"/>
        </w:rPr>
        <w:t>Lotes,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vislumbra-se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7.</w:t>
      </w:r>
    </w:p>
    <w:p>
      <w:pPr>
        <w:pStyle w:val="ListParagraph"/>
        <w:numPr>
          <w:ilvl w:val="1"/>
          <w:numId w:val="1"/>
        </w:numPr>
        <w:tabs>
          <w:tab w:pos="2212" w:val="left" w:leader="none"/>
        </w:tabs>
        <w:spacing w:line="360" w:lineRule="auto" w:before="100" w:after="0"/>
        <w:ind w:left="1501" w:right="927" w:firstLine="0"/>
        <w:jc w:val="both"/>
        <w:rPr>
          <w:sz w:val="24"/>
        </w:rPr>
      </w:pPr>
      <w:r>
        <w:rPr>
          <w:sz w:val="24"/>
        </w:rPr>
        <w:t>Informo ainda que o procedimento não se enquadra no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47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123/2006,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atualizações</w:t>
      </w:r>
      <w:r>
        <w:rPr>
          <w:spacing w:val="1"/>
          <w:sz w:val="24"/>
        </w:rPr>
        <w:t> </w:t>
      </w:r>
      <w:r>
        <w:rPr>
          <w:sz w:val="24"/>
        </w:rPr>
        <w:t>posteriores,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estabeleceu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 pública de conceder tratamento diferenciado e</w:t>
      </w:r>
      <w:r>
        <w:rPr>
          <w:spacing w:val="1"/>
          <w:sz w:val="24"/>
        </w:rPr>
        <w:t> </w:t>
      </w:r>
      <w:r>
        <w:rPr>
          <w:sz w:val="24"/>
        </w:rPr>
        <w:t>simplificado para as microempresas e empresas</w:t>
      </w:r>
      <w:r>
        <w:rPr>
          <w:spacing w:val="144"/>
          <w:sz w:val="24"/>
        </w:rPr>
        <w:t> </w:t>
      </w:r>
      <w:r>
        <w:rPr>
          <w:sz w:val="24"/>
        </w:rPr>
        <w:t>de</w:t>
      </w:r>
      <w:r>
        <w:rPr>
          <w:spacing w:val="144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Porte, uma vez que o valor da presente contratação supera 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lei,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indivisibilidade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212" w:val="left" w:leader="none"/>
          <w:tab w:pos="3075" w:val="left" w:leader="none"/>
          <w:tab w:pos="4662" w:val="left" w:leader="none"/>
          <w:tab w:pos="6392" w:val="left" w:leader="none"/>
          <w:tab w:pos="6971" w:val="left" w:leader="none"/>
          <w:tab w:pos="8413" w:val="left" w:leader="none"/>
          <w:tab w:pos="10431" w:val="left" w:leader="none"/>
        </w:tabs>
        <w:spacing w:line="240" w:lineRule="auto" w:before="0" w:after="0"/>
        <w:ind w:left="1501" w:right="933" w:firstLine="0"/>
        <w:jc w:val="left"/>
      </w:pPr>
      <w:bookmarkStart w:name="10. DOS RECURSOS MATERIAIS E HUMANOS NEC" w:id="29"/>
      <w:bookmarkEnd w:id="29"/>
      <w:r>
        <w:rPr>
          <w:b w:val="0"/>
        </w:rPr>
      </w:r>
      <w:bookmarkStart w:name="10. DOS RECURSOS MATERIAIS E HUMANOS NEC" w:id="30"/>
      <w:bookmarkEnd w:id="30"/>
      <w:r>
        <w:rPr/>
        <w:t>DOS</w:t>
      </w:r>
      <w:r>
        <w:rPr/>
        <w:tab/>
        <w:t>RECURSOS</w:t>
        <w:tab/>
        <w:t>MATERIAIS</w:t>
        <w:tab/>
        <w:t>E</w:t>
        <w:tab/>
        <w:t>HUMANOS</w:t>
        <w:tab/>
        <w:t>NECESSÁRIOS</w:t>
        <w:tab/>
        <w:t>À</w:t>
      </w:r>
      <w:r>
        <w:rPr>
          <w:spacing w:val="-142"/>
        </w:rPr>
        <w:t> </w:t>
      </w:r>
      <w:r>
        <w:rPr/>
        <w:t>CONTINUIDADE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CONTRATADO.</w:t>
      </w:r>
    </w:p>
    <w:p>
      <w:pPr>
        <w:pStyle w:val="ListParagraph"/>
        <w:numPr>
          <w:ilvl w:val="1"/>
          <w:numId w:val="1"/>
        </w:numPr>
        <w:tabs>
          <w:tab w:pos="2918" w:val="left" w:leader="none"/>
        </w:tabs>
        <w:spacing w:line="357" w:lineRule="auto" w:before="13" w:after="0"/>
        <w:ind w:left="1501" w:right="930" w:firstLine="0"/>
        <w:jc w:val="both"/>
        <w:rPr>
          <w:sz w:val="24"/>
        </w:rPr>
      </w:pPr>
      <w:r>
        <w:rPr>
          <w:sz w:val="24"/>
        </w:rPr>
        <w:t>A gestão dos serviços a serem contratados estará 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Coordenadoria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Infraestrutura</w:t>
      </w:r>
    </w:p>
    <w:p>
      <w:pPr>
        <w:pStyle w:val="BodyText"/>
        <w:spacing w:before="5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353" w:val="left" w:leader="none"/>
          <w:tab w:pos="2354" w:val="left" w:leader="none"/>
        </w:tabs>
        <w:spacing w:line="240" w:lineRule="auto" w:before="0" w:after="0"/>
        <w:ind w:left="2353" w:right="0" w:hanging="853"/>
        <w:jc w:val="left"/>
        <w:rPr>
          <w:b w:val="0"/>
        </w:rPr>
      </w:pPr>
      <w:bookmarkStart w:name="11. EVENTUAL INTERRUPÇÃO CONTRATUAL." w:id="31"/>
      <w:bookmarkEnd w:id="31"/>
      <w:r>
        <w:rPr>
          <w:b w:val="0"/>
        </w:rPr>
      </w:r>
      <w:bookmarkStart w:name="11. EVENTUAL INTERRUPÇÃO CONTRATUAL." w:id="32"/>
      <w:bookmarkEnd w:id="32"/>
      <w:r>
        <w:rPr/>
        <w:t>EVENTUAL</w:t>
      </w:r>
      <w:r>
        <w:rPr>
          <w:spacing w:val="-4"/>
        </w:rPr>
        <w:t> </w:t>
      </w:r>
      <w:r>
        <w:rPr/>
        <w:t>INTERRUPÇÃO</w:t>
      </w:r>
      <w:r>
        <w:rPr>
          <w:spacing w:val="-1"/>
        </w:rPr>
        <w:t> </w:t>
      </w:r>
      <w:r>
        <w:rPr/>
        <w:t>CONTRATUAL</w:t>
      </w:r>
      <w:r>
        <w:rPr>
          <w:b w:val="0"/>
        </w:rPr>
        <w:t>.</w:t>
      </w:r>
    </w:p>
    <w:p>
      <w:pPr>
        <w:pStyle w:val="ListParagraph"/>
        <w:numPr>
          <w:ilvl w:val="1"/>
          <w:numId w:val="1"/>
        </w:numPr>
        <w:tabs>
          <w:tab w:pos="2918" w:val="left" w:leader="none"/>
        </w:tabs>
        <w:spacing w:line="357" w:lineRule="auto" w:before="11" w:after="9"/>
        <w:ind w:left="1501" w:right="92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interrupção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paralisação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59"/>
          <w:sz w:val="24"/>
        </w:rPr>
        <w:t> </w:t>
      </w:r>
      <w:r>
        <w:rPr>
          <w:sz w:val="24"/>
        </w:rPr>
        <w:t>dos</w:t>
      </w:r>
      <w:r>
        <w:rPr>
          <w:spacing w:val="59"/>
          <w:sz w:val="24"/>
        </w:rPr>
        <w:t> </w:t>
      </w:r>
      <w:r>
        <w:rPr>
          <w:sz w:val="24"/>
        </w:rPr>
        <w:t>serviços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locomoção</w:t>
      </w:r>
      <w:r>
        <w:rPr>
          <w:spacing w:val="60"/>
          <w:sz w:val="24"/>
        </w:rPr>
        <w:t> </w:t>
      </w:r>
      <w:r>
        <w:rPr>
          <w:sz w:val="24"/>
        </w:rPr>
        <w:t>dos</w:t>
      </w:r>
      <w:r>
        <w:rPr>
          <w:spacing w:val="57"/>
          <w:sz w:val="24"/>
        </w:rPr>
        <w:t> </w:t>
      </w:r>
      <w:r>
        <w:rPr>
          <w:sz w:val="24"/>
        </w:rPr>
        <w:t>servidores</w:t>
      </w:r>
      <w:r>
        <w:rPr>
          <w:spacing w:val="59"/>
          <w:sz w:val="24"/>
        </w:rPr>
        <w:t> </w:t>
      </w:r>
      <w:r>
        <w:rPr>
          <w:sz w:val="24"/>
        </w:rPr>
        <w:t>e</w:t>
      </w:r>
    </w:p>
    <w:tbl>
      <w:tblPr>
        <w:tblW w:w="0" w:type="auto"/>
        <w:jc w:val="left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188"/>
        <w:gridCol w:w="4259"/>
        <w:gridCol w:w="2181"/>
      </w:tblGrid>
      <w:tr>
        <w:trPr>
          <w:trHeight w:val="338" w:hRule="atLeast"/>
        </w:trPr>
        <w:tc>
          <w:tcPr>
            <w:tcW w:w="1844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autoridades</w:t>
            </w:r>
          </w:p>
        </w:tc>
        <w:tc>
          <w:tcPr>
            <w:tcW w:w="1188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desse</w:t>
            </w:r>
          </w:p>
        </w:tc>
        <w:tc>
          <w:tcPr>
            <w:tcW w:w="4259" w:type="dxa"/>
          </w:tcPr>
          <w:p>
            <w:pPr>
              <w:pStyle w:val="TableParagraph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Poder</w:t>
            </w:r>
            <w:r>
              <w:rPr>
                <w:spacing w:val="188"/>
                <w:sz w:val="24"/>
              </w:rPr>
              <w:t> </w:t>
            </w:r>
            <w:r>
              <w:rPr>
                <w:sz w:val="24"/>
              </w:rPr>
              <w:t>Judiciário,</w:t>
            </w:r>
            <w:r>
              <w:rPr>
                <w:spacing w:val="191"/>
                <w:sz w:val="24"/>
              </w:rPr>
              <w:t> </w:t>
            </w:r>
            <w:r>
              <w:rPr>
                <w:sz w:val="24"/>
              </w:rPr>
              <w:t>devendo</w:t>
            </w:r>
          </w:p>
        </w:tc>
        <w:tc>
          <w:tcPr>
            <w:tcW w:w="2181" w:type="dxa"/>
          </w:tcPr>
          <w:p>
            <w:pPr>
              <w:pStyle w:val="TableParagraph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esses</w:t>
            </w:r>
            <w:r>
              <w:rPr>
                <w:spacing w:val="188"/>
                <w:sz w:val="24"/>
              </w:rPr>
              <w:t> </w:t>
            </w:r>
            <w:r>
              <w:rPr>
                <w:sz w:val="24"/>
              </w:rPr>
              <w:t>serem</w:t>
            </w:r>
          </w:p>
        </w:tc>
      </w:tr>
      <w:tr>
        <w:trPr>
          <w:trHeight w:val="338" w:hRule="atLeast"/>
        </w:trPr>
        <w:tc>
          <w:tcPr>
            <w:tcW w:w="1844" w:type="dxa"/>
          </w:tcPr>
          <w:p>
            <w:pPr>
              <w:pStyle w:val="TableParagraph"/>
              <w:spacing w:line="252" w:lineRule="exact" w:before="67"/>
              <w:ind w:left="200"/>
              <w:rPr>
                <w:sz w:val="24"/>
              </w:rPr>
            </w:pPr>
            <w:r>
              <w:rPr>
                <w:sz w:val="24"/>
              </w:rPr>
              <w:t>realizados</w:t>
            </w:r>
          </w:p>
        </w:tc>
        <w:tc>
          <w:tcPr>
            <w:tcW w:w="1188" w:type="dxa"/>
          </w:tcPr>
          <w:p>
            <w:pPr>
              <w:pStyle w:val="TableParagraph"/>
              <w:tabs>
                <w:tab w:pos="839" w:val="left" w:leader="none"/>
              </w:tabs>
              <w:spacing w:line="252" w:lineRule="exact" w:before="67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sem</w:t>
              <w:tab/>
              <w:t>a</w:t>
            </w:r>
          </w:p>
        </w:tc>
        <w:tc>
          <w:tcPr>
            <w:tcW w:w="4259" w:type="dxa"/>
          </w:tcPr>
          <w:p>
            <w:pPr>
              <w:pStyle w:val="TableParagraph"/>
              <w:tabs>
                <w:tab w:pos="1703" w:val="left" w:leader="none"/>
              </w:tabs>
              <w:spacing w:line="252" w:lineRule="exact" w:before="67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estrutura</w:t>
              <w:tab/>
              <w:t>especializada,</w:t>
            </w:r>
          </w:p>
        </w:tc>
        <w:tc>
          <w:tcPr>
            <w:tcW w:w="2181" w:type="dxa"/>
          </w:tcPr>
          <w:p>
            <w:pPr>
              <w:pStyle w:val="TableParagraph"/>
              <w:tabs>
                <w:tab w:pos="1415" w:val="left" w:leader="none"/>
              </w:tabs>
              <w:spacing w:line="252" w:lineRule="exact" w:before="67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podendo</w:t>
              <w:tab/>
              <w:t>ser</w:t>
            </w:r>
          </w:p>
        </w:tc>
      </w:tr>
    </w:tbl>
    <w:p>
      <w:pPr>
        <w:pStyle w:val="BodyText"/>
        <w:spacing w:line="357" w:lineRule="auto" w:before="136"/>
        <w:ind w:left="1501" w:right="534"/>
      </w:pPr>
      <w:r>
        <w:rPr/>
        <w:t>realizadas</w:t>
      </w:r>
      <w:r>
        <w:rPr>
          <w:spacing w:val="35"/>
        </w:rPr>
        <w:t> </w:t>
      </w:r>
      <w:r>
        <w:rPr/>
        <w:t>licitações</w:t>
      </w:r>
      <w:r>
        <w:rPr>
          <w:spacing w:val="36"/>
        </w:rPr>
        <w:t> </w:t>
      </w:r>
      <w:r>
        <w:rPr/>
        <w:t>pontuais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atender</w:t>
      </w:r>
      <w:r>
        <w:rPr>
          <w:spacing w:val="36"/>
        </w:rPr>
        <w:t> </w:t>
      </w:r>
      <w:r>
        <w:rPr/>
        <w:t>alguma</w:t>
      </w:r>
      <w:r>
        <w:rPr>
          <w:spacing w:val="36"/>
        </w:rPr>
        <w:t> </w:t>
      </w:r>
      <w:r>
        <w:rPr/>
        <w:t>demanda</w:t>
      </w:r>
      <w:r>
        <w:rPr>
          <w:spacing w:val="36"/>
        </w:rPr>
        <w:t> </w:t>
      </w:r>
      <w:r>
        <w:rPr/>
        <w:t>em</w:t>
      </w:r>
      <w:r>
        <w:rPr>
          <w:spacing w:val="-141"/>
        </w:rPr>
        <w:t> </w:t>
      </w:r>
      <w:r>
        <w:rPr/>
        <w:t>risco.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10" w:val="left" w:leader="none"/>
        </w:tabs>
        <w:spacing w:line="240" w:lineRule="auto" w:before="0" w:after="0"/>
        <w:ind w:left="2209" w:right="0" w:hanging="709"/>
        <w:jc w:val="left"/>
      </w:pPr>
      <w:bookmarkStart w:name="12. TRANSIÇÃO CONTRATUAL." w:id="33"/>
      <w:bookmarkEnd w:id="33"/>
      <w:r>
        <w:rPr>
          <w:b w:val="0"/>
        </w:rPr>
      </w:r>
      <w:bookmarkStart w:name="12. TRANSIÇÃO CONTRATUAL." w:id="34"/>
      <w:bookmarkEnd w:id="34"/>
      <w:r>
        <w:rPr/>
        <w:t>TRANSIÇÃO</w:t>
      </w:r>
      <w:r>
        <w:rPr>
          <w:spacing w:val="-4"/>
        </w:rPr>
        <w:t> </w:t>
      </w:r>
      <w:r>
        <w:rPr/>
        <w:t>CONTRATUAL.</w:t>
      </w:r>
    </w:p>
    <w:p>
      <w:pPr>
        <w:pStyle w:val="ListParagraph"/>
        <w:numPr>
          <w:ilvl w:val="1"/>
          <w:numId w:val="1"/>
        </w:numPr>
        <w:tabs>
          <w:tab w:pos="2918" w:val="left" w:leader="none"/>
        </w:tabs>
        <w:spacing w:line="360" w:lineRule="auto" w:before="13" w:after="0"/>
        <w:ind w:left="1501" w:right="923" w:firstLine="0"/>
        <w:jc w:val="both"/>
        <w:rPr>
          <w:sz w:val="24"/>
        </w:rPr>
      </w:pPr>
      <w:r>
        <w:rPr>
          <w:sz w:val="24"/>
        </w:rPr>
        <w:t>Propõe-se que seja iniciada a avaliação de nova</w:t>
      </w:r>
      <w:r>
        <w:rPr>
          <w:spacing w:val="1"/>
          <w:sz w:val="24"/>
        </w:rPr>
        <w:t> </w:t>
      </w:r>
      <w:r>
        <w:rPr>
          <w:sz w:val="24"/>
        </w:rPr>
        <w:t>contratação com antecedência mínima de 06 meses em relação ao</w:t>
      </w:r>
      <w:r>
        <w:rPr>
          <w:spacing w:val="1"/>
          <w:sz w:val="24"/>
        </w:rPr>
        <w:t> </w:t>
      </w:r>
      <w:r>
        <w:rPr>
          <w:sz w:val="24"/>
        </w:rPr>
        <w:t>final da última vigência possível da contratação de tais</w:t>
      </w:r>
      <w:r>
        <w:rPr>
          <w:spacing w:val="1"/>
          <w:sz w:val="24"/>
        </w:rPr>
        <w:t> </w:t>
      </w:r>
      <w:r>
        <w:rPr>
          <w:sz w:val="24"/>
        </w:rPr>
        <w:t>serviços, a fim de mitigar riscos e a não interrupção 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-4"/>
          <w:sz w:val="24"/>
        </w:rPr>
        <w:t> </w:t>
      </w:r>
      <w:r>
        <w:rPr>
          <w:sz w:val="24"/>
        </w:rPr>
        <w:t>desses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210" w:val="left" w:leader="none"/>
        </w:tabs>
        <w:spacing w:line="240" w:lineRule="auto" w:before="0" w:after="0"/>
        <w:ind w:left="2209" w:right="0" w:hanging="709"/>
        <w:jc w:val="left"/>
      </w:pPr>
      <w:bookmarkStart w:name="13. CONTRATAÇÕES CORRELATAS E/OU INTERDE" w:id="35"/>
      <w:bookmarkEnd w:id="35"/>
      <w:r>
        <w:rPr>
          <w:b w:val="0"/>
        </w:rPr>
      </w:r>
      <w:bookmarkStart w:name="13. CONTRATAÇÕES CORRELATAS E/OU INTERDE" w:id="36"/>
      <w:bookmarkEnd w:id="36"/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2"/>
        </w:rPr>
        <w:t> </w:t>
      </w:r>
      <w:r>
        <w:rPr/>
        <w:t>E/OU</w:t>
      </w:r>
      <w:r>
        <w:rPr>
          <w:spacing w:val="-2"/>
        </w:rPr>
        <w:t> </w:t>
      </w:r>
      <w:r>
        <w:rPr/>
        <w:t>INTERDEPENDENTES</w:t>
      </w:r>
    </w:p>
    <w:p>
      <w:pPr>
        <w:pStyle w:val="ListParagraph"/>
        <w:numPr>
          <w:ilvl w:val="1"/>
          <w:numId w:val="1"/>
        </w:numPr>
        <w:tabs>
          <w:tab w:pos="2918" w:val="left" w:leader="none"/>
        </w:tabs>
        <w:spacing w:line="360" w:lineRule="auto" w:before="11" w:after="0"/>
        <w:ind w:left="1501" w:right="928" w:firstLine="0"/>
        <w:jc w:val="both"/>
        <w:rPr>
          <w:sz w:val="24"/>
        </w:rPr>
      </w:pPr>
      <w:r>
        <w:rPr>
          <w:sz w:val="24"/>
        </w:rPr>
        <w:t>O objeto do presente estudo possui como contratação</w:t>
      </w:r>
      <w:r>
        <w:rPr>
          <w:spacing w:val="1"/>
          <w:sz w:val="24"/>
        </w:rPr>
        <w:t> </w:t>
      </w:r>
      <w:r>
        <w:rPr>
          <w:sz w:val="24"/>
        </w:rPr>
        <w:t>correlata</w:t>
      </w:r>
      <w:r>
        <w:rPr>
          <w:spacing w:val="87"/>
          <w:sz w:val="24"/>
        </w:rPr>
        <w:t> </w:t>
      </w:r>
      <w:r>
        <w:rPr>
          <w:sz w:val="24"/>
        </w:rPr>
        <w:t>os</w:t>
      </w:r>
      <w:r>
        <w:rPr>
          <w:spacing w:val="88"/>
          <w:sz w:val="24"/>
        </w:rPr>
        <w:t> </w:t>
      </w:r>
      <w:r>
        <w:rPr>
          <w:sz w:val="24"/>
        </w:rPr>
        <w:t>Contratos</w:t>
      </w:r>
      <w:r>
        <w:rPr>
          <w:spacing w:val="88"/>
          <w:sz w:val="24"/>
        </w:rPr>
        <w:t> </w:t>
      </w:r>
      <w:r>
        <w:rPr>
          <w:sz w:val="24"/>
        </w:rPr>
        <w:t>n.</w:t>
      </w:r>
      <w:r>
        <w:rPr>
          <w:spacing w:val="88"/>
          <w:sz w:val="24"/>
        </w:rPr>
        <w:t> </w:t>
      </w:r>
      <w:r>
        <w:rPr>
          <w:sz w:val="24"/>
        </w:rPr>
        <w:t>60/2020,</w:t>
      </w:r>
      <w:r>
        <w:rPr>
          <w:spacing w:val="88"/>
          <w:sz w:val="24"/>
        </w:rPr>
        <w:t> </w:t>
      </w:r>
      <w:r>
        <w:rPr>
          <w:sz w:val="24"/>
        </w:rPr>
        <w:t>já</w:t>
      </w:r>
      <w:r>
        <w:rPr>
          <w:spacing w:val="88"/>
          <w:sz w:val="24"/>
        </w:rPr>
        <w:t> </w:t>
      </w:r>
      <w:r>
        <w:rPr>
          <w:sz w:val="24"/>
        </w:rPr>
        <w:t>vigente</w:t>
      </w:r>
      <w:r>
        <w:rPr>
          <w:spacing w:val="2"/>
          <w:sz w:val="24"/>
        </w:rPr>
        <w:t> </w:t>
      </w:r>
      <w:r>
        <w:rPr>
          <w:sz w:val="24"/>
        </w:rPr>
        <w:t>nessa</w:t>
      </w:r>
      <w:r>
        <w:rPr>
          <w:spacing w:val="-1"/>
          <w:sz w:val="24"/>
        </w:rPr>
        <w:t> </w:t>
      </w:r>
      <w:r>
        <w:rPr>
          <w:sz w:val="24"/>
        </w:rPr>
        <w:t>Corte.</w:t>
      </w:r>
    </w:p>
    <w:p>
      <w:pPr>
        <w:pStyle w:val="Heading1"/>
        <w:numPr>
          <w:ilvl w:val="0"/>
          <w:numId w:val="1"/>
        </w:numPr>
        <w:tabs>
          <w:tab w:pos="2210" w:val="left" w:leader="none"/>
        </w:tabs>
        <w:spacing w:line="240" w:lineRule="auto" w:before="133" w:after="0"/>
        <w:ind w:left="2209" w:right="0" w:hanging="709"/>
        <w:jc w:val="left"/>
      </w:pPr>
      <w:bookmarkStart w:name="14. CONCLUSÃO" w:id="37"/>
      <w:bookmarkEnd w:id="37"/>
      <w:r>
        <w:rPr>
          <w:b w:val="0"/>
        </w:rPr>
      </w:r>
      <w:bookmarkStart w:name="14. CONCLUSÃO" w:id="38"/>
      <w:bookmarkEnd w:id="38"/>
      <w:r>
        <w:rPr/>
        <w:t>CONCLUSÃO</w:t>
      </w:r>
    </w:p>
    <w:p>
      <w:pPr>
        <w:pStyle w:val="ListParagraph"/>
        <w:numPr>
          <w:ilvl w:val="1"/>
          <w:numId w:val="1"/>
        </w:numPr>
        <w:tabs>
          <w:tab w:pos="2918" w:val="left" w:leader="none"/>
        </w:tabs>
        <w:spacing w:line="360" w:lineRule="auto" w:before="11" w:after="0"/>
        <w:ind w:left="1501" w:right="928" w:firstLine="0"/>
        <w:jc w:val="both"/>
        <w:rPr>
          <w:sz w:val="24"/>
        </w:rPr>
      </w:pPr>
      <w:r>
        <w:rPr>
          <w:sz w:val="24"/>
        </w:rPr>
        <w:t>Diante as informações apresentadas acima, verifica-se</w:t>
      </w:r>
      <w:r>
        <w:rPr>
          <w:spacing w:val="-142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realização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procedimento</w:t>
      </w:r>
      <w:r>
        <w:rPr>
          <w:spacing w:val="38"/>
          <w:sz w:val="24"/>
        </w:rPr>
        <w:t> </w:t>
      </w:r>
      <w:r>
        <w:rPr>
          <w:sz w:val="24"/>
        </w:rPr>
        <w:t>licitatório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contratação</w:t>
      </w:r>
      <w:r>
        <w:rPr>
          <w:spacing w:val="-142"/>
          <w:sz w:val="24"/>
        </w:rPr>
        <w:t> </w:t>
      </w:r>
      <w:r>
        <w:rPr>
          <w:sz w:val="24"/>
        </w:rPr>
        <w:t>de empresa especializada na locação de veículos do tipoHatch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SUV</w:t>
      </w:r>
      <w:r>
        <w:rPr>
          <w:spacing w:val="33"/>
          <w:sz w:val="24"/>
        </w:rPr>
        <w:t> </w:t>
      </w:r>
      <w:r>
        <w:rPr>
          <w:spacing w:val="-1"/>
          <w:sz w:val="24"/>
        </w:rPr>
        <w:t>Compacta,</w:t>
      </w:r>
      <w:r>
        <w:rPr>
          <w:spacing w:val="95"/>
          <w:sz w:val="24"/>
        </w:rPr>
        <w:t> </w:t>
      </w:r>
      <w:r>
        <w:rPr>
          <w:sz w:val="24"/>
        </w:rPr>
        <w:t>na</w:t>
      </w:r>
      <w:r>
        <w:rPr>
          <w:spacing w:val="96"/>
          <w:sz w:val="24"/>
        </w:rPr>
        <w:t> </w:t>
      </w:r>
      <w:r>
        <w:rPr>
          <w:sz w:val="24"/>
        </w:rPr>
        <w:t>modalidade</w:t>
      </w:r>
      <w:r>
        <w:rPr>
          <w:spacing w:val="95"/>
          <w:sz w:val="24"/>
        </w:rPr>
        <w:t> </w:t>
      </w:r>
      <w:r>
        <w:rPr>
          <w:sz w:val="24"/>
        </w:rPr>
        <w:t>mensal,</w:t>
      </w:r>
      <w:r>
        <w:rPr>
          <w:spacing w:val="96"/>
          <w:sz w:val="24"/>
        </w:rPr>
        <w:t> </w:t>
      </w:r>
      <w:r>
        <w:rPr>
          <w:sz w:val="24"/>
        </w:rPr>
        <w:t>é</w:t>
      </w:r>
      <w:r>
        <w:rPr>
          <w:spacing w:val="95"/>
          <w:sz w:val="24"/>
        </w:rPr>
        <w:t> </w:t>
      </w:r>
      <w:r>
        <w:rPr>
          <w:sz w:val="24"/>
        </w:rPr>
        <w:t>solução</w:t>
      </w:r>
      <w:r>
        <w:rPr>
          <w:spacing w:val="-109"/>
          <w:sz w:val="24"/>
        </w:rPr>
        <w:t> </w:t>
      </w:r>
      <w:r>
        <w:rPr>
          <w:sz w:val="24"/>
        </w:rPr>
        <w:t>mais</w:t>
      </w:r>
      <w:r>
        <w:rPr>
          <w:spacing w:val="31"/>
          <w:sz w:val="24"/>
        </w:rPr>
        <w:t> </w:t>
      </w:r>
      <w:r>
        <w:rPr>
          <w:sz w:val="24"/>
        </w:rPr>
        <w:t>vantajosa</w:t>
      </w:r>
      <w:r>
        <w:rPr>
          <w:spacing w:val="-14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esse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Judiciário.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6253"/>
      </w:pPr>
      <w:r>
        <w:rPr/>
        <w:t>Cuiabá,</w:t>
      </w:r>
      <w:r>
        <w:rPr>
          <w:spacing w:val="-4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ind w:left="3362" w:right="2796" w:firstLine="0"/>
        <w:jc w:val="center"/>
      </w:pPr>
      <w:bookmarkStart w:name="ROBERTO CYRÍACO DA SILVA" w:id="39"/>
      <w:bookmarkEnd w:id="39"/>
      <w:r>
        <w:rPr>
          <w:b w:val="0"/>
        </w:rPr>
      </w:r>
      <w:r>
        <w:rPr/>
        <w:t>ROBERTO</w:t>
      </w:r>
      <w:r>
        <w:rPr>
          <w:spacing w:val="-4"/>
        </w:rPr>
        <w:t> </w:t>
      </w:r>
      <w:r>
        <w:rPr/>
        <w:t>CYRÍACO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SILVA</w:t>
      </w:r>
    </w:p>
    <w:p>
      <w:pPr>
        <w:pStyle w:val="BodyText"/>
        <w:spacing w:before="13"/>
        <w:ind w:left="3951" w:right="3381"/>
        <w:jc w:val="center"/>
      </w:pPr>
      <w:r>
        <w:rPr/>
        <w:t>Coordenador de Infraestrutura</w:t>
      </w:r>
      <w:r>
        <w:rPr>
          <w:spacing w:val="-142"/>
        </w:rPr>
        <w:t> </w:t>
      </w:r>
      <w:r>
        <w:rPr/>
        <w:t>do</w:t>
      </w:r>
      <w:r>
        <w:rPr>
          <w:spacing w:val="-4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</w:t>
      </w:r>
    </w:p>
    <w:p>
      <w:pPr>
        <w:spacing w:after="0"/>
        <w:jc w:val="center"/>
        <w:sectPr>
          <w:pgSz w:w="11920" w:h="16860"/>
          <w:pgMar w:header="584" w:footer="0" w:top="1840" w:bottom="280" w:left="200" w:right="200"/>
        </w:sectPr>
      </w:pPr>
    </w:p>
    <w:p>
      <w:pPr>
        <w:pStyle w:val="BodyText"/>
        <w:spacing w:before="7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476250</wp:posOffset>
            </wp:positionH>
            <wp:positionV relativeFrom="paragraph">
              <wp:posOffset>-198665</wp:posOffset>
            </wp:positionV>
            <wp:extent cx="847725" cy="8286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3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AD:9B710000-C6ED-3EE8-C0FE-08DC54A7A7C2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3765965</wp:posOffset>
            </wp:positionH>
            <wp:positionV relativeFrom="paragraph">
              <wp:posOffset>127232</wp:posOffset>
            </wp:positionV>
            <wp:extent cx="3140106" cy="1169288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10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2064">
          <wp:simplePos x="0" y="0"/>
          <wp:positionH relativeFrom="page">
            <wp:posOffset>1095375</wp:posOffset>
          </wp:positionH>
          <wp:positionV relativeFrom="page">
            <wp:posOffset>370840</wp:posOffset>
          </wp:positionV>
          <wp:extent cx="756919" cy="80437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19" cy="804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479996pt;margin-top:48.507343pt;width:169.3pt;height:42.95pt;mso-position-horizontal-relative:page;mso-position-vertical-relative:page;z-index:-16123904" type="#_x0000_t202" filled="false" stroked="false">
          <v:textbox inset="0,0,0,0">
            <w:txbxContent>
              <w:p>
                <w:pPr>
                  <w:spacing w:before="20"/>
                  <w:ind w:left="20" w:right="1113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</w:t>
                </w:r>
                <w:r>
                  <w:rPr>
                    <w:b/>
                    <w:spacing w:val="-1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MATO</w:t>
                </w:r>
                <w:r>
                  <w:rPr>
                    <w:b/>
                    <w:spacing w:val="-10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GROSSO</w:t>
                </w:r>
                <w:r>
                  <w:rPr>
                    <w:b/>
                    <w:spacing w:val="-10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PODER JUDICIÁRIO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TRIBUNAL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JUSTIÇA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COORDENADORIA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INFRAESTRUTURA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501" w:hanging="524"/>
        <w:jc w:val="left"/>
      </w:pPr>
      <w:rPr>
        <w:rFonts w:hint="default" w:ascii="Courier New" w:hAnsi="Courier New" w:eastAsia="Courier New" w:cs="Courier New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01" w:hanging="5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02" w:hanging="5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03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4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5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6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07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8" w:hanging="5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41" w:hanging="540"/>
        <w:jc w:val="left"/>
      </w:pPr>
      <w:rPr>
        <w:rFonts w:hint="default" w:ascii="Courier New" w:hAnsi="Courier New" w:eastAsia="Courier New" w:cs="Courier New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1" w:hanging="711"/>
        <w:jc w:val="left"/>
      </w:pPr>
      <w:rPr>
        <w:rFonts w:hint="default" w:ascii="Courier New" w:hAnsi="Courier New" w:eastAsia="Courier New" w:cs="Courier New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1" w:hanging="1416"/>
        <w:jc w:val="left"/>
      </w:pPr>
      <w:rPr>
        <w:rFonts w:hint="default" w:ascii="Courier New" w:hAnsi="Courier New" w:eastAsia="Courier New" w:cs="Courier New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28" w:hanging="1385"/>
        <w:jc w:val="left"/>
      </w:pPr>
      <w:rPr>
        <w:rFonts w:hint="default"/>
        <w:w w:val="9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00" w:hanging="13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20" w:hanging="13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38" w:hanging="13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6" w:hanging="13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4" w:hanging="138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9" w:hanging="709"/>
      <w:outlineLvl w:val="1"/>
    </w:pPr>
    <w:rPr>
      <w:rFonts w:ascii="Courier New" w:hAnsi="Courier New" w:eastAsia="Courier New" w:cs="Courier New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01"/>
      <w:jc w:val="both"/>
    </w:pPr>
    <w:rPr>
      <w:rFonts w:ascii="Courier New" w:hAnsi="Courier New" w:eastAsia="Courier New" w:cs="Courier Ne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a.teixeira@tjmt.jus.br" TargetMode="External"/><Relationship Id="rId13" Type="http://schemas.openxmlformats.org/officeDocument/2006/relationships/hyperlink" Target="https://todojud.tjmt.jus.br/" TargetMode="Externa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mailto:oberto.cyriaco@tjmt.jus.br" TargetMode="External"/><Relationship Id="rId12" Type="http://schemas.openxmlformats.org/officeDocument/2006/relationships/image" Target="media/image3.jpe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mailto:roberto.cyriaco@tjmt.jus.br" TargetMode="External"/><Relationship Id="rId11" Type="http://schemas.openxmlformats.org/officeDocument/2006/relationships/image" Target="media/image2.png"/><Relationship Id="rId5" Type="http://schemas.openxmlformats.org/officeDocument/2006/relationships/header" Target="header1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lmar.junior@tjmt.jus.br" TargetMode="External"/><Relationship Id="rId14" Type="http://schemas.openxmlformats.org/officeDocument/2006/relationships/image" Target="media/image4.jpe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B7A66-EE2C-4C80-958D-E35B02D8F7D1}"/>
</file>

<file path=customXml/itemProps2.xml><?xml version="1.0" encoding="utf-8"?>
<ds:datastoreItem xmlns:ds="http://schemas.openxmlformats.org/officeDocument/2006/customXml" ds:itemID="{EBE3F104-B522-48C0-B82F-D3EBFC4C8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8446</dc:creator>
  <dc:title>ANEXO I</dc:title>
  <dcterms:created xsi:type="dcterms:W3CDTF">2024-04-29T20:36:38Z</dcterms:created>
  <dcterms:modified xsi:type="dcterms:W3CDTF">2024-04-29T20:36:38Z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2024-04-29T00:00:00Z</vt:filetime>
  </property>
</Properties>
</file>