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9"/>
        </w:rPr>
      </w:pPr>
    </w:p>
    <w:p>
      <w:pPr>
        <w:pStyle w:val="BodyText"/>
        <w:spacing w:line="20" w:lineRule="exact"/>
        <w:ind w:left="58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tabs>
          <w:tab w:pos="2071" w:val="left" w:leader="none"/>
          <w:tab w:pos="9544" w:val="left" w:leader="none"/>
        </w:tabs>
        <w:spacing w:before="79"/>
        <w:ind w:left="583" w:right="0" w:firstLine="0"/>
        <w:jc w:val="left"/>
        <w:rPr>
          <w:b/>
          <w:sz w:val="52"/>
        </w:rPr>
      </w:pPr>
      <w:r>
        <w:rPr>
          <w:b/>
          <w:color w:val="538DD3"/>
          <w:w w:val="100"/>
          <w:sz w:val="52"/>
          <w:u w:val="single" w:color="000000"/>
        </w:rPr>
        <w:t> </w:t>
      </w:r>
      <w:r>
        <w:rPr>
          <w:b/>
          <w:color w:val="538DD3"/>
          <w:sz w:val="52"/>
          <w:u w:val="single" w:color="000000"/>
        </w:rPr>
        <w:tab/>
      </w:r>
      <w:r>
        <w:rPr>
          <w:b/>
          <w:color w:val="538DD3"/>
          <w:sz w:val="52"/>
          <w:u w:val="single" w:color="000000"/>
        </w:rPr>
        <w:t>Estudo Técnico</w:t>
      </w:r>
      <w:r>
        <w:rPr>
          <w:b/>
          <w:color w:val="538DD3"/>
          <w:spacing w:val="1"/>
          <w:sz w:val="52"/>
          <w:u w:val="single" w:color="000000"/>
        </w:rPr>
        <w:t> </w:t>
      </w:r>
      <w:r>
        <w:rPr>
          <w:b/>
          <w:color w:val="538DD3"/>
          <w:sz w:val="52"/>
          <w:u w:val="single" w:color="000000"/>
        </w:rPr>
        <w:t>Preliminar</w:t>
        <w:tab/>
      </w:r>
    </w:p>
    <w:p>
      <w:pPr>
        <w:pStyle w:val="BodyText"/>
        <w:spacing w:before="5"/>
        <w:rPr>
          <w:b/>
          <w:sz w:val="18"/>
        </w:rPr>
      </w:pPr>
    </w:p>
    <w:p>
      <w:pPr>
        <w:spacing w:before="91"/>
        <w:ind w:left="634" w:right="458" w:firstLine="323"/>
        <w:jc w:val="left"/>
        <w:rPr>
          <w:b/>
          <w:i/>
          <w:sz w:val="20"/>
        </w:rPr>
      </w:pPr>
      <w:r>
        <w:rPr>
          <w:b/>
          <w:i/>
          <w:sz w:val="20"/>
        </w:rPr>
        <w:t>ESTUDO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TÉCNICO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PRELIMINAR</w:t>
      </w:r>
      <w:r>
        <w:rPr>
          <w:b/>
          <w:i/>
          <w:spacing w:val="2"/>
          <w:sz w:val="20"/>
        </w:rPr>
        <w:t> </w:t>
      </w:r>
      <w:r>
        <w:rPr>
          <w:b/>
          <w:i/>
          <w:sz w:val="20"/>
        </w:rPr>
        <w:t>BUSCANDO</w:t>
      </w:r>
      <w:r>
        <w:rPr>
          <w:b/>
          <w:i/>
          <w:spacing w:val="15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2"/>
          <w:sz w:val="20"/>
        </w:rPr>
        <w:t> </w:t>
      </w:r>
      <w:r>
        <w:rPr>
          <w:b/>
          <w:i/>
          <w:sz w:val="20"/>
        </w:rPr>
        <w:t>REULARIZAÇÃO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2"/>
          <w:sz w:val="20"/>
        </w:rPr>
        <w:t> </w:t>
      </w:r>
      <w:r>
        <w:rPr>
          <w:b/>
          <w:i/>
          <w:sz w:val="20"/>
        </w:rPr>
        <w:t>ESTAÇÃO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TRATAMENTO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ESGOTO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E</w:t>
      </w:r>
      <w:r>
        <w:rPr>
          <w:b/>
          <w:i/>
          <w:spacing w:val="48"/>
          <w:sz w:val="20"/>
        </w:rPr>
        <w:t> </w:t>
      </w:r>
      <w:r>
        <w:rPr>
          <w:b/>
          <w:i/>
          <w:sz w:val="20"/>
        </w:rPr>
        <w:t>REUSO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AGUA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JA</w:t>
      </w:r>
      <w:r>
        <w:rPr>
          <w:b/>
          <w:i/>
          <w:spacing w:val="48"/>
          <w:sz w:val="20"/>
        </w:rPr>
        <w:t> </w:t>
      </w:r>
      <w:r>
        <w:rPr>
          <w:b/>
          <w:i/>
          <w:sz w:val="20"/>
        </w:rPr>
        <w:t>EXISTENTE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NO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FORUM</w:t>
      </w:r>
      <w:r>
        <w:rPr>
          <w:b/>
          <w:i/>
          <w:spacing w:val="49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48"/>
          <w:sz w:val="20"/>
        </w:rPr>
        <w:t> </w:t>
      </w:r>
      <w:r>
        <w:rPr>
          <w:b/>
          <w:i/>
          <w:sz w:val="20"/>
        </w:rPr>
        <w:t>CAPITAL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50"/>
          <w:pgMar w:header="425" w:footer="936" w:top="1900" w:bottom="1120" w:left="1260" w:right="520"/>
          <w:pgNumType w:start="1"/>
        </w:sectPr>
      </w:pPr>
    </w:p>
    <w:p>
      <w:pPr>
        <w:pStyle w:val="BodyText"/>
        <w:spacing w:before="8"/>
        <w:rPr>
          <w:b/>
          <w:i/>
          <w:sz w:val="9"/>
        </w:rPr>
      </w:pPr>
    </w:p>
    <w:p>
      <w:pPr>
        <w:pStyle w:val="BodyText"/>
        <w:spacing w:line="20" w:lineRule="exact"/>
        <w:ind w:left="58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6"/>
        <w:rPr>
          <w:b/>
          <w:i/>
          <w:sz w:val="10"/>
        </w:rPr>
      </w:pPr>
    </w:p>
    <w:p>
      <w:pPr>
        <w:spacing w:before="89"/>
        <w:ind w:left="612" w:right="0" w:firstLine="0"/>
        <w:jc w:val="left"/>
        <w:rPr>
          <w:b/>
          <w:sz w:val="28"/>
        </w:rPr>
      </w:pPr>
      <w:r>
        <w:rPr>
          <w:b/>
          <w:sz w:val="28"/>
        </w:rPr>
        <w:t>SUMÁRIO</w:t>
      </w:r>
    </w:p>
    <w:p>
      <w:pPr>
        <w:pStyle w:val="Heading1"/>
        <w:spacing w:before="157"/>
        <w:ind w:left="612" w:firstLine="0"/>
      </w:pPr>
      <w:r>
        <w:rPr>
          <w:b w:val="0"/>
          <w:spacing w:val="-1"/>
        </w:rPr>
        <w:t>1.</w:t>
      </w:r>
      <w:r>
        <w:rPr>
          <w:b w:val="0"/>
        </w:rPr>
        <w:t> </w:t>
      </w:r>
      <w:r>
        <w:rPr>
          <w:b w:val="0"/>
          <w:spacing w:val="-1"/>
        </w:rPr>
        <w:t>DEFINIÇÃO</w:t>
      </w:r>
      <w:r>
        <w:rPr>
          <w:b w:val="0"/>
        </w:rPr>
        <w:t> DO</w:t>
      </w:r>
      <w:r>
        <w:rPr>
          <w:b w:val="0"/>
          <w:spacing w:val="2"/>
        </w:rPr>
        <w:t> </w:t>
      </w:r>
      <w:r>
        <w:rPr>
          <w:b w:val="0"/>
        </w:rPr>
        <w:t>OBJETO.</w:t>
      </w:r>
      <w:r>
        <w:rPr>
          <w:b w:val="0"/>
          <w:spacing w:val="-22"/>
        </w:rPr>
        <w:t> </w:t>
      </w:r>
      <w:r>
        <w:rPr/>
        <w:t>....................................................................................................</w:t>
      </w:r>
      <w:r>
        <w:rPr>
          <w:spacing w:val="-35"/>
        </w:rPr>
        <w:t> </w:t>
      </w:r>
      <w:r>
        <w:rPr/>
        <w:t>.</w:t>
      </w:r>
    </w:p>
    <w:p>
      <w:pPr>
        <w:pStyle w:val="BodyText"/>
        <w:spacing w:before="137"/>
        <w:ind w:left="612"/>
      </w:pPr>
      <w:r>
        <w:rPr>
          <w:spacing w:val="-1"/>
        </w:rPr>
        <w:t>1.1.</w:t>
      </w:r>
      <w:r>
        <w:rPr/>
        <w:t> Necessidade</w:t>
      </w:r>
      <w:r>
        <w:rPr>
          <w:spacing w:val="-1"/>
        </w:rPr>
        <w:t> </w:t>
      </w:r>
      <w:r>
        <w:rPr/>
        <w:t>a ser atendida</w:t>
      </w:r>
      <w:r>
        <w:rPr>
          <w:spacing w:val="-10"/>
        </w:rPr>
        <w:t> </w:t>
      </w:r>
      <w:r>
        <w:rPr/>
        <w:t>...................................................................................................</w:t>
      </w:r>
      <w:r>
        <w:rPr>
          <w:spacing w:val="-36"/>
        </w:rPr>
        <w:t> </w:t>
      </w:r>
      <w:r>
        <w:rPr/>
        <w:t>.</w:t>
      </w:r>
    </w:p>
    <w:p>
      <w:pPr>
        <w:pStyle w:val="BodyText"/>
        <w:spacing w:before="99"/>
        <w:ind w:left="612"/>
      </w:pPr>
      <w:r>
        <w:rPr>
          <w:spacing w:val="-1"/>
        </w:rPr>
        <w:t>1.2.</w:t>
      </w:r>
      <w:r>
        <w:rPr/>
        <w:t> </w:t>
      </w:r>
      <w:r>
        <w:rPr>
          <w:spacing w:val="-1"/>
        </w:rPr>
        <w:t>Partes</w:t>
      </w:r>
      <w:r>
        <w:rPr>
          <w:spacing w:val="1"/>
        </w:rPr>
        <w:t> </w:t>
      </w:r>
      <w:r>
        <w:rPr/>
        <w:t>interessadas/público-alvo</w:t>
      </w:r>
      <w:r>
        <w:rPr>
          <w:spacing w:val="25"/>
        </w:rPr>
        <w:t> </w:t>
      </w:r>
      <w:r>
        <w:rPr/>
        <w:t>..........................................................................................</w:t>
      </w:r>
      <w:r>
        <w:rPr>
          <w:spacing w:val="-36"/>
        </w:rPr>
        <w:t> </w:t>
      </w:r>
      <w:r>
        <w:rPr/>
        <w:t>.</w:t>
      </w:r>
    </w:p>
    <w:p>
      <w:pPr>
        <w:pStyle w:val="BodyText"/>
        <w:spacing w:before="100"/>
        <w:ind w:left="612"/>
      </w:pPr>
      <w:r>
        <w:rPr>
          <w:spacing w:val="-1"/>
        </w:rPr>
        <w:t>2.</w:t>
      </w:r>
      <w:r>
        <w:rPr>
          <w:spacing w:val="1"/>
        </w:rPr>
        <w:t> </w:t>
      </w:r>
      <w:r>
        <w:rPr>
          <w:spacing w:val="-1"/>
        </w:rPr>
        <w:t>REQUISITOS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SOLUÇÃO</w:t>
      </w:r>
      <w:r>
        <w:rPr>
          <w:spacing w:val="-7"/>
        </w:rPr>
        <w:t> </w:t>
      </w:r>
      <w:r>
        <w:rPr/>
        <w:t>...............................................................................................</w:t>
      </w:r>
      <w:r>
        <w:rPr>
          <w:spacing w:val="-36"/>
        </w:rPr>
        <w:t> </w:t>
      </w:r>
      <w:r>
        <w:rPr/>
        <w:t>.</w:t>
      </w:r>
    </w:p>
    <w:p>
      <w:pPr>
        <w:pStyle w:val="BodyText"/>
        <w:spacing w:before="101"/>
        <w:ind w:left="612"/>
      </w:pPr>
      <w:r>
        <w:rPr/>
        <w:t>3.</w:t>
      </w:r>
      <w:r>
        <w:rPr>
          <w:spacing w:val="-2"/>
        </w:rPr>
        <w:t> </w:t>
      </w:r>
      <w:r>
        <w:rPr/>
        <w:t>LEVANTAMENTO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OPÇÕES</w:t>
      </w:r>
      <w:r>
        <w:rPr>
          <w:spacing w:val="-3"/>
        </w:rPr>
        <w:t> </w:t>
      </w:r>
      <w:r>
        <w:rPr/>
        <w:t>DISPONÍVEIS</w:t>
      </w:r>
      <w:r>
        <w:rPr>
          <w:spacing w:val="40"/>
        </w:rPr>
        <w:t> </w:t>
      </w:r>
      <w:r>
        <w:rPr/>
        <w:t>.............................................................</w:t>
      </w:r>
    </w:p>
    <w:p>
      <w:pPr>
        <w:pStyle w:val="BodyText"/>
        <w:spacing w:before="180"/>
        <w:ind w:left="612"/>
      </w:pPr>
      <w:r>
        <w:rPr/>
        <w:t>3.1.</w:t>
      </w:r>
      <w:r>
        <w:rPr>
          <w:spacing w:val="1"/>
        </w:rPr>
        <w:t> </w:t>
      </w:r>
      <w:r>
        <w:rPr/>
        <w:t>Adequação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ambiente.........................................................................................................</w:t>
      </w:r>
    </w:p>
    <w:p>
      <w:pPr>
        <w:pStyle w:val="BodyText"/>
        <w:spacing w:before="183"/>
        <w:ind w:left="612"/>
      </w:pPr>
      <w:r>
        <w:rPr/>
        <w:t>3.2. Estimativa de</w:t>
      </w:r>
      <w:r>
        <w:rPr>
          <w:spacing w:val="-2"/>
        </w:rPr>
        <w:t> </w:t>
      </w:r>
      <w:r>
        <w:rPr/>
        <w:t>Custos..............................................................................................................</w:t>
      </w:r>
    </w:p>
    <w:p>
      <w:pPr>
        <w:pStyle w:val="BodyText"/>
        <w:spacing w:before="183"/>
        <w:ind w:left="612"/>
      </w:pPr>
      <w:r>
        <w:rPr>
          <w:spacing w:val="-1"/>
        </w:rPr>
        <w:t>4.</w:t>
      </w:r>
      <w:r>
        <w:rPr>
          <w:spacing w:val="2"/>
        </w:rPr>
        <w:t> </w:t>
      </w:r>
      <w:r>
        <w:rPr>
          <w:spacing w:val="-1"/>
        </w:rPr>
        <w:t>QUANTIFICAÇÃO</w:t>
      </w:r>
      <w:r>
        <w:rPr>
          <w:spacing w:val="1"/>
        </w:rPr>
        <w:t> </w:t>
      </w:r>
      <w:r>
        <w:rPr/>
        <w:t>DOS</w:t>
      </w:r>
      <w:r>
        <w:rPr>
          <w:spacing w:val="2"/>
        </w:rPr>
        <w:t> </w:t>
      </w:r>
      <w:r>
        <w:rPr/>
        <w:t>SERVIÇOS</w:t>
      </w:r>
      <w:r>
        <w:rPr>
          <w:spacing w:val="-23"/>
        </w:rPr>
        <w:t> </w:t>
      </w:r>
      <w:r>
        <w:rPr/>
        <w:t>....................................................................................</w:t>
      </w:r>
    </w:p>
    <w:p>
      <w:pPr>
        <w:pStyle w:val="BodyText"/>
        <w:spacing w:before="180"/>
        <w:ind w:left="612"/>
      </w:pPr>
      <w:r>
        <w:rPr>
          <w:spacing w:val="-1"/>
        </w:rPr>
        <w:t>5.</w:t>
      </w:r>
      <w:r>
        <w:rPr>
          <w:spacing w:val="1"/>
        </w:rPr>
        <w:t> </w:t>
      </w:r>
      <w:r>
        <w:rPr>
          <w:spacing w:val="-1"/>
        </w:rPr>
        <w:t>INDICADORES </w:t>
      </w:r>
      <w:r>
        <w:rPr/>
        <w:t>DE DESEMPENHO DA</w:t>
      </w:r>
      <w:r>
        <w:rPr>
          <w:spacing w:val="-1"/>
        </w:rPr>
        <w:t> </w:t>
      </w:r>
      <w:r>
        <w:rPr/>
        <w:t>AQUISIÇÃO</w:t>
      </w:r>
      <w:r>
        <w:rPr>
          <w:spacing w:val="-14"/>
        </w:rPr>
        <w:t> </w:t>
      </w:r>
      <w:r>
        <w:rPr/>
        <w:t>.......................................................</w:t>
      </w:r>
    </w:p>
    <w:p>
      <w:pPr>
        <w:pStyle w:val="BodyText"/>
        <w:spacing w:before="182"/>
        <w:ind w:left="612"/>
      </w:pPr>
      <w:r>
        <w:rPr>
          <w:spacing w:val="-1"/>
        </w:rPr>
        <w:t>5.1.</w:t>
      </w:r>
      <w:r>
        <w:rPr/>
        <w:t> </w:t>
      </w:r>
      <w:r>
        <w:rPr>
          <w:spacing w:val="-1"/>
        </w:rPr>
        <w:t>Avaliação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qualidade dos</w:t>
      </w:r>
      <w:r>
        <w:rPr>
          <w:spacing w:val="1"/>
        </w:rPr>
        <w:t> </w:t>
      </w:r>
      <w:r>
        <w:rPr/>
        <w:t>serviços</w:t>
      </w:r>
      <w:r>
        <w:rPr>
          <w:spacing w:val="-19"/>
        </w:rPr>
        <w:t> </w:t>
      </w:r>
      <w:r>
        <w:rPr/>
        <w:t>.....................................................................................</w:t>
      </w:r>
    </w:p>
    <w:p>
      <w:pPr>
        <w:pStyle w:val="BodyText"/>
        <w:spacing w:before="183"/>
        <w:ind w:left="612"/>
      </w:pPr>
      <w:r>
        <w:rPr/>
        <w:t>5.2.</w:t>
      </w:r>
      <w:r>
        <w:rPr>
          <w:spacing w:val="3"/>
        </w:rPr>
        <w:t> </w:t>
      </w:r>
      <w:r>
        <w:rPr/>
        <w:t>Aferição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Fiscal..................................................................................................................</w:t>
      </w:r>
    </w:p>
    <w:p>
      <w:pPr>
        <w:pStyle w:val="BodyText"/>
        <w:spacing w:before="180"/>
        <w:ind w:left="612"/>
      </w:pPr>
      <w:r>
        <w:rPr/>
        <w:t>5.3.</w:t>
      </w:r>
      <w:r>
        <w:rPr>
          <w:spacing w:val="-3"/>
        </w:rPr>
        <w:t> </w:t>
      </w:r>
      <w:r>
        <w:rPr/>
        <w:t>Identificação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Irregularidades</w:t>
      </w:r>
      <w:r>
        <w:rPr>
          <w:spacing w:val="-5"/>
        </w:rPr>
        <w:t> </w:t>
      </w:r>
      <w:r>
        <w:rPr/>
        <w:t>............................................................................................</w:t>
      </w:r>
    </w:p>
    <w:p>
      <w:pPr>
        <w:pStyle w:val="BodyText"/>
        <w:spacing w:before="182"/>
        <w:ind w:left="612"/>
      </w:pPr>
      <w:r>
        <w:rPr/>
        <w:t>6.</w:t>
      </w:r>
      <w:r>
        <w:rPr>
          <w:spacing w:val="-1"/>
        </w:rPr>
        <w:t> </w:t>
      </w:r>
      <w:r>
        <w:rPr/>
        <w:t>RISCOS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AQUISIÇÃO.......................................................................................................</w:t>
      </w:r>
    </w:p>
    <w:p>
      <w:pPr>
        <w:pStyle w:val="BodyText"/>
        <w:spacing w:line="259" w:lineRule="auto" w:before="182"/>
        <w:ind w:left="612" w:right="458"/>
      </w:pPr>
      <w:r>
        <w:rPr/>
        <w:t>7. INDICAÇÃO DAS RESTRIÇÕES INTERNAS E DAS PROVIDÊNCIAS A SEREM</w:t>
      </w:r>
      <w:r>
        <w:rPr>
          <w:spacing w:val="1"/>
        </w:rPr>
        <w:t> </w:t>
      </w:r>
      <w:r>
        <w:rPr/>
        <w:t>ADOTADAS</w:t>
      </w:r>
      <w:r>
        <w:rPr>
          <w:spacing w:val="-2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CELEBRAÇÃO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CONTRATO</w:t>
      </w:r>
      <w:r>
        <w:rPr>
          <w:spacing w:val="31"/>
        </w:rPr>
        <w:t> </w:t>
      </w:r>
      <w:r>
        <w:rPr/>
        <w:t>.....................................</w:t>
      </w:r>
    </w:p>
    <w:p>
      <w:pPr>
        <w:pStyle w:val="BodyText"/>
        <w:spacing w:before="158"/>
        <w:ind w:left="612"/>
      </w:pPr>
      <w:r>
        <w:rPr>
          <w:spacing w:val="-1"/>
        </w:rPr>
        <w:t>8.</w:t>
      </w:r>
      <w:r>
        <w:rPr/>
        <w:t> </w:t>
      </w:r>
      <w:r>
        <w:rPr>
          <w:spacing w:val="-1"/>
        </w:rPr>
        <w:t>VIGÊNCIA</w:t>
      </w:r>
      <w:r>
        <w:rPr/>
        <w:t> DA AQUISIÇÃO</w:t>
      </w:r>
      <w:r>
        <w:rPr>
          <w:spacing w:val="-16"/>
        </w:rPr>
        <w:t> </w:t>
      </w:r>
      <w:r>
        <w:rPr/>
        <w:t>.................................................................................................</w:t>
      </w:r>
    </w:p>
    <w:p>
      <w:pPr>
        <w:pStyle w:val="BodyText"/>
        <w:spacing w:before="183"/>
        <w:ind w:left="612"/>
      </w:pPr>
      <w:r>
        <w:rPr/>
        <w:t>9.</w:t>
      </w:r>
      <w:r>
        <w:rPr>
          <w:spacing w:val="3"/>
        </w:rPr>
        <w:t> </w:t>
      </w:r>
      <w:r>
        <w:rPr/>
        <w:t>FUNDAMENTAÇÃO</w:t>
      </w:r>
      <w:r>
        <w:rPr>
          <w:spacing w:val="7"/>
        </w:rPr>
        <w:t> </w:t>
      </w:r>
      <w:r>
        <w:rPr/>
        <w:t>LEGAL................................................................................................</w:t>
      </w:r>
    </w:p>
    <w:p>
      <w:pPr>
        <w:pStyle w:val="BodyText"/>
        <w:spacing w:before="182"/>
        <w:ind w:left="612"/>
      </w:pPr>
      <w:r>
        <w:rPr/>
        <w:t>10.</w:t>
      </w:r>
      <w:r>
        <w:rPr>
          <w:spacing w:val="-1"/>
        </w:rPr>
        <w:t> </w:t>
      </w:r>
      <w:r>
        <w:rPr/>
        <w:t>EQUIPE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PLANEJAMENTO</w:t>
      </w:r>
      <w:r>
        <w:rPr>
          <w:spacing w:val="-1"/>
        </w:rPr>
        <w:t> </w:t>
      </w:r>
      <w:r>
        <w:rPr/>
        <w:t>DA AQUISIÇÃO......................................................</w:t>
      </w:r>
    </w:p>
    <w:p>
      <w:pPr>
        <w:pStyle w:val="BodyText"/>
        <w:spacing w:before="180"/>
        <w:ind w:left="612"/>
      </w:pPr>
      <w:r>
        <w:rPr/>
        <w:t>11.</w:t>
      </w:r>
      <w:r>
        <w:rPr>
          <w:spacing w:val="-2"/>
        </w:rPr>
        <w:t> </w:t>
      </w:r>
      <w:r>
        <w:rPr/>
        <w:t>ELABORADO</w:t>
      </w:r>
      <w:r>
        <w:rPr>
          <w:spacing w:val="-1"/>
        </w:rPr>
        <w:t> </w:t>
      </w:r>
      <w:r>
        <w:rPr/>
        <w:t>POR...........................................................................................................</w:t>
      </w:r>
    </w:p>
    <w:p>
      <w:pPr>
        <w:pStyle w:val="BodyText"/>
        <w:spacing w:before="183"/>
        <w:ind w:left="612"/>
      </w:pPr>
      <w:r>
        <w:rPr/>
        <w:t>12.</w:t>
      </w:r>
      <w:r>
        <w:rPr>
          <w:spacing w:val="-1"/>
        </w:rPr>
        <w:t> </w:t>
      </w:r>
      <w:r>
        <w:rPr/>
        <w:t>CONCLUSÃO</w:t>
      </w:r>
      <w:r>
        <w:rPr>
          <w:spacing w:val="-2"/>
        </w:rPr>
        <w:t> </w:t>
      </w:r>
      <w:r>
        <w:rPr/>
        <w:t>DO GESTOR.................................................................................................</w:t>
      </w:r>
    </w:p>
    <w:p>
      <w:pPr>
        <w:spacing w:after="0"/>
        <w:sectPr>
          <w:pgSz w:w="11910" w:h="16850"/>
          <w:pgMar w:header="425" w:footer="936" w:top="1900" w:bottom="1120" w:left="1260" w:right="520"/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0" w:lineRule="exact"/>
        <w:ind w:left="58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0"/>
        </w:rPr>
      </w:pPr>
    </w:p>
    <w:p>
      <w:pPr>
        <w:pStyle w:val="Heading1"/>
        <w:spacing w:before="90"/>
        <w:ind w:left="3026" w:right="3026" w:firstLine="0"/>
        <w:jc w:val="center"/>
      </w:pPr>
      <w:r>
        <w:rPr>
          <w:w w:val="95"/>
        </w:rPr>
        <w:t>ESTUDO</w:t>
      </w:r>
      <w:r>
        <w:rPr>
          <w:spacing w:val="29"/>
          <w:w w:val="95"/>
        </w:rPr>
        <w:t> </w:t>
      </w:r>
      <w:r>
        <w:rPr>
          <w:w w:val="95"/>
        </w:rPr>
        <w:t>TÉCNICO</w:t>
      </w:r>
      <w:r>
        <w:rPr>
          <w:spacing w:val="32"/>
          <w:w w:val="95"/>
        </w:rPr>
        <w:t> </w:t>
      </w:r>
      <w:r>
        <w:rPr>
          <w:w w:val="95"/>
        </w:rPr>
        <w:t>PRELIMINAR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0" w:lineRule="auto" w:before="0" w:after="0"/>
        <w:ind w:left="1039" w:right="0" w:hanging="428"/>
        <w:jc w:val="both"/>
        <w:rPr>
          <w:b/>
          <w:sz w:val="20"/>
        </w:rPr>
      </w:pPr>
      <w:r>
        <w:rPr>
          <w:b/>
          <w:sz w:val="24"/>
        </w:rPr>
        <w:t>DEFINIÇÃO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OBJETO.</w:t>
      </w:r>
    </w:p>
    <w:p>
      <w:pPr>
        <w:pStyle w:val="Heading1"/>
        <w:numPr>
          <w:ilvl w:val="1"/>
          <w:numId w:val="1"/>
        </w:numPr>
        <w:tabs>
          <w:tab w:pos="973" w:val="left" w:leader="none"/>
        </w:tabs>
        <w:spacing w:line="240" w:lineRule="auto" w:before="137" w:after="0"/>
        <w:ind w:left="972" w:right="0" w:hanging="361"/>
        <w:jc w:val="both"/>
      </w:pPr>
      <w:r>
        <w:rPr/>
        <w:t>Necessidade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atendida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56" w:lineRule="auto" w:before="132" w:after="0"/>
        <w:ind w:left="612" w:right="609" w:firstLine="0"/>
        <w:jc w:val="both"/>
        <w:rPr>
          <w:sz w:val="24"/>
        </w:rPr>
      </w:pPr>
      <w:r>
        <w:rPr>
          <w:sz w:val="24"/>
        </w:rPr>
        <w:t>O Fórum da Comarca de Cuiabá, foi inaugurado em 28 de fevereiro de 2005, abrigando</w:t>
      </w:r>
      <w:r>
        <w:rPr>
          <w:spacing w:val="1"/>
          <w:sz w:val="24"/>
        </w:rPr>
        <w:t> </w:t>
      </w:r>
      <w:r>
        <w:rPr>
          <w:sz w:val="24"/>
        </w:rPr>
        <w:t>as Varas Cíveis e Criminais, Juizados e Departamento Administrativo, ocupa uma área</w:t>
      </w:r>
      <w:r>
        <w:rPr>
          <w:spacing w:val="1"/>
          <w:sz w:val="24"/>
        </w:rPr>
        <w:t> </w:t>
      </w:r>
      <w:r>
        <w:rPr>
          <w:sz w:val="24"/>
        </w:rPr>
        <w:t>construída de 54.000 m</w:t>
      </w: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, O efluente é produzido nas dependências dos prédios, sendo de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característica doméstica devido ser proveniente de edificação que possui apenas banheiros,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cozinhas, chuveiros e lavatórios. Nas dependências do prédio do Fórum da Capital, existem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284 banheiros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lavatórios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 vasos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sanitários,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185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copas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 cozinha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 20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chuveiros,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sendo: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9 da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carceragem,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7 do tribunal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do júri, 2 da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academia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2 terceirizados.</w:t>
      </w:r>
    </w:p>
    <w:p>
      <w:pPr>
        <w:pStyle w:val="ListParagraph"/>
        <w:numPr>
          <w:ilvl w:val="0"/>
          <w:numId w:val="2"/>
        </w:numPr>
        <w:tabs>
          <w:tab w:pos="1057" w:val="left" w:leader="none"/>
        </w:tabs>
        <w:spacing w:line="256" w:lineRule="auto" w:before="151" w:after="0"/>
        <w:ind w:left="612" w:right="60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horário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funcionamento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Fórum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Capital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12:00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19:00hs,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57"/>
          <w:sz w:val="24"/>
        </w:rPr>
        <w:t> </w:t>
      </w:r>
      <w:r>
        <w:rPr>
          <w:sz w:val="24"/>
        </w:rPr>
        <w:t>realização de audiências públicas e demais atividades no período matutino, o número médio</w:t>
      </w:r>
      <w:r>
        <w:rPr>
          <w:spacing w:val="1"/>
          <w:sz w:val="24"/>
        </w:rPr>
        <w:t> </w:t>
      </w:r>
      <w:r>
        <w:rPr>
          <w:sz w:val="24"/>
        </w:rPr>
        <w:t>diário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trabalhadores</w:t>
      </w:r>
      <w:r>
        <w:rPr>
          <w:spacing w:val="1"/>
          <w:sz w:val="24"/>
        </w:rPr>
        <w:t> </w:t>
      </w:r>
      <w:r>
        <w:rPr>
          <w:sz w:val="24"/>
        </w:rPr>
        <w:t>permanentes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1400</w:t>
      </w:r>
      <w:r>
        <w:rPr>
          <w:spacing w:val="1"/>
          <w:sz w:val="24"/>
        </w:rPr>
        <w:t> </w:t>
      </w:r>
      <w:r>
        <w:rPr>
          <w:sz w:val="24"/>
        </w:rPr>
        <w:t>pessoas</w:t>
      </w:r>
      <w:r>
        <w:rPr>
          <w:spacing w:val="1"/>
          <w:sz w:val="24"/>
        </w:rPr>
        <w:t> </w:t>
      </w:r>
      <w:r>
        <w:rPr>
          <w:sz w:val="24"/>
        </w:rPr>
        <w:t>(funcionários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6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terceirizados da segurança e limpeza) e de ocupantes temporários é de 2000 pessoas, com</w:t>
      </w:r>
      <w:r>
        <w:rPr>
          <w:spacing w:val="1"/>
          <w:sz w:val="24"/>
        </w:rPr>
        <w:t> </w:t>
      </w:r>
      <w:r>
        <w:rPr>
          <w:sz w:val="24"/>
        </w:rPr>
        <w:t>esse fluxo de pessoas diariamente nas dependências do Fórum e que obtemos a produção da</w:t>
      </w:r>
      <w:r>
        <w:rPr>
          <w:spacing w:val="1"/>
          <w:sz w:val="24"/>
        </w:rPr>
        <w:t> </w:t>
      </w:r>
      <w:r>
        <w:rPr>
          <w:sz w:val="24"/>
        </w:rPr>
        <w:t>água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reuso.</w:t>
      </w:r>
    </w:p>
    <w:p>
      <w:pPr>
        <w:pStyle w:val="ListParagraph"/>
        <w:numPr>
          <w:ilvl w:val="0"/>
          <w:numId w:val="2"/>
        </w:numPr>
        <w:tabs>
          <w:tab w:pos="903" w:val="left" w:leader="none"/>
        </w:tabs>
        <w:spacing w:line="256" w:lineRule="auto" w:before="153" w:after="0"/>
        <w:ind w:left="612" w:right="610" w:firstLine="0"/>
        <w:jc w:val="both"/>
        <w:rPr>
          <w:sz w:val="24"/>
        </w:rPr>
      </w:pPr>
      <w:r>
        <w:rPr>
          <w:sz w:val="24"/>
        </w:rPr>
        <w:t>Os efluentes gerados nas dependências do Fórum da Capital, são encaminhado pelas</w:t>
      </w:r>
      <w:r>
        <w:rPr>
          <w:spacing w:val="1"/>
          <w:sz w:val="24"/>
        </w:rPr>
        <w:t> </w:t>
      </w:r>
      <w:r>
        <w:rPr>
          <w:sz w:val="24"/>
        </w:rPr>
        <w:t>instalações hidráulicas prediais de esgotamento, até a Estação de Tratamento de Esgoto</w:t>
      </w:r>
      <w:r>
        <w:rPr>
          <w:spacing w:val="1"/>
          <w:sz w:val="24"/>
        </w:rPr>
        <w:t> </w:t>
      </w:r>
      <w:r>
        <w:rPr>
          <w:sz w:val="24"/>
        </w:rPr>
        <w:t>(ETE), por gravidade, e posteriormente</w:t>
      </w:r>
      <w:r>
        <w:rPr>
          <w:spacing w:val="1"/>
          <w:sz w:val="24"/>
        </w:rPr>
        <w:t> </w:t>
      </w:r>
      <w:r>
        <w:rPr>
          <w:sz w:val="24"/>
        </w:rPr>
        <w:t>ao tanque de armazenamento do efluente tratado e</w:t>
      </w:r>
      <w:r>
        <w:rPr>
          <w:spacing w:val="1"/>
          <w:sz w:val="24"/>
        </w:rPr>
        <w:t> </w:t>
      </w:r>
      <w:r>
        <w:rPr>
          <w:sz w:val="24"/>
        </w:rPr>
        <w:t>área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reuso</w:t>
      </w:r>
      <w:r>
        <w:rPr>
          <w:spacing w:val="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irrigação.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56" w:lineRule="auto" w:before="156" w:after="0"/>
        <w:ind w:left="612" w:right="613" w:firstLine="0"/>
        <w:jc w:val="both"/>
        <w:rPr>
          <w:sz w:val="24"/>
        </w:rPr>
      </w:pPr>
      <w:r>
        <w:rPr>
          <w:sz w:val="24"/>
        </w:rPr>
        <w:t>O presente estudo busca a regularização do Sistema de Tratamento de Esgoto existente 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pleno funcionamento no Fórum da Capital.</w:t>
      </w:r>
    </w:p>
    <w:p>
      <w:pPr>
        <w:pStyle w:val="ListParagraph"/>
        <w:numPr>
          <w:ilvl w:val="0"/>
          <w:numId w:val="2"/>
        </w:numPr>
        <w:tabs>
          <w:tab w:pos="1018" w:val="left" w:leader="none"/>
        </w:tabs>
        <w:spacing w:line="256" w:lineRule="auto" w:before="158" w:after="0"/>
        <w:ind w:left="612" w:right="611" w:firstLine="0"/>
        <w:jc w:val="both"/>
        <w:rPr>
          <w:sz w:val="24"/>
        </w:rPr>
      </w:pPr>
      <w:r>
        <w:rPr>
          <w:sz w:val="24"/>
        </w:rPr>
        <w:t>O foco do estudo será a contratação de um empresa de consultoria ambiental para</w:t>
      </w:r>
      <w:r>
        <w:rPr>
          <w:spacing w:val="1"/>
          <w:sz w:val="24"/>
        </w:rPr>
        <w:t> </w:t>
      </w:r>
      <w:r>
        <w:rPr>
          <w:sz w:val="24"/>
        </w:rPr>
        <w:t>realizar o levantamento de acervo documental e demais atrativas, junto ao órgão ambiental</w:t>
      </w:r>
      <w:r>
        <w:rPr>
          <w:spacing w:val="1"/>
          <w:sz w:val="24"/>
        </w:rPr>
        <w:t> </w:t>
      </w:r>
      <w:r>
        <w:rPr>
          <w:sz w:val="24"/>
        </w:rPr>
        <w:t>para obter a regularização do sistema próprio de tratamento de esgoto já existente no Fórum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Capital.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033" w:val="left" w:leader="none"/>
        </w:tabs>
        <w:spacing w:line="275" w:lineRule="exact" w:before="0" w:after="0"/>
        <w:ind w:left="1032" w:right="0" w:hanging="421"/>
        <w:jc w:val="both"/>
      </w:pPr>
      <w:r>
        <w:rPr/>
        <w:t>Partes</w:t>
      </w:r>
      <w:r>
        <w:rPr>
          <w:spacing w:val="-7"/>
        </w:rPr>
        <w:t> </w:t>
      </w:r>
      <w:r>
        <w:rPr/>
        <w:t>interessadas</w:t>
      </w:r>
    </w:p>
    <w:p>
      <w:pPr>
        <w:pStyle w:val="BodyText"/>
        <w:spacing w:line="360" w:lineRule="auto"/>
        <w:ind w:left="612" w:right="614" w:firstLine="707"/>
        <w:jc w:val="both"/>
      </w:pPr>
      <w:r>
        <w:rPr/>
        <w:t>São partes interessadas a Administração do Tribunal de Justiça e a Diretoria do</w:t>
      </w:r>
      <w:r>
        <w:rPr>
          <w:spacing w:val="1"/>
        </w:rPr>
        <w:t> </w:t>
      </w:r>
      <w:r>
        <w:rPr/>
        <w:t>Fórum da Capital para a regularização do sistema de tratamento de esgoto do Fórum da</w:t>
      </w:r>
      <w:r>
        <w:rPr>
          <w:spacing w:val="1"/>
        </w:rPr>
        <w:t> </w:t>
      </w:r>
      <w:r>
        <w:rPr/>
        <w:t>Capital.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321" w:val="left" w:leader="none"/>
        </w:tabs>
        <w:spacing w:line="240" w:lineRule="auto" w:before="0" w:after="0"/>
        <w:ind w:left="1320" w:right="0" w:hanging="349"/>
        <w:jc w:val="left"/>
      </w:pPr>
      <w:r>
        <w:rPr/>
        <w:t>REQUISITOS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SOLUÇÃO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360" w:lineRule="auto" w:before="1"/>
        <w:ind w:left="612" w:firstLine="566"/>
      </w:pPr>
      <w:r>
        <w:rPr/>
        <w:t>Com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objetivo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cumprir</w:t>
      </w:r>
      <w:r>
        <w:rPr>
          <w:spacing w:val="41"/>
        </w:rPr>
        <w:t> </w:t>
      </w:r>
      <w:r>
        <w:rPr/>
        <w:t>a</w:t>
      </w:r>
      <w:r>
        <w:rPr>
          <w:spacing w:val="38"/>
        </w:rPr>
        <w:t> </w:t>
      </w:r>
      <w:r>
        <w:rPr/>
        <w:t>demanda,</w:t>
      </w:r>
      <w:r>
        <w:rPr>
          <w:spacing w:val="41"/>
        </w:rPr>
        <w:t> </w:t>
      </w:r>
      <w:r>
        <w:rPr/>
        <w:t>a</w:t>
      </w:r>
      <w:r>
        <w:rPr>
          <w:spacing w:val="39"/>
        </w:rPr>
        <w:t> </w:t>
      </w:r>
      <w:r>
        <w:rPr/>
        <w:t>empresa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ser</w:t>
      </w:r>
      <w:r>
        <w:rPr>
          <w:spacing w:val="41"/>
        </w:rPr>
        <w:t> </w:t>
      </w:r>
      <w:r>
        <w:rPr/>
        <w:t>contratada</w:t>
      </w:r>
      <w:r>
        <w:rPr>
          <w:spacing w:val="38"/>
        </w:rPr>
        <w:t> </w:t>
      </w:r>
      <w:r>
        <w:rPr/>
        <w:t>deverá</w:t>
      </w:r>
      <w:r>
        <w:rPr>
          <w:spacing w:val="41"/>
        </w:rPr>
        <w:t> </w:t>
      </w:r>
      <w:r>
        <w:rPr/>
        <w:t>atender</w:t>
      </w:r>
      <w:r>
        <w:rPr>
          <w:spacing w:val="-57"/>
        </w:rPr>
        <w:t> </w:t>
      </w:r>
      <w:r>
        <w:rPr/>
        <w:t>requisitos</w:t>
      </w:r>
      <w:r>
        <w:rPr>
          <w:spacing w:val="38"/>
        </w:rPr>
        <w:t> </w:t>
      </w:r>
      <w:r>
        <w:rPr/>
        <w:t>para</w:t>
      </w:r>
      <w:r>
        <w:rPr>
          <w:spacing w:val="35"/>
        </w:rPr>
        <w:t> </w:t>
      </w:r>
      <w:r>
        <w:rPr/>
        <w:t>a</w:t>
      </w:r>
      <w:r>
        <w:rPr>
          <w:spacing w:val="36"/>
        </w:rPr>
        <w:t> </w:t>
      </w:r>
      <w:r>
        <w:rPr/>
        <w:t>os</w:t>
      </w:r>
      <w:r>
        <w:rPr>
          <w:spacing w:val="37"/>
        </w:rPr>
        <w:t> </w:t>
      </w:r>
      <w:r>
        <w:rPr/>
        <w:t>serviços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consultoria</w:t>
      </w:r>
      <w:r>
        <w:rPr>
          <w:spacing w:val="37"/>
        </w:rPr>
        <w:t> </w:t>
      </w:r>
      <w:r>
        <w:rPr/>
        <w:t>ambiental,</w:t>
      </w:r>
      <w:r>
        <w:rPr>
          <w:spacing w:val="37"/>
        </w:rPr>
        <w:t> </w:t>
      </w:r>
      <w:r>
        <w:rPr/>
        <w:t>para</w:t>
      </w:r>
      <w:r>
        <w:rPr>
          <w:spacing w:val="35"/>
        </w:rPr>
        <w:t> </w:t>
      </w:r>
      <w:r>
        <w:rPr/>
        <w:t>a</w:t>
      </w:r>
      <w:r>
        <w:rPr>
          <w:spacing w:val="36"/>
        </w:rPr>
        <w:t> </w:t>
      </w:r>
      <w:r>
        <w:rPr/>
        <w:t>realizar</w:t>
      </w:r>
      <w:r>
        <w:rPr>
          <w:spacing w:val="36"/>
        </w:rPr>
        <w:t> </w:t>
      </w:r>
      <w:r>
        <w:rPr/>
        <w:t>o</w:t>
      </w:r>
      <w:r>
        <w:rPr>
          <w:spacing w:val="37"/>
        </w:rPr>
        <w:t> </w:t>
      </w:r>
      <w:r>
        <w:rPr/>
        <w:t>levantamento</w:t>
      </w:r>
      <w:r>
        <w:rPr>
          <w:spacing w:val="37"/>
        </w:rPr>
        <w:t> </w:t>
      </w:r>
      <w:r>
        <w:rPr/>
        <w:t>de</w:t>
      </w:r>
    </w:p>
    <w:p>
      <w:pPr>
        <w:spacing w:after="0" w:line="360" w:lineRule="auto"/>
        <w:sectPr>
          <w:pgSz w:w="11910" w:h="16850"/>
          <w:pgMar w:header="425" w:footer="936" w:top="1900" w:bottom="1120" w:left="1260" w:right="520"/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0" w:lineRule="exact"/>
        <w:ind w:left="58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612" w:right="610"/>
        <w:jc w:val="both"/>
      </w:pPr>
      <w:r>
        <w:rPr/>
        <w:t>acervo documental junto ao órgão ambiental, para a regularização do sistema próprio de</w:t>
      </w:r>
      <w:r>
        <w:rPr>
          <w:spacing w:val="1"/>
        </w:rPr>
        <w:t> </w:t>
      </w:r>
      <w:r>
        <w:rPr/>
        <w:t>tratamento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esgoto já</w:t>
      </w:r>
      <w:r>
        <w:rPr>
          <w:spacing w:val="1"/>
        </w:rPr>
        <w:t> </w:t>
      </w:r>
      <w:r>
        <w:rPr/>
        <w:t>existente do Fórum</w:t>
      </w:r>
      <w:r>
        <w:rPr>
          <w:spacing w:val="-1"/>
        </w:rPr>
        <w:t> </w:t>
      </w:r>
      <w:r>
        <w:rPr/>
        <w:t>da Capital;</w:t>
      </w:r>
    </w:p>
    <w:p>
      <w:pPr>
        <w:pStyle w:val="BodyText"/>
        <w:spacing w:line="360" w:lineRule="auto"/>
        <w:ind w:left="612" w:right="609" w:firstLine="566"/>
        <w:jc w:val="both"/>
      </w:pPr>
      <w:r>
        <w:rPr/>
        <w:t>Para a futura contratação, deverá ser realizado levantamento detalhado dos custos, que</w:t>
      </w:r>
      <w:r>
        <w:rPr>
          <w:spacing w:val="-57"/>
        </w:rPr>
        <w:t> </w:t>
      </w:r>
      <w:r>
        <w:rPr/>
        <w:t>deverão também ser levado em consideração, além dos valores, a expertise em fornecimento</w:t>
      </w:r>
      <w:r>
        <w:rPr>
          <w:spacing w:val="-57"/>
        </w:rPr>
        <w:t> </w:t>
      </w:r>
      <w:r>
        <w:rPr/>
        <w:t>na</w:t>
      </w:r>
      <w:r>
        <w:rPr>
          <w:spacing w:val="-2"/>
        </w:rPr>
        <w:t> </w:t>
      </w:r>
      <w:r>
        <w:rPr/>
        <w:t>prestação de</w:t>
      </w:r>
      <w:r>
        <w:rPr>
          <w:spacing w:val="-1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do objeto em estudo.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853" w:val="left" w:leader="none"/>
        </w:tabs>
        <w:spacing w:line="240" w:lineRule="auto" w:before="0" w:after="0"/>
        <w:ind w:left="852" w:right="0" w:hanging="241"/>
        <w:jc w:val="both"/>
      </w:pPr>
      <w:r>
        <w:rPr/>
        <w:t>LEVANTAMENTO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OPÇÕES</w:t>
      </w:r>
      <w:r>
        <w:rPr>
          <w:spacing w:val="-2"/>
        </w:rPr>
        <w:t> </w:t>
      </w:r>
      <w:r>
        <w:rPr/>
        <w:t>DISPONÍVEIS</w:t>
      </w:r>
    </w:p>
    <w:p>
      <w:pPr>
        <w:pStyle w:val="BodyText"/>
        <w:spacing w:line="360" w:lineRule="auto" w:before="135"/>
        <w:ind w:left="612" w:right="608" w:firstLine="707"/>
        <w:jc w:val="both"/>
      </w:pPr>
      <w:r>
        <w:rPr/>
        <w:t>Foi realizado por meio de pesquisa de mercado</w:t>
      </w:r>
      <w:r>
        <w:rPr>
          <w:spacing w:val="1"/>
        </w:rPr>
        <w:t> </w:t>
      </w:r>
      <w:r>
        <w:rPr/>
        <w:t>consulta para verificar as empresas</w:t>
      </w:r>
      <w:r>
        <w:rPr>
          <w:spacing w:val="1"/>
        </w:rPr>
        <w:t> </w:t>
      </w:r>
      <w:r>
        <w:rPr/>
        <w:t>disponíveis no mercado para realizar a consultoria ambiental, de acordo</w:t>
      </w:r>
      <w:r>
        <w:rPr>
          <w:spacing w:val="1"/>
        </w:rPr>
        <w:t> </w:t>
      </w:r>
      <w:r>
        <w:rPr/>
        <w:t>com a necessidade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Fórum.</w:t>
      </w:r>
    </w:p>
    <w:p>
      <w:pPr>
        <w:pStyle w:val="Heading1"/>
        <w:numPr>
          <w:ilvl w:val="1"/>
          <w:numId w:val="3"/>
        </w:numPr>
        <w:tabs>
          <w:tab w:pos="1033" w:val="left" w:leader="none"/>
        </w:tabs>
        <w:spacing w:line="240" w:lineRule="auto" w:before="4" w:after="0"/>
        <w:ind w:left="1032" w:right="0" w:hanging="421"/>
        <w:jc w:val="both"/>
      </w:pPr>
      <w:r>
        <w:rPr/>
        <w:t>Adequação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ambiente</w:t>
      </w:r>
    </w:p>
    <w:p>
      <w:pPr>
        <w:pStyle w:val="BodyText"/>
        <w:spacing w:line="360" w:lineRule="auto" w:before="132"/>
        <w:ind w:left="612" w:right="662" w:firstLine="566"/>
        <w:jc w:val="both"/>
      </w:pPr>
      <w:r>
        <w:rPr/>
        <w:t>A</w:t>
      </w:r>
      <w:r>
        <w:rPr>
          <w:spacing w:val="1"/>
        </w:rPr>
        <w:t> </w:t>
      </w:r>
      <w:r>
        <w:rPr/>
        <w:t>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esgoto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Fórum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Capital,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funcionamento,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consultoria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regularização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esgoto,</w:t>
      </w:r>
      <w:r>
        <w:rPr>
          <w:spacing w:val="1"/>
        </w:rPr>
        <w:t> </w:t>
      </w:r>
      <w:r>
        <w:rPr/>
        <w:t>poderemos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fazer</w:t>
      </w:r>
      <w:r>
        <w:rPr>
          <w:spacing w:val="1"/>
        </w:rPr>
        <w:t> </w:t>
      </w:r>
      <w:r>
        <w:rPr/>
        <w:t>alguma</w:t>
      </w:r>
      <w:r>
        <w:rPr>
          <w:spacing w:val="1"/>
        </w:rPr>
        <w:t> </w:t>
      </w:r>
      <w:r>
        <w:rPr/>
        <w:t>readequação</w:t>
      </w:r>
      <w:r>
        <w:rPr>
          <w:spacing w:val="60"/>
        </w:rPr>
        <w:t> </w:t>
      </w:r>
      <w:r>
        <w:rPr/>
        <w:t>da</w:t>
      </w:r>
      <w:r>
        <w:rPr>
          <w:spacing w:val="1"/>
        </w:rPr>
        <w:t> </w:t>
      </w:r>
      <w:r>
        <w:rPr/>
        <w:t>estação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tratamento,</w:t>
      </w:r>
    </w:p>
    <w:p>
      <w:pPr>
        <w:pStyle w:val="Heading1"/>
        <w:numPr>
          <w:ilvl w:val="1"/>
          <w:numId w:val="3"/>
        </w:numPr>
        <w:tabs>
          <w:tab w:pos="1033" w:val="left" w:leader="none"/>
        </w:tabs>
        <w:spacing w:line="240" w:lineRule="auto" w:before="3" w:after="0"/>
        <w:ind w:left="1032" w:right="0" w:hanging="421"/>
        <w:jc w:val="both"/>
      </w:pPr>
      <w:r>
        <w:rPr/>
        <w:t>Estimativa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Custos</w:t>
      </w:r>
    </w:p>
    <w:p>
      <w:pPr>
        <w:pStyle w:val="BodyText"/>
        <w:spacing w:line="360" w:lineRule="auto" w:before="135" w:after="7"/>
        <w:ind w:left="612" w:right="700" w:firstLine="539"/>
        <w:jc w:val="both"/>
      </w:pPr>
      <w:r>
        <w:rPr/>
        <w:t>Os valores</w:t>
      </w:r>
      <w:r>
        <w:rPr>
          <w:spacing w:val="1"/>
        </w:rPr>
        <w:t> </w:t>
      </w:r>
      <w:r>
        <w:rPr/>
        <w:t>definidos para contratação</w:t>
      </w:r>
      <w:r>
        <w:rPr>
          <w:spacing w:val="1"/>
        </w:rPr>
        <w:t> </w:t>
      </w:r>
      <w:r>
        <w:rPr/>
        <w:t>foi a partir de pesquisa de preços junto a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privadas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proporcionando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os</w:t>
      </w:r>
      <w:r>
        <w:rPr>
          <w:spacing w:val="60"/>
        </w:rPr>
        <w:t> </w:t>
      </w:r>
      <w:r>
        <w:rPr/>
        <w:t>preços</w:t>
      </w:r>
      <w:r>
        <w:rPr>
          <w:spacing w:val="1"/>
        </w:rPr>
        <w:t> </w:t>
      </w:r>
      <w:r>
        <w:rPr/>
        <w:t>ofertados</w:t>
      </w:r>
      <w:r>
        <w:rPr>
          <w:spacing w:val="-1"/>
        </w:rPr>
        <w:t> </w:t>
      </w:r>
      <w:r>
        <w:rPr/>
        <w:t>pelo mercado são vantajosos, conforme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verifica</w:t>
      </w:r>
      <w:r>
        <w:rPr>
          <w:spacing w:val="-1"/>
        </w:rPr>
        <w:t> </w:t>
      </w:r>
      <w:r>
        <w:rPr/>
        <w:t>abaixo.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807"/>
        <w:gridCol w:w="994"/>
        <w:gridCol w:w="1133"/>
        <w:gridCol w:w="1136"/>
        <w:gridCol w:w="1275"/>
        <w:gridCol w:w="995"/>
        <w:gridCol w:w="1134"/>
        <w:gridCol w:w="992"/>
      </w:tblGrid>
      <w:tr>
        <w:trPr>
          <w:trHeight w:val="273" w:hRule="atLeast"/>
        </w:trPr>
        <w:tc>
          <w:tcPr>
            <w:tcW w:w="2234" w:type="dxa"/>
            <w:gridSpan w:val="2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9" w:type="dxa"/>
            <w:gridSpan w:val="7"/>
            <w:shd w:val="clear" w:color="auto" w:fill="D9D9D9"/>
          </w:tcPr>
          <w:p>
            <w:pPr>
              <w:pStyle w:val="TableParagraph"/>
              <w:spacing w:line="181" w:lineRule="exact"/>
              <w:ind w:left="1671"/>
              <w:rPr>
                <w:b/>
                <w:sz w:val="16"/>
              </w:rPr>
            </w:pPr>
            <w:r>
              <w:rPr>
                <w:b/>
                <w:sz w:val="16"/>
              </w:rPr>
              <w:t>PESQUISA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 PREÇOS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PÚBLICO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 PRIVADOS</w:t>
            </w:r>
          </w:p>
        </w:tc>
      </w:tr>
      <w:tr>
        <w:trPr>
          <w:trHeight w:val="1610" w:hRule="atLeast"/>
        </w:trPr>
        <w:tc>
          <w:tcPr>
            <w:tcW w:w="427" w:type="dxa"/>
            <w:shd w:val="clear" w:color="auto" w:fill="D9D9D9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35" w:righ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Item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587"/>
              <w:rPr>
                <w:b/>
                <w:sz w:val="14"/>
              </w:rPr>
            </w:pPr>
            <w:r>
              <w:rPr>
                <w:b/>
                <w:sz w:val="14"/>
              </w:rPr>
              <w:t>Descrição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1"/>
              <w:ind w:left="184" w:right="174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Preço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Público I -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Prefeitura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Municipal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de Três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Barras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44" w:right="133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Preço Publico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II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- Serviço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Municipal 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autônomo 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São Bento do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sul Pregão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Eletrônico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51-</w:t>
            </w:r>
          </w:p>
          <w:p>
            <w:pPr>
              <w:pStyle w:val="TableParagraph"/>
              <w:spacing w:before="1"/>
              <w:ind w:left="115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77" w:right="151" w:firstLine="45"/>
              <w:rPr>
                <w:b/>
                <w:sz w:val="14"/>
              </w:rPr>
            </w:pPr>
            <w:r>
              <w:rPr>
                <w:b/>
                <w:sz w:val="14"/>
              </w:rPr>
              <w:t>EMPRESA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LAPROTEC</w:t>
            </w:r>
          </w:p>
        </w:tc>
        <w:tc>
          <w:tcPr>
            <w:tcW w:w="1275" w:type="dxa"/>
            <w:shd w:val="clear" w:color="auto" w:fill="D9D9D9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41" w:right="182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GUARA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CONSULTORI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A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99" w:right="1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WBM</w:t>
            </w:r>
          </w:p>
          <w:p>
            <w:pPr>
              <w:pStyle w:val="TableParagraph"/>
              <w:ind w:left="99" w:right="17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Consultoria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Ambiental</w:t>
            </w:r>
          </w:p>
        </w:tc>
        <w:tc>
          <w:tcPr>
            <w:tcW w:w="1134" w:type="dxa"/>
            <w:shd w:val="clear" w:color="auto" w:fill="D9D9D9"/>
          </w:tcPr>
          <w:p>
            <w:pPr>
              <w:pStyle w:val="TableParagraph"/>
              <w:ind w:left="87" w:right="15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Preço Público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III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</w:p>
          <w:p>
            <w:pPr>
              <w:pStyle w:val="TableParagraph"/>
              <w:ind w:left="87" w:right="16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Sessão Pública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Processo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Licitação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Pregão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Presencial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n.</w:t>
            </w:r>
          </w:p>
          <w:p>
            <w:pPr>
              <w:pStyle w:val="TableParagraph"/>
              <w:spacing w:line="160" w:lineRule="atLeast"/>
              <w:ind w:left="85" w:right="1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65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Centro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Lazer Gentil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Moreira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5" w:right="18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Valor Total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Médio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Estimado</w:t>
            </w:r>
          </w:p>
        </w:tc>
      </w:tr>
      <w:tr>
        <w:trPr>
          <w:trHeight w:val="2491" w:hRule="atLeast"/>
        </w:trPr>
        <w:tc>
          <w:tcPr>
            <w:tcW w:w="42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right="1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807" w:type="dxa"/>
          </w:tcPr>
          <w:p>
            <w:pPr>
              <w:pStyle w:val="TableParagraph"/>
              <w:ind w:right="145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serviços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consultoria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ambiental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para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realizar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levantamento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acervo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documental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demais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atrativas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junto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órgão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ambiental competente para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obter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regularização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estação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tratamento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sistema próprio de esgoto e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reuso de água já existente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Fórum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da Capital,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3"/>
              <w:ind w:left="74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63.000,00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187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43.000,00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187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51,230,00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275"/>
              <w:rPr>
                <w:sz w:val="14"/>
              </w:rPr>
            </w:pPr>
            <w:r>
              <w:rPr>
                <w:sz w:val="14"/>
              </w:rPr>
              <w:t>R$48.500,00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107"/>
              <w:rPr>
                <w:sz w:val="14"/>
              </w:rPr>
            </w:pPr>
            <w:r>
              <w:rPr>
                <w:sz w:val="14"/>
              </w:rPr>
              <w:t>R$63.240,32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202"/>
              <w:rPr>
                <w:sz w:val="14"/>
              </w:rPr>
            </w:pPr>
            <w:r>
              <w:rPr>
                <w:sz w:val="14"/>
              </w:rPr>
              <w:t>R$77.738,40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105"/>
              <w:rPr>
                <w:sz w:val="14"/>
              </w:rPr>
            </w:pPr>
            <w:r>
              <w:rPr>
                <w:sz w:val="14"/>
              </w:rPr>
              <w:t>R$57.784,79</w:t>
            </w:r>
          </w:p>
        </w:tc>
      </w:tr>
    </w:tbl>
    <w:p>
      <w:pPr>
        <w:spacing w:after="0"/>
        <w:rPr>
          <w:sz w:val="14"/>
        </w:rPr>
        <w:sectPr>
          <w:pgSz w:w="11910" w:h="16850"/>
          <w:pgMar w:header="425" w:footer="936" w:top="1900" w:bottom="1120" w:left="1260" w:right="520"/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0" w:lineRule="exact"/>
        <w:ind w:left="58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0"/>
        </w:rPr>
      </w:pPr>
    </w:p>
    <w:p>
      <w:pPr>
        <w:pStyle w:val="Heading1"/>
        <w:numPr>
          <w:ilvl w:val="0"/>
          <w:numId w:val="1"/>
        </w:numPr>
        <w:tabs>
          <w:tab w:pos="853" w:val="left" w:leader="none"/>
        </w:tabs>
        <w:spacing w:line="240" w:lineRule="auto" w:before="90" w:after="0"/>
        <w:ind w:left="852" w:right="0" w:hanging="241"/>
        <w:jc w:val="left"/>
      </w:pPr>
      <w:r>
        <w:rPr/>
        <w:t>QUANTIFICAÇÃO DOS</w:t>
      </w:r>
      <w:r>
        <w:rPr>
          <w:spacing w:val="-1"/>
        </w:rPr>
        <w:t> </w:t>
      </w:r>
      <w:r>
        <w:rPr/>
        <w:t>SERVIÇOS</w:t>
      </w:r>
    </w:p>
    <w:p>
      <w:pPr>
        <w:pStyle w:val="BodyText"/>
        <w:spacing w:line="360" w:lineRule="auto" w:before="134"/>
        <w:ind w:left="612" w:right="608" w:firstLine="707"/>
        <w:jc w:val="both"/>
      </w:pPr>
      <w:r>
        <w:rPr/>
        <w:t>O quantitativo da contratação para a consultoria ambiental serão aferido, de acordo</w:t>
      </w:r>
      <w:r>
        <w:rPr>
          <w:spacing w:val="1"/>
        </w:rPr>
        <w:t> </w:t>
      </w:r>
      <w:r>
        <w:rPr/>
        <w:t>com a obtenção das Licenças LP (Licença Prévia), LI (Licença de Instalação) e LO (Licença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Operação),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regularização da estação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tratamento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esgoto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Fórum da</w:t>
      </w:r>
      <w:r>
        <w:rPr>
          <w:spacing w:val="-1"/>
        </w:rPr>
        <w:t> </w:t>
      </w:r>
      <w:r>
        <w:rPr/>
        <w:t>Capital.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853" w:val="left" w:leader="none"/>
        </w:tabs>
        <w:spacing w:line="240" w:lineRule="auto" w:before="1" w:after="0"/>
        <w:ind w:left="852" w:right="0" w:hanging="241"/>
        <w:jc w:val="left"/>
      </w:pPr>
      <w:r>
        <w:rPr/>
        <w:t>INDICADORES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DESEMPENHO</w:t>
      </w:r>
      <w:r>
        <w:rPr>
          <w:spacing w:val="-1"/>
        </w:rPr>
        <w:t> </w:t>
      </w:r>
      <w:r>
        <w:rPr/>
        <w:t>DA</w:t>
      </w:r>
      <w:r>
        <w:rPr>
          <w:spacing w:val="-9"/>
        </w:rPr>
        <w:t> </w:t>
      </w:r>
      <w:r>
        <w:rPr/>
        <w:t>AQUISIÇÃO</w:t>
      </w:r>
    </w:p>
    <w:p>
      <w:pPr>
        <w:pStyle w:val="ListParagraph"/>
        <w:numPr>
          <w:ilvl w:val="1"/>
          <w:numId w:val="4"/>
        </w:numPr>
        <w:tabs>
          <w:tab w:pos="1057" w:val="left" w:leader="none"/>
        </w:tabs>
        <w:spacing w:line="360" w:lineRule="auto" w:before="132" w:after="0"/>
        <w:ind w:left="612" w:right="609" w:firstLine="0"/>
        <w:jc w:val="both"/>
        <w:rPr>
          <w:sz w:val="24"/>
        </w:rPr>
      </w:pPr>
      <w:r>
        <w:rPr>
          <w:b/>
          <w:sz w:val="24"/>
        </w:rPr>
        <w:t>Avaliação da qualidade dos serviços</w:t>
      </w:r>
      <w:r>
        <w:rPr>
          <w:sz w:val="24"/>
        </w:rPr>
        <w:t>: A avaliação dos serviços deverá ser de acordo</w:t>
      </w:r>
      <w:r>
        <w:rPr>
          <w:spacing w:val="1"/>
          <w:sz w:val="24"/>
        </w:rPr>
        <w:t> </w:t>
      </w:r>
      <w:r>
        <w:rPr>
          <w:sz w:val="24"/>
        </w:rPr>
        <w:t>com a obtenção das Licenças para a regularização do Sistema, conforme descrito no 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referencia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no Contrato.</w:t>
      </w:r>
    </w:p>
    <w:p>
      <w:pPr>
        <w:pStyle w:val="ListParagraph"/>
        <w:numPr>
          <w:ilvl w:val="1"/>
          <w:numId w:val="4"/>
        </w:numPr>
        <w:tabs>
          <w:tab w:pos="1054" w:val="left" w:leader="none"/>
        </w:tabs>
        <w:spacing w:line="360" w:lineRule="auto" w:before="0" w:after="0"/>
        <w:ind w:left="612" w:right="608" w:firstLine="0"/>
        <w:jc w:val="both"/>
        <w:rPr>
          <w:sz w:val="24"/>
        </w:rPr>
      </w:pPr>
      <w:r>
        <w:rPr>
          <w:b/>
          <w:sz w:val="24"/>
        </w:rPr>
        <w:t>Aferição do Fiscal</w:t>
      </w:r>
      <w:r>
        <w:rPr>
          <w:sz w:val="24"/>
        </w:rPr>
        <w:t>: A aferição será realizada pelo Fiscal, que ratificará ou solicitará a</w:t>
      </w:r>
      <w:r>
        <w:rPr>
          <w:spacing w:val="1"/>
          <w:sz w:val="24"/>
        </w:rPr>
        <w:t> </w:t>
      </w:r>
      <w:r>
        <w:rPr>
          <w:sz w:val="24"/>
        </w:rPr>
        <w:t>elaboração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novo</w:t>
      </w:r>
      <w:r>
        <w:rPr>
          <w:spacing w:val="1"/>
          <w:sz w:val="24"/>
        </w:rPr>
        <w:t> </w:t>
      </w:r>
      <w:r>
        <w:rPr>
          <w:sz w:val="24"/>
        </w:rPr>
        <w:t>levantamento.</w:t>
      </w:r>
      <w:r>
        <w:rPr>
          <w:spacing w:val="1"/>
          <w:sz w:val="24"/>
        </w:rPr>
        <w:t> </w:t>
      </w:r>
      <w:r>
        <w:rPr>
          <w:sz w:val="24"/>
        </w:rPr>
        <w:t>Apresentada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juntamente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documentação que a deve acompanhar, deverá o fiscal atestar a regular realização dos</w:t>
      </w:r>
      <w:r>
        <w:rPr>
          <w:spacing w:val="1"/>
          <w:sz w:val="24"/>
        </w:rPr>
        <w:t> </w:t>
      </w:r>
      <w:r>
        <w:rPr>
          <w:sz w:val="24"/>
        </w:rPr>
        <w:t>serviços ali especificados. Serão observados os prazos contidos no Termo de Referencia,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-3"/>
          <w:sz w:val="24"/>
        </w:rPr>
        <w:t> </w:t>
      </w:r>
      <w:r>
        <w:rPr>
          <w:sz w:val="24"/>
        </w:rPr>
        <w:t>integrante do Contrato.</w:t>
      </w:r>
    </w:p>
    <w:p>
      <w:pPr>
        <w:pStyle w:val="ListParagraph"/>
        <w:numPr>
          <w:ilvl w:val="1"/>
          <w:numId w:val="4"/>
        </w:numPr>
        <w:tabs>
          <w:tab w:pos="1112" w:val="left" w:leader="none"/>
        </w:tabs>
        <w:spacing w:line="360" w:lineRule="auto" w:before="0" w:after="0"/>
        <w:ind w:left="612" w:right="609" w:firstLine="0"/>
        <w:jc w:val="both"/>
        <w:rPr>
          <w:sz w:val="24"/>
        </w:rPr>
      </w:pPr>
      <w:r>
        <w:rPr>
          <w:b/>
          <w:sz w:val="24"/>
        </w:rPr>
        <w:t>Identificação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Irregularidades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complementação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documentos, de retificação da nota fiscal ou de regularização de algum dos documentos que</w:t>
      </w:r>
      <w:r>
        <w:rPr>
          <w:spacing w:val="1"/>
          <w:sz w:val="24"/>
        </w:rPr>
        <w:t> </w:t>
      </w:r>
      <w:r>
        <w:rPr>
          <w:sz w:val="24"/>
        </w:rPr>
        <w:t>a devem acompanhar, o fiscal notificará a Contratada para que o faça no período de até 5</w:t>
      </w:r>
      <w:r>
        <w:rPr>
          <w:spacing w:val="1"/>
          <w:sz w:val="24"/>
        </w:rPr>
        <w:t> </w:t>
      </w:r>
      <w:r>
        <w:rPr>
          <w:sz w:val="24"/>
        </w:rPr>
        <w:t>(cinco)</w:t>
      </w:r>
      <w:r>
        <w:rPr>
          <w:spacing w:val="-2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úteis;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853" w:val="left" w:leader="none"/>
        </w:tabs>
        <w:spacing w:line="240" w:lineRule="auto" w:before="0" w:after="0"/>
        <w:ind w:left="852" w:right="0" w:hanging="241"/>
        <w:jc w:val="left"/>
      </w:pPr>
      <w:r>
        <w:rPr/>
        <w:t>RISCOS</w:t>
      </w:r>
      <w:r>
        <w:rPr>
          <w:spacing w:val="-1"/>
        </w:rPr>
        <w:t> </w:t>
      </w:r>
      <w:r>
        <w:rPr/>
        <w:t>DA</w:t>
      </w:r>
      <w:r>
        <w:rPr>
          <w:spacing w:val="-8"/>
        </w:rPr>
        <w:t> </w:t>
      </w:r>
      <w:r>
        <w:rPr/>
        <w:t>AQUISIÇÃO</w:t>
      </w:r>
    </w:p>
    <w:p>
      <w:pPr>
        <w:pStyle w:val="BodyText"/>
        <w:spacing w:line="360" w:lineRule="auto" w:before="132" w:after="5"/>
        <w:ind w:left="612" w:right="612" w:firstLine="707"/>
        <w:jc w:val="both"/>
      </w:pPr>
      <w:r>
        <w:rPr/>
        <w:t>Foram</w:t>
      </w:r>
      <w:r>
        <w:rPr>
          <w:spacing w:val="1"/>
        </w:rPr>
        <w:t> </w:t>
      </w:r>
      <w:r>
        <w:rPr/>
        <w:t>mapeados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riscos</w:t>
      </w:r>
      <w:r>
        <w:rPr>
          <w:spacing w:val="1"/>
        </w:rPr>
        <w:t> </w:t>
      </w:r>
      <w:r>
        <w:rPr/>
        <w:t>(na</w:t>
      </w:r>
      <w:r>
        <w:rPr>
          <w:spacing w:val="1"/>
        </w:rPr>
        <w:t> </w:t>
      </w:r>
      <w:r>
        <w:rPr/>
        <w:t>contratação)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à</w:t>
      </w:r>
      <w:r>
        <w:rPr>
          <w:spacing w:val="61"/>
        </w:rPr>
        <w:t> </w:t>
      </w:r>
      <w:r>
        <w:rPr/>
        <w:t>disponibilidade</w:t>
      </w:r>
      <w:r>
        <w:rPr>
          <w:spacing w:val="1"/>
        </w:rPr>
        <w:t> </w:t>
      </w:r>
      <w:r>
        <w:rPr/>
        <w:t>orçamentária, prestação insuficiente dos serviços, atraso na contratação, conforme quadro</w:t>
      </w:r>
      <w:r>
        <w:rPr>
          <w:spacing w:val="1"/>
        </w:rPr>
        <w:t> </w:t>
      </w:r>
      <w:r>
        <w:rPr/>
        <w:t>abaixo:</w:t>
      </w:r>
    </w:p>
    <w:tbl>
      <w:tblPr>
        <w:tblW w:w="0" w:type="auto"/>
        <w:jc w:val="left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133"/>
        <w:gridCol w:w="124"/>
        <w:gridCol w:w="1298"/>
        <w:gridCol w:w="703"/>
        <w:gridCol w:w="785"/>
        <w:gridCol w:w="775"/>
        <w:gridCol w:w="2189"/>
      </w:tblGrid>
      <w:tr>
        <w:trPr>
          <w:trHeight w:val="361" w:hRule="atLeast"/>
        </w:trPr>
        <w:tc>
          <w:tcPr>
            <w:tcW w:w="564" w:type="dxa"/>
            <w:vMerge w:val="restart"/>
          </w:tcPr>
          <w:p>
            <w:pPr>
              <w:pStyle w:val="TableParagraph"/>
              <w:ind w:left="107" w:right="266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T</w:t>
            </w:r>
          </w:p>
          <w:p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O</w:t>
            </w:r>
          </w:p>
        </w:tc>
        <w:tc>
          <w:tcPr>
            <w:tcW w:w="1257" w:type="dxa"/>
            <w:gridSpan w:val="2"/>
            <w:shd w:val="clear" w:color="auto" w:fill="FFFF00"/>
          </w:tcPr>
          <w:p>
            <w:pPr>
              <w:pStyle w:val="TableParagraph"/>
              <w:spacing w:before="74"/>
              <w:ind w:left="2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8" w:type="dxa"/>
            <w:shd w:val="clear" w:color="auto" w:fill="FF0000"/>
          </w:tcPr>
          <w:p>
            <w:pPr>
              <w:pStyle w:val="TableParagraph"/>
              <w:spacing w:before="74"/>
              <w:ind w:right="477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88" w:type="dxa"/>
            <w:gridSpan w:val="2"/>
            <w:shd w:val="clear" w:color="auto" w:fill="FF0000"/>
          </w:tcPr>
          <w:p>
            <w:pPr>
              <w:pStyle w:val="TableParagraph"/>
              <w:spacing w:before="74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64" w:type="dxa"/>
            <w:gridSpan w:val="2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gridSpan w:val="2"/>
            <w:shd w:val="clear" w:color="auto" w:fill="FFFF00"/>
          </w:tcPr>
          <w:p>
            <w:pPr>
              <w:pStyle w:val="TableParagraph"/>
              <w:spacing w:before="62"/>
              <w:ind w:left="2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98" w:type="dxa"/>
            <w:shd w:val="clear" w:color="auto" w:fill="FFC000"/>
          </w:tcPr>
          <w:p>
            <w:pPr>
              <w:pStyle w:val="TableParagraph"/>
              <w:spacing w:before="62"/>
              <w:ind w:right="477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8" w:type="dxa"/>
            <w:gridSpan w:val="2"/>
            <w:shd w:val="clear" w:color="auto" w:fill="FF0000"/>
          </w:tcPr>
          <w:p>
            <w:pPr>
              <w:pStyle w:val="TableParagraph"/>
              <w:spacing w:before="62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6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gridSpan w:val="2"/>
            <w:shd w:val="clear" w:color="auto" w:fill="92D050"/>
          </w:tcPr>
          <w:p>
            <w:pPr>
              <w:pStyle w:val="TableParagraph"/>
              <w:spacing w:before="50"/>
              <w:ind w:left="2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8" w:type="dxa"/>
            <w:shd w:val="clear" w:color="auto" w:fill="92D050"/>
          </w:tcPr>
          <w:p>
            <w:pPr>
              <w:pStyle w:val="TableParagraph"/>
              <w:spacing w:before="50"/>
              <w:ind w:right="47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88" w:type="dxa"/>
            <w:gridSpan w:val="2"/>
            <w:shd w:val="clear" w:color="auto" w:fill="FFFF00"/>
          </w:tcPr>
          <w:p>
            <w:pPr>
              <w:pStyle w:val="TableParagraph"/>
              <w:spacing w:before="50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gridSpan w:val="5"/>
          </w:tcPr>
          <w:p>
            <w:pPr>
              <w:pStyle w:val="TableParagraph"/>
              <w:spacing w:line="202" w:lineRule="exact"/>
              <w:ind w:left="1411"/>
              <w:rPr>
                <w:sz w:val="18"/>
              </w:rPr>
            </w:pPr>
            <w:r>
              <w:rPr>
                <w:sz w:val="18"/>
              </w:rPr>
              <w:t>PROBABILIDADE</w:t>
            </w:r>
          </w:p>
        </w:tc>
        <w:tc>
          <w:tcPr>
            <w:tcW w:w="296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1697" w:type="dxa"/>
            <w:gridSpan w:val="2"/>
            <w:shd w:val="clear" w:color="auto" w:fill="92D050"/>
          </w:tcPr>
          <w:p>
            <w:pPr>
              <w:pStyle w:val="TableParagraph"/>
              <w:spacing w:line="178" w:lineRule="exact"/>
              <w:ind w:left="282" w:right="38"/>
              <w:jc w:val="center"/>
              <w:rPr>
                <w:sz w:val="16"/>
              </w:rPr>
            </w:pPr>
            <w:r>
              <w:rPr>
                <w:sz w:val="16"/>
              </w:rPr>
              <w:t>Aceitável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Explorar</w:t>
            </w:r>
          </w:p>
          <w:p>
            <w:pPr>
              <w:pStyle w:val="TableParagraph"/>
              <w:spacing w:line="181" w:lineRule="exact"/>
              <w:ind w:left="279" w:right="38"/>
              <w:jc w:val="center"/>
              <w:rPr>
                <w:sz w:val="16"/>
              </w:rPr>
            </w:pPr>
            <w:r>
              <w:rPr>
                <w:sz w:val="16"/>
              </w:rPr>
              <w:t>oportunidades</w:t>
            </w:r>
          </w:p>
        </w:tc>
        <w:tc>
          <w:tcPr>
            <w:tcW w:w="2125" w:type="dxa"/>
            <w:gridSpan w:val="3"/>
            <w:shd w:val="clear" w:color="auto" w:fill="FFFF00"/>
          </w:tcPr>
          <w:p>
            <w:pPr>
              <w:pStyle w:val="TableParagraph"/>
              <w:spacing w:line="178" w:lineRule="exact"/>
              <w:ind w:left="252" w:right="8"/>
              <w:jc w:val="center"/>
              <w:rPr>
                <w:sz w:val="16"/>
              </w:rPr>
            </w:pPr>
            <w:r>
              <w:rPr>
                <w:sz w:val="16"/>
              </w:rPr>
              <w:t>Aceitável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Risco/manter</w:t>
            </w:r>
          </w:p>
          <w:p>
            <w:pPr>
              <w:pStyle w:val="TableParagraph"/>
              <w:spacing w:line="181" w:lineRule="exact"/>
              <w:ind w:left="250" w:right="8"/>
              <w:jc w:val="center"/>
              <w:rPr>
                <w:sz w:val="16"/>
              </w:rPr>
            </w:pPr>
            <w:r>
              <w:rPr>
                <w:sz w:val="16"/>
              </w:rPr>
              <w:t>controles</w:t>
            </w:r>
          </w:p>
        </w:tc>
        <w:tc>
          <w:tcPr>
            <w:tcW w:w="1560" w:type="dxa"/>
            <w:gridSpan w:val="2"/>
            <w:shd w:val="clear" w:color="auto" w:fill="FFC000"/>
          </w:tcPr>
          <w:p>
            <w:pPr>
              <w:pStyle w:val="TableParagraph"/>
              <w:spacing w:line="178" w:lineRule="exact"/>
              <w:ind w:left="287"/>
              <w:rPr>
                <w:sz w:val="16"/>
              </w:rPr>
            </w:pPr>
            <w:r>
              <w:rPr>
                <w:sz w:val="16"/>
              </w:rPr>
              <w:t>Risco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inaceitável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line="181" w:lineRule="exact"/>
              <w:ind w:left="340"/>
              <w:rPr>
                <w:sz w:val="16"/>
              </w:rPr>
            </w:pPr>
            <w:r>
              <w:rPr>
                <w:sz w:val="16"/>
              </w:rPr>
              <w:t>resposta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imediata</w:t>
            </w:r>
          </w:p>
        </w:tc>
        <w:tc>
          <w:tcPr>
            <w:tcW w:w="2189" w:type="dxa"/>
            <w:shd w:val="clear" w:color="auto" w:fill="FF0000"/>
          </w:tcPr>
          <w:p>
            <w:pPr>
              <w:pStyle w:val="TableParagraph"/>
              <w:spacing w:line="178" w:lineRule="exact"/>
              <w:ind w:left="119" w:right="-15"/>
              <w:rPr>
                <w:sz w:val="16"/>
              </w:rPr>
            </w:pPr>
            <w:r>
              <w:rPr>
                <w:sz w:val="16"/>
              </w:rPr>
              <w:t>Risco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absolutamente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inaceitável</w:t>
            </w:r>
          </w:p>
          <w:p>
            <w:pPr>
              <w:pStyle w:val="TableParagraph"/>
              <w:spacing w:line="181" w:lineRule="exact"/>
              <w:ind w:left="652"/>
              <w:rPr>
                <w:sz w:val="16"/>
              </w:rPr>
            </w:pPr>
            <w:r>
              <w:rPr>
                <w:sz w:val="16"/>
              </w:rPr>
              <w:t>resposta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imediata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635"/>
        <w:gridCol w:w="181"/>
        <w:gridCol w:w="2044"/>
        <w:gridCol w:w="1940"/>
        <w:gridCol w:w="2074"/>
      </w:tblGrid>
      <w:tr>
        <w:trPr>
          <w:trHeight w:val="275" w:hRule="atLeast"/>
        </w:trPr>
        <w:tc>
          <w:tcPr>
            <w:tcW w:w="2774" w:type="dxa"/>
            <w:gridSpan w:val="2"/>
            <w:tcBorders>
              <w:right w:val="nil"/>
            </w:tcBorders>
            <w:shd w:val="clear" w:color="auto" w:fill="7E7E7E"/>
          </w:tcPr>
          <w:p>
            <w:pPr>
              <w:pStyle w:val="TableParagraph"/>
              <w:spacing w:line="256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01</w:t>
            </w:r>
          </w:p>
        </w:tc>
        <w:tc>
          <w:tcPr>
            <w:tcW w:w="181" w:type="dxa"/>
            <w:tcBorders>
              <w:left w:val="nil"/>
              <w:right w:val="nil"/>
            </w:tcBorders>
            <w:shd w:val="clear" w:color="auto" w:fill="7E7E7E"/>
          </w:tcPr>
          <w:p>
            <w:pPr>
              <w:pStyle w:val="TableParagraph"/>
              <w:spacing w:line="256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6058" w:type="dxa"/>
            <w:gridSpan w:val="3"/>
            <w:tcBorders>
              <w:left w:val="nil"/>
            </w:tcBorders>
            <w:shd w:val="clear" w:color="auto" w:fill="7E7E7E"/>
          </w:tcPr>
          <w:p>
            <w:pPr>
              <w:pStyle w:val="TableParagraph"/>
              <w:spacing w:line="256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haver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disponibilidade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orçamentária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2860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07"/>
              <w:rPr>
                <w:sz w:val="24"/>
              </w:rPr>
            </w:pPr>
            <w:r>
              <w:rPr>
                <w:sz w:val="24"/>
              </w:rPr>
              <w:t>( x</w:t>
            </w:r>
            <w:r>
              <w:rPr>
                <w:b/>
                <w:color w:val="00AF50"/>
                <w:sz w:val="16"/>
              </w:rPr>
              <w:t>1</w:t>
            </w:r>
            <w:r>
              <w:rPr>
                <w:sz w:val="24"/>
              </w:rPr>
              <w:t>) Baixa</w:t>
            </w:r>
          </w:p>
        </w:tc>
        <w:tc>
          <w:tcPr>
            <w:tcW w:w="19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6" w:lineRule="exact"/>
              <w:ind w:left="5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Média</w:t>
            </w:r>
          </w:p>
        </w:tc>
        <w:tc>
          <w:tcPr>
            <w:tcW w:w="2074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42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50"/>
          <w:pgMar w:header="425" w:footer="936" w:top="1900" w:bottom="1120" w:left="1260" w:right="520"/>
        </w:sect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2316"/>
        <w:gridCol w:w="4556"/>
      </w:tblGrid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3361" w:val="left" w:leader="none"/>
                <w:tab w:pos="5228" w:val="left" w:leader="none"/>
              </w:tabs>
              <w:spacing w:line="256" w:lineRule="exact"/>
              <w:ind w:left="1307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) Médio</w:t>
              <w:tab/>
              <w:t>( x</w:t>
            </w:r>
            <w:r>
              <w:rPr>
                <w:b/>
                <w:color w:val="FFC000"/>
                <w:sz w:val="18"/>
              </w:rPr>
              <w:t>3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</w:tr>
      <w:tr>
        <w:trPr>
          <w:trHeight w:val="275" w:hRule="atLeast"/>
        </w:trPr>
        <w:tc>
          <w:tcPr>
            <w:tcW w:w="9011" w:type="dxa"/>
            <w:gridSpan w:val="3"/>
            <w:shd w:val="clear" w:color="auto" w:fill="D0CECE"/>
          </w:tcPr>
          <w:p>
            <w:pPr>
              <w:pStyle w:val="TableParagraph"/>
              <w:spacing w:line="256" w:lineRule="exact"/>
              <w:ind w:left="2110" w:right="2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827" w:hRule="atLeast"/>
        </w:trPr>
        <w:tc>
          <w:tcPr>
            <w:tcW w:w="9011" w:type="dxa"/>
            <w:gridSpan w:val="3"/>
          </w:tcPr>
          <w:p>
            <w:pPr>
              <w:pStyle w:val="TableParagraph"/>
              <w:spacing w:line="237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A não contratação impossibilitará a não regularização da estação de tratamento de esgoto já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existente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pleno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funcionamento,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pois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além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reaproveitar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esgoto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realizando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o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tratamento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irrigação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14.500 metros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Jardins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Fórum 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Capital</w:t>
            </w:r>
          </w:p>
        </w:tc>
      </w:tr>
      <w:tr>
        <w:trPr>
          <w:trHeight w:val="275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6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spacing w:line="256" w:lineRule="exact"/>
              <w:ind w:left="33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99" w:hRule="atLeast"/>
        </w:trPr>
        <w:tc>
          <w:tcPr>
            <w:tcW w:w="4455" w:type="dxa"/>
            <w:gridSpan w:val="2"/>
          </w:tcPr>
          <w:p>
            <w:pPr>
              <w:pStyle w:val="TableParagraph"/>
              <w:ind w:left="107" w:right="359"/>
              <w:rPr>
                <w:sz w:val="24"/>
              </w:rPr>
            </w:pPr>
            <w:r>
              <w:rPr>
                <w:sz w:val="24"/>
              </w:rPr>
              <w:t>Buscar base no Planejamento Estratégico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da Instituição.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36" w:right="336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Contratação</w:t>
            </w:r>
          </w:p>
        </w:tc>
      </w:tr>
      <w:tr>
        <w:trPr>
          <w:trHeight w:val="275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6" w:lineRule="exact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spacing w:line="256" w:lineRule="exact"/>
              <w:ind w:left="33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614" w:hRule="atLeast"/>
        </w:trPr>
        <w:tc>
          <w:tcPr>
            <w:tcW w:w="4455" w:type="dxa"/>
            <w:gridSpan w:val="2"/>
          </w:tcPr>
          <w:p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Buscar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remanejamento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valores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previstos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orçamento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anual.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36" w:right="336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Contratação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2316"/>
        <w:gridCol w:w="4556"/>
      </w:tblGrid>
      <w:tr>
        <w:trPr>
          <w:trHeight w:val="275" w:hRule="atLeast"/>
        </w:trPr>
        <w:tc>
          <w:tcPr>
            <w:tcW w:w="9011" w:type="dxa"/>
            <w:gridSpan w:val="3"/>
            <w:shd w:val="clear" w:color="auto" w:fill="7E7E7E"/>
          </w:tcPr>
          <w:p>
            <w:pPr>
              <w:pStyle w:val="TableParagraph"/>
              <w:spacing w:line="256" w:lineRule="exact"/>
              <w:ind w:left="2111" w:right="2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 Atraso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conclusão 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contratação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2535" w:val="left" w:leader="none"/>
                <w:tab w:pos="4387" w:val="left" w:leader="none"/>
              </w:tabs>
              <w:spacing w:line="256" w:lineRule="exact"/>
              <w:ind w:left="476"/>
              <w:jc w:val="center"/>
              <w:rPr>
                <w:sz w:val="24"/>
              </w:rPr>
            </w:pPr>
            <w:r>
              <w:rPr>
                <w:sz w:val="24"/>
              </w:rPr>
              <w:t>( x</w:t>
            </w:r>
            <w:r>
              <w:rPr>
                <w:b/>
                <w:color w:val="00AF50"/>
                <w:sz w:val="16"/>
              </w:rPr>
              <w:t>1</w:t>
            </w:r>
            <w:r>
              <w:rPr>
                <w:sz w:val="24"/>
              </w:rPr>
              <w:t>) Baixa</w:t>
              <w:tab/>
              <w:t>(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Média</w:t>
              <w:tab/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 Alta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2519" w:val="left" w:leader="none"/>
                <w:tab w:pos="4386" w:val="left" w:leader="none"/>
              </w:tabs>
              <w:spacing w:line="256" w:lineRule="exact"/>
              <w:ind w:left="525"/>
              <w:jc w:val="center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) Médio</w:t>
              <w:tab/>
              <w:t>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FFC000"/>
                <w:sz w:val="16"/>
              </w:rPr>
              <w:t>4</w:t>
            </w:r>
            <w:r>
              <w:rPr>
                <w:sz w:val="24"/>
              </w:rPr>
              <w:t>) Alto</w:t>
            </w:r>
          </w:p>
        </w:tc>
      </w:tr>
      <w:tr>
        <w:trPr>
          <w:trHeight w:val="277" w:hRule="atLeast"/>
        </w:trPr>
        <w:tc>
          <w:tcPr>
            <w:tcW w:w="9011" w:type="dxa"/>
            <w:gridSpan w:val="3"/>
            <w:shd w:val="clear" w:color="auto" w:fill="D0CECE"/>
          </w:tcPr>
          <w:p>
            <w:pPr>
              <w:pStyle w:val="TableParagraph"/>
              <w:spacing w:line="258" w:lineRule="exact"/>
              <w:ind w:left="2110" w:right="2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549" w:hRule="atLeast"/>
        </w:trPr>
        <w:tc>
          <w:tcPr>
            <w:tcW w:w="9011" w:type="dxa"/>
            <w:gridSpan w:val="3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atendimento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contratação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necessário,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prejudicará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regularização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junto 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órgão ambiental.</w:t>
            </w:r>
          </w:p>
        </w:tc>
      </w:tr>
      <w:tr>
        <w:trPr>
          <w:trHeight w:val="278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8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spacing w:line="258" w:lineRule="exact"/>
              <w:ind w:left="33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825" w:hRule="atLeast"/>
        </w:trPr>
        <w:tc>
          <w:tcPr>
            <w:tcW w:w="445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maior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número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servidores</w:t>
            </w:r>
          </w:p>
          <w:p>
            <w:pPr>
              <w:pStyle w:val="TableParagraph"/>
              <w:spacing w:line="270" w:lineRule="atLeast"/>
              <w:ind w:left="107" w:right="538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apoiar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Técnica.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36" w:right="336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Contratação</w:t>
            </w:r>
          </w:p>
        </w:tc>
      </w:tr>
      <w:tr>
        <w:trPr>
          <w:trHeight w:val="275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6" w:lineRule="exact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spacing w:line="256" w:lineRule="exact"/>
              <w:ind w:left="33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1103" w:hRule="atLeast"/>
        </w:trPr>
        <w:tc>
          <w:tcPr>
            <w:tcW w:w="4455" w:type="dxa"/>
            <w:gridSpan w:val="2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Atuar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diligentemente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fornecedor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necessária.</w:t>
            </w:r>
          </w:p>
        </w:tc>
        <w:tc>
          <w:tcPr>
            <w:tcW w:w="4556" w:type="dxa"/>
          </w:tcPr>
          <w:p>
            <w:pPr>
              <w:pStyle w:val="TableParagraph"/>
              <w:ind w:left="187" w:right="179" w:hanging="3"/>
              <w:jc w:val="center"/>
              <w:rPr>
                <w:sz w:val="24"/>
              </w:rPr>
            </w:pPr>
            <w:r>
              <w:rPr>
                <w:sz w:val="24"/>
              </w:rPr>
              <w:t>Equipe de Planejamento e Setores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envolvidos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(Assessoria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Técnico-Jurídica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6" w:lineRule="exact"/>
              <w:ind w:left="336" w:right="333"/>
              <w:jc w:val="center"/>
              <w:rPr>
                <w:sz w:val="24"/>
              </w:rPr>
            </w:pPr>
            <w:r>
              <w:rPr>
                <w:sz w:val="24"/>
              </w:rPr>
              <w:t>Licitação,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Divisão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Compras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Presidência)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2316"/>
        <w:gridCol w:w="4556"/>
      </w:tblGrid>
      <w:tr>
        <w:trPr>
          <w:trHeight w:val="275" w:hRule="atLeast"/>
        </w:trPr>
        <w:tc>
          <w:tcPr>
            <w:tcW w:w="9011" w:type="dxa"/>
            <w:gridSpan w:val="3"/>
            <w:shd w:val="clear" w:color="auto" w:fill="7E7E7E"/>
          </w:tcPr>
          <w:p>
            <w:pPr>
              <w:pStyle w:val="TableParagraph"/>
              <w:spacing w:line="256" w:lineRule="exact"/>
              <w:ind w:left="2111" w:right="2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03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Prestação insuficiente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serviços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2535" w:val="left" w:leader="none"/>
                <w:tab w:pos="4387" w:val="left" w:leader="none"/>
              </w:tabs>
              <w:spacing w:line="256" w:lineRule="exact"/>
              <w:ind w:left="476"/>
              <w:jc w:val="center"/>
              <w:rPr>
                <w:sz w:val="24"/>
              </w:rPr>
            </w:pPr>
            <w:r>
              <w:rPr>
                <w:sz w:val="24"/>
              </w:rPr>
              <w:t>( x</w:t>
            </w:r>
            <w:r>
              <w:rPr>
                <w:b/>
                <w:color w:val="00AF50"/>
                <w:sz w:val="16"/>
              </w:rPr>
              <w:t>1</w:t>
            </w:r>
            <w:r>
              <w:rPr>
                <w:sz w:val="24"/>
              </w:rPr>
              <w:t>) Baixa</w:t>
              <w:tab/>
              <w:t>(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Média</w:t>
              <w:tab/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 Alta</w:t>
            </w:r>
          </w:p>
        </w:tc>
      </w:tr>
      <w:tr>
        <w:trPr>
          <w:trHeight w:val="278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3301" w:val="left" w:leader="none"/>
                <w:tab w:pos="5230" w:val="left" w:leader="none"/>
              </w:tabs>
              <w:spacing w:line="259" w:lineRule="exact"/>
              <w:ind w:left="1307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 Médio</w:t>
              <w:tab/>
              <w:t>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FF0000"/>
                <w:sz w:val="16"/>
              </w:rPr>
              <w:t>9</w:t>
            </w:r>
            <w:r>
              <w:rPr>
                <w:b/>
                <w:color w:val="FF0000"/>
                <w:spacing w:val="21"/>
                <w:sz w:val="16"/>
              </w:rPr>
              <w:t> </w:t>
            </w:r>
            <w:r>
              <w:rPr>
                <w:sz w:val="24"/>
              </w:rPr>
              <w:t>) Alto</w:t>
            </w:r>
          </w:p>
        </w:tc>
      </w:tr>
      <w:tr>
        <w:trPr>
          <w:trHeight w:val="275" w:hRule="atLeast"/>
        </w:trPr>
        <w:tc>
          <w:tcPr>
            <w:tcW w:w="9011" w:type="dxa"/>
            <w:gridSpan w:val="3"/>
          </w:tcPr>
          <w:p>
            <w:pPr>
              <w:pStyle w:val="TableParagraph"/>
              <w:spacing w:line="256" w:lineRule="exact"/>
              <w:ind w:left="2110" w:right="2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825" w:hRule="atLeast"/>
        </w:trPr>
        <w:tc>
          <w:tcPr>
            <w:tcW w:w="9011" w:type="dxa"/>
            <w:gridSpan w:val="3"/>
          </w:tcPr>
          <w:p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Serviços sendo prestados de forma insuficiente não atenderá às necessidades do Fórum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Comarca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Cuiabá-MT,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podendo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prejudicar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 regularização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Tratamento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Esgoto.</w:t>
            </w:r>
          </w:p>
        </w:tc>
      </w:tr>
      <w:tr>
        <w:trPr>
          <w:trHeight w:val="278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8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spacing w:line="258" w:lineRule="exact"/>
              <w:ind w:left="33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51" w:hRule="atLeast"/>
        </w:trPr>
        <w:tc>
          <w:tcPr>
            <w:tcW w:w="445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Revisão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cláusula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obrigações da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contratada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prestação do serviço.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36" w:right="335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Fiscalização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headerReference w:type="default" r:id="rId7"/>
          <w:footerReference w:type="default" r:id="rId8"/>
          <w:pgSz w:w="11910" w:h="16850"/>
          <w:pgMar w:header="425" w:footer="936" w:top="2020" w:bottom="1120" w:left="1260" w:right="520"/>
        </w:sect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5"/>
        <w:gridCol w:w="4556"/>
      </w:tblGrid>
      <w:tr>
        <w:trPr>
          <w:trHeight w:val="551" w:hRule="atLeast"/>
        </w:trPr>
        <w:tc>
          <w:tcPr>
            <w:tcW w:w="445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Sugestão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penalidade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fiscal da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contratação.</w:t>
            </w:r>
          </w:p>
        </w:tc>
        <w:tc>
          <w:tcPr>
            <w:tcW w:w="45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455" w:type="dxa"/>
            <w:shd w:val="clear" w:color="auto" w:fill="D0CECE"/>
          </w:tcPr>
          <w:p>
            <w:pPr>
              <w:pStyle w:val="TableParagraph"/>
              <w:spacing w:line="256" w:lineRule="exact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spacing w:line="256" w:lineRule="exact"/>
              <w:ind w:left="33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925" w:hRule="atLeast"/>
        </w:trPr>
        <w:tc>
          <w:tcPr>
            <w:tcW w:w="4455" w:type="dxa"/>
          </w:tcPr>
          <w:p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Estudar o grau de insuficiência e refletir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vantajosidade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rescisão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contratual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abertura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novo processo.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36" w:right="335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Fiscalização</w:t>
            </w:r>
          </w:p>
        </w:tc>
      </w:tr>
    </w:tbl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2316"/>
        <w:gridCol w:w="4556"/>
      </w:tblGrid>
      <w:tr>
        <w:trPr>
          <w:trHeight w:val="278" w:hRule="atLeast"/>
        </w:trPr>
        <w:tc>
          <w:tcPr>
            <w:tcW w:w="9011" w:type="dxa"/>
            <w:gridSpan w:val="3"/>
            <w:shd w:val="clear" w:color="auto" w:fill="7E7E7E"/>
          </w:tcPr>
          <w:p>
            <w:pPr>
              <w:pStyle w:val="TableParagraph"/>
              <w:spacing w:line="258" w:lineRule="exact"/>
              <w:ind w:left="2108" w:right="2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Atraso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 Início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Serviços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2399" w:val="left" w:leader="none"/>
                <w:tab w:pos="4395" w:val="left" w:leader="none"/>
              </w:tabs>
              <w:spacing w:line="256" w:lineRule="exact"/>
              <w:ind w:left="47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 Baixa</w:t>
              <w:tab/>
              <w:t>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color w:val="FFC000"/>
                <w:sz w:val="16"/>
              </w:rPr>
              <w:t>2</w:t>
            </w:r>
            <w:r>
              <w:rPr>
                <w:sz w:val="24"/>
              </w:rPr>
              <w:t>) Média</w:t>
              <w:tab/>
              <w:t>(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3361" w:val="left" w:leader="none"/>
                <w:tab w:pos="5308" w:val="left" w:leader="none"/>
              </w:tabs>
              <w:spacing w:line="256" w:lineRule="exact"/>
              <w:ind w:left="1307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 x</w:t>
            </w:r>
            <w:r>
              <w:rPr>
                <w:b/>
                <w:color w:val="FFC000"/>
                <w:sz w:val="16"/>
              </w:rPr>
              <w:t>4</w:t>
            </w:r>
            <w:r>
              <w:rPr>
                <w:sz w:val="24"/>
              </w:rPr>
              <w:t>) Médio</w:t>
              <w:tab/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</w:tr>
      <w:tr>
        <w:trPr>
          <w:trHeight w:val="276" w:hRule="atLeast"/>
        </w:trPr>
        <w:tc>
          <w:tcPr>
            <w:tcW w:w="9011" w:type="dxa"/>
            <w:gridSpan w:val="3"/>
            <w:shd w:val="clear" w:color="auto" w:fill="D0CECE"/>
          </w:tcPr>
          <w:p>
            <w:pPr>
              <w:pStyle w:val="TableParagraph"/>
              <w:spacing w:line="256" w:lineRule="exact"/>
              <w:ind w:left="2110" w:right="2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827" w:hRule="atLeast"/>
        </w:trPr>
        <w:tc>
          <w:tcPr>
            <w:tcW w:w="9011" w:type="dxa"/>
            <w:gridSpan w:val="3"/>
          </w:tcPr>
          <w:p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Atraso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início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regularização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estação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prejudicará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obtenção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Certidões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necessárias 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regularização.</w:t>
            </w:r>
          </w:p>
        </w:tc>
      </w:tr>
      <w:tr>
        <w:trPr>
          <w:trHeight w:val="275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6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spacing w:line="256" w:lineRule="exact"/>
              <w:ind w:left="33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51" w:hRule="atLeast"/>
        </w:trPr>
        <w:tc>
          <w:tcPr>
            <w:tcW w:w="445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Acompanhar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diligentemente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fase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execução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serviços.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36" w:right="332"/>
              <w:jc w:val="center"/>
              <w:rPr>
                <w:sz w:val="24"/>
              </w:rPr>
            </w:pPr>
            <w:r>
              <w:rPr>
                <w:sz w:val="24"/>
              </w:rPr>
              <w:t>Fiscal</w:t>
            </w:r>
          </w:p>
        </w:tc>
      </w:tr>
      <w:tr>
        <w:trPr>
          <w:trHeight w:val="275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6" w:lineRule="exact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spacing w:line="256" w:lineRule="exact"/>
              <w:ind w:left="33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51" w:hRule="atLeast"/>
        </w:trPr>
        <w:tc>
          <w:tcPr>
            <w:tcW w:w="445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Notificação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primeiro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atraso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orientação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problemas 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atraso.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36" w:right="335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Planejamento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2316"/>
        <w:gridCol w:w="4556"/>
      </w:tblGrid>
      <w:tr>
        <w:trPr>
          <w:trHeight w:val="275" w:hRule="atLeast"/>
        </w:trPr>
        <w:tc>
          <w:tcPr>
            <w:tcW w:w="9011" w:type="dxa"/>
            <w:gridSpan w:val="3"/>
            <w:shd w:val="clear" w:color="auto" w:fill="7E7E7E"/>
          </w:tcPr>
          <w:p>
            <w:pPr>
              <w:pStyle w:val="TableParagraph"/>
              <w:spacing w:line="256" w:lineRule="exact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Problemas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após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conclusão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decorrentes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execução.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3284" w:val="left" w:leader="none"/>
                <w:tab w:pos="5280" w:val="left" w:leader="none"/>
              </w:tabs>
              <w:spacing w:line="256" w:lineRule="exact"/>
              <w:ind w:left="1305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Baixa</w:t>
              <w:tab/>
              <w:t>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FFC000"/>
                <w:sz w:val="16"/>
              </w:rPr>
              <w:t>2</w:t>
            </w:r>
            <w:r>
              <w:rPr>
                <w:b/>
                <w:color w:val="FFC000"/>
                <w:spacing w:val="22"/>
                <w:sz w:val="16"/>
              </w:rPr>
              <w:t> </w:t>
            </w:r>
            <w:r>
              <w:rPr>
                <w:sz w:val="24"/>
              </w:rPr>
              <w:t>) Média</w:t>
              <w:tab/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3299" w:val="left" w:leader="none"/>
                <w:tab w:pos="5226" w:val="left" w:leader="none"/>
              </w:tabs>
              <w:spacing w:line="256" w:lineRule="exact"/>
              <w:ind w:left="1305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) Médio</w:t>
              <w:tab/>
              <w:t>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FF0000"/>
                <w:sz w:val="16"/>
              </w:rPr>
              <w:t>9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</w:tr>
      <w:tr>
        <w:trPr>
          <w:trHeight w:val="275" w:hRule="atLeast"/>
        </w:trPr>
        <w:tc>
          <w:tcPr>
            <w:tcW w:w="9011" w:type="dxa"/>
            <w:gridSpan w:val="3"/>
            <w:shd w:val="clear" w:color="auto" w:fill="D0CECE"/>
          </w:tcPr>
          <w:p>
            <w:pPr>
              <w:pStyle w:val="TableParagraph"/>
              <w:spacing w:line="256" w:lineRule="exact"/>
              <w:ind w:left="2110" w:right="2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275" w:hRule="atLeast"/>
        </w:trPr>
        <w:tc>
          <w:tcPr>
            <w:tcW w:w="9011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Prejuízos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Fórum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Cuiabá.</w:t>
            </w:r>
          </w:p>
        </w:tc>
      </w:tr>
      <w:tr>
        <w:trPr>
          <w:trHeight w:val="275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6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spacing w:line="256" w:lineRule="exact"/>
              <w:ind w:left="336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73" w:hRule="atLeast"/>
        </w:trPr>
        <w:tc>
          <w:tcPr>
            <w:tcW w:w="4455" w:type="dxa"/>
            <w:gridSpan w:val="2"/>
          </w:tcPr>
          <w:p>
            <w:pPr>
              <w:pStyle w:val="TableParagraph"/>
              <w:ind w:left="107" w:right="304"/>
              <w:rPr>
                <w:sz w:val="24"/>
              </w:rPr>
            </w:pPr>
            <w:r>
              <w:rPr>
                <w:sz w:val="24"/>
              </w:rPr>
              <w:t>Fiscalização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acompanhamento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diário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execução.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36" w:right="327"/>
              <w:jc w:val="center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Gestor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275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6" w:lineRule="exact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spacing w:line="256" w:lineRule="exact"/>
              <w:ind w:left="336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90" w:hRule="atLeast"/>
        </w:trPr>
        <w:tc>
          <w:tcPr>
            <w:tcW w:w="4455" w:type="dxa"/>
            <w:gridSpan w:val="2"/>
          </w:tcPr>
          <w:p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Aplicar penalidades previstas em contrato.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Exigir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correções 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aplicação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multa.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36" w:right="328"/>
              <w:jc w:val="center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Presidência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PJMT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853" w:val="left" w:leader="none"/>
        </w:tabs>
        <w:spacing w:line="240" w:lineRule="auto" w:before="90" w:after="0"/>
        <w:ind w:left="612" w:right="608" w:firstLine="0"/>
        <w:jc w:val="left"/>
      </w:pPr>
      <w:r>
        <w:rPr>
          <w:spacing w:val="-1"/>
        </w:rPr>
        <w:t>INDICAÇÃO DAS RESTRIÇÕES </w:t>
      </w:r>
      <w:r>
        <w:rPr/>
        <w:t>INTERNAS E DAS PROVIDÊNCIAS A SEREM</w:t>
      </w:r>
      <w:r>
        <w:rPr>
          <w:spacing w:val="-57"/>
        </w:rPr>
        <w:t> </w:t>
      </w:r>
      <w:r>
        <w:rPr/>
        <w:t>ADOTADAS</w:t>
      </w:r>
      <w:r>
        <w:rPr>
          <w:spacing w:val="-1"/>
        </w:rPr>
        <w:t> </w:t>
      </w:r>
      <w:r>
        <w:rPr/>
        <w:t>PREVIAMENTE</w:t>
      </w:r>
      <w:r>
        <w:rPr>
          <w:spacing w:val="2"/>
        </w:rPr>
        <w:t> </w:t>
      </w:r>
      <w:r>
        <w:rPr/>
        <w:t>À</w:t>
      </w:r>
      <w:r>
        <w:rPr>
          <w:spacing w:val="11"/>
        </w:rPr>
        <w:t> </w:t>
      </w:r>
      <w:r>
        <w:rPr/>
        <w:t>CELEBRAÇÃO DO</w:t>
      </w:r>
      <w:r>
        <w:rPr>
          <w:spacing w:val="-7"/>
        </w:rPr>
        <w:t> </w:t>
      </w:r>
      <w:r>
        <w:rPr/>
        <w:t>CONTRATO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360" w:lineRule="auto"/>
        <w:ind w:left="612" w:right="610" w:firstLine="707"/>
        <w:jc w:val="both"/>
      </w:pPr>
      <w:r>
        <w:rPr/>
        <w:t>A pretendida contratação para os serviços objeto deste estudo preliminar ocorrerá no</w:t>
      </w:r>
      <w:r>
        <w:rPr>
          <w:spacing w:val="1"/>
        </w:rPr>
        <w:t> </w:t>
      </w:r>
      <w:r>
        <w:rPr/>
        <w:t>Fórum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Comarca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Cuiabá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Mato</w:t>
      </w:r>
      <w:r>
        <w:rPr>
          <w:spacing w:val="1"/>
        </w:rPr>
        <w:t> </w:t>
      </w:r>
      <w:r>
        <w:rPr/>
        <w:t>Grosso,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Infraestrutura, sendo que será a primeira contratação desse objeto, pois, é algo</w:t>
      </w:r>
      <w:r>
        <w:rPr>
          <w:spacing w:val="60"/>
        </w:rPr>
        <w:t> </w:t>
      </w:r>
      <w:r>
        <w:rPr/>
        <w:t>que deveria</w:t>
      </w:r>
      <w:r>
        <w:rPr>
          <w:spacing w:val="1"/>
        </w:rPr>
        <w:t> </w:t>
      </w:r>
      <w:r>
        <w:rPr/>
        <w:t>já ter sido realizado, uma vez que se trata de uma estação de tratamento de esgoto já</w:t>
      </w:r>
      <w:r>
        <w:rPr>
          <w:spacing w:val="1"/>
        </w:rPr>
        <w:t> </w:t>
      </w:r>
      <w:r>
        <w:rPr/>
        <w:t>existente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pleno funcionamento no</w:t>
      </w:r>
      <w:r>
        <w:rPr>
          <w:spacing w:val="-1"/>
        </w:rPr>
        <w:t> </w:t>
      </w:r>
      <w:r>
        <w:rPr/>
        <w:t>Fórum, na busca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regularização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estação.</w:t>
      </w:r>
    </w:p>
    <w:p>
      <w:pPr>
        <w:spacing w:after="0" w:line="360" w:lineRule="auto"/>
        <w:jc w:val="both"/>
        <w:sectPr>
          <w:pgSz w:w="11910" w:h="16850"/>
          <w:pgMar w:header="425" w:footer="936" w:top="2020" w:bottom="1120" w:left="126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53" w:val="left" w:leader="none"/>
        </w:tabs>
        <w:spacing w:line="275" w:lineRule="exact" w:before="0" w:after="0"/>
        <w:ind w:left="852" w:right="0" w:hanging="241"/>
        <w:jc w:val="left"/>
      </w:pPr>
      <w:r>
        <w:rPr/>
        <w:t>VIGÊNCIA</w:t>
      </w:r>
      <w:r>
        <w:rPr>
          <w:spacing w:val="-3"/>
        </w:rPr>
        <w:t> </w:t>
      </w:r>
      <w:r>
        <w:rPr/>
        <w:t>DA</w:t>
      </w:r>
      <w:r>
        <w:rPr>
          <w:spacing w:val="-9"/>
        </w:rPr>
        <w:t> </w:t>
      </w:r>
      <w:r>
        <w:rPr/>
        <w:t>AQUISIÇÃO</w:t>
      </w:r>
    </w:p>
    <w:p>
      <w:pPr>
        <w:pStyle w:val="BodyText"/>
        <w:spacing w:line="275" w:lineRule="exact"/>
        <w:ind w:left="1320"/>
      </w:pPr>
      <w:r>
        <w:rPr/>
        <w:t>A</w:t>
      </w:r>
      <w:r>
        <w:rPr>
          <w:spacing w:val="-1"/>
        </w:rPr>
        <w:t> </w:t>
      </w:r>
      <w:r>
        <w:rPr/>
        <w:t>presente contratação deverá</w:t>
      </w:r>
      <w:r>
        <w:rPr>
          <w:spacing w:val="-1"/>
        </w:rPr>
        <w:t> </w:t>
      </w:r>
      <w:r>
        <w:rPr/>
        <w:t>ter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prazo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até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(doze)</w:t>
      </w:r>
      <w:r>
        <w:rPr>
          <w:spacing w:val="-1"/>
        </w:rPr>
        <w:t> </w:t>
      </w:r>
      <w:r>
        <w:rPr/>
        <w:t>meses.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853" w:val="left" w:leader="none"/>
        </w:tabs>
        <w:spacing w:line="240" w:lineRule="auto" w:before="0" w:after="0"/>
        <w:ind w:left="852" w:right="0" w:hanging="241"/>
        <w:jc w:val="left"/>
      </w:pPr>
      <w:r>
        <w:rPr/>
        <w:t>FUNDAMENTAÇÃO</w:t>
      </w:r>
      <w:r>
        <w:rPr>
          <w:spacing w:val="-3"/>
        </w:rPr>
        <w:t> </w:t>
      </w:r>
      <w:r>
        <w:rPr/>
        <w:t>LEGAL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752" w:val="left" w:leader="none"/>
        </w:tabs>
        <w:spacing w:line="240" w:lineRule="auto" w:before="1" w:after="0"/>
        <w:ind w:left="751" w:right="0" w:hanging="140"/>
        <w:jc w:val="left"/>
        <w:rPr>
          <w:sz w:val="24"/>
        </w:rPr>
      </w:pPr>
      <w:r>
        <w:rPr>
          <w:sz w:val="24"/>
        </w:rPr>
        <w:t>Constituição</w:t>
      </w:r>
      <w:r>
        <w:rPr>
          <w:spacing w:val="-2"/>
          <w:sz w:val="24"/>
        </w:rPr>
        <w:t> </w:t>
      </w:r>
      <w:r>
        <w:rPr>
          <w:sz w:val="24"/>
        </w:rPr>
        <w:t>Federal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1988;</w:t>
      </w:r>
    </w:p>
    <w:p>
      <w:pPr>
        <w:pStyle w:val="ListParagraph"/>
        <w:numPr>
          <w:ilvl w:val="0"/>
          <w:numId w:val="5"/>
        </w:numPr>
        <w:tabs>
          <w:tab w:pos="752" w:val="left" w:leader="none"/>
        </w:tabs>
        <w:spacing w:line="240" w:lineRule="auto" w:before="136" w:after="0"/>
        <w:ind w:left="751" w:right="0" w:hanging="140"/>
        <w:jc w:val="left"/>
        <w:rPr>
          <w:sz w:val="24"/>
        </w:rPr>
      </w:pPr>
      <w:r>
        <w:rPr>
          <w:w w:val="105"/>
          <w:sz w:val="24"/>
        </w:rPr>
        <w:t>Resolução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n.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400/2021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do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Conselho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Nacional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Justiça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CNJ;</w:t>
      </w:r>
    </w:p>
    <w:p>
      <w:pPr>
        <w:pStyle w:val="ListParagraph"/>
        <w:numPr>
          <w:ilvl w:val="0"/>
          <w:numId w:val="5"/>
        </w:numPr>
        <w:tabs>
          <w:tab w:pos="754" w:val="left" w:leader="none"/>
        </w:tabs>
        <w:spacing w:line="240" w:lineRule="auto" w:before="140" w:after="0"/>
        <w:ind w:left="754" w:right="0" w:hanging="142"/>
        <w:jc w:val="left"/>
        <w:rPr>
          <w:sz w:val="24"/>
        </w:rPr>
      </w:pPr>
      <w:r>
        <w:rPr>
          <w:sz w:val="24"/>
        </w:rPr>
        <w:t>Instrução Normativa</w:t>
      </w:r>
      <w:r>
        <w:rPr>
          <w:spacing w:val="-1"/>
          <w:sz w:val="24"/>
        </w:rPr>
        <w:t> </w:t>
      </w:r>
      <w:r>
        <w:rPr>
          <w:sz w:val="24"/>
        </w:rPr>
        <w:t>SCL</w:t>
      </w:r>
      <w:r>
        <w:rPr>
          <w:spacing w:val="-6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08/2021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Administrativo/TJMT.</w:t>
      </w:r>
    </w:p>
    <w:p>
      <w:pPr>
        <w:pStyle w:val="ListParagraph"/>
        <w:numPr>
          <w:ilvl w:val="0"/>
          <w:numId w:val="5"/>
        </w:numPr>
        <w:tabs>
          <w:tab w:pos="754" w:val="left" w:leader="none"/>
        </w:tabs>
        <w:spacing w:line="240" w:lineRule="auto" w:before="137" w:after="0"/>
        <w:ind w:left="754" w:right="0" w:hanging="142"/>
        <w:jc w:val="left"/>
        <w:rPr>
          <w:sz w:val="24"/>
        </w:rPr>
      </w:pP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14.133/2021</w:t>
      </w:r>
      <w:r>
        <w:rPr>
          <w:spacing w:val="-2"/>
          <w:sz w:val="24"/>
        </w:rPr>
        <w:t> </w:t>
      </w:r>
      <w:r>
        <w:rPr>
          <w:sz w:val="24"/>
        </w:rPr>
        <w:t>- Lei</w:t>
      </w:r>
      <w:r>
        <w:rPr>
          <w:spacing w:val="-2"/>
          <w:sz w:val="24"/>
        </w:rPr>
        <w:t> </w:t>
      </w:r>
      <w:r>
        <w:rPr>
          <w:sz w:val="24"/>
        </w:rPr>
        <w:t>de Licitações e</w:t>
      </w:r>
      <w:r>
        <w:rPr>
          <w:spacing w:val="-2"/>
          <w:sz w:val="24"/>
        </w:rPr>
        <w:t> </w:t>
      </w:r>
      <w:r>
        <w:rPr>
          <w:sz w:val="24"/>
        </w:rPr>
        <w:t>Contratos</w:t>
      </w:r>
      <w:r>
        <w:rPr>
          <w:spacing w:val="-2"/>
          <w:sz w:val="24"/>
        </w:rPr>
        <w:t> </w:t>
      </w:r>
      <w:r>
        <w:rPr>
          <w:sz w:val="24"/>
        </w:rPr>
        <w:t>Administrativos.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973" w:val="left" w:leader="none"/>
        </w:tabs>
        <w:spacing w:line="240" w:lineRule="auto" w:before="0" w:after="0"/>
        <w:ind w:left="972" w:right="0" w:hanging="361"/>
        <w:jc w:val="left"/>
      </w:pPr>
      <w:r>
        <w:rPr/>
        <w:t>EQUIPE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AQUISIÇÃO: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2441"/>
        <w:gridCol w:w="1133"/>
        <w:gridCol w:w="2161"/>
      </w:tblGrid>
      <w:tr>
        <w:trPr>
          <w:trHeight w:val="412" w:hRule="atLeast"/>
        </w:trPr>
        <w:tc>
          <w:tcPr>
            <w:tcW w:w="2835" w:type="dxa"/>
          </w:tcPr>
          <w:p>
            <w:pPr>
              <w:pStyle w:val="TableParagraph"/>
              <w:spacing w:line="275" w:lineRule="exact"/>
              <w:ind w:left="1094" w:right="1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441" w:type="dxa"/>
          </w:tcPr>
          <w:p>
            <w:pPr>
              <w:pStyle w:val="TableParagraph"/>
              <w:spacing w:line="275" w:lineRule="exact"/>
              <w:ind w:left="848" w:right="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1133" w:type="dxa"/>
          </w:tcPr>
          <w:p>
            <w:pPr>
              <w:pStyle w:val="TableParagraph"/>
              <w:spacing w:line="228" w:lineRule="exact"/>
              <w:ind w:left="116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  <w:tc>
          <w:tcPr>
            <w:tcW w:w="2161" w:type="dxa"/>
          </w:tcPr>
          <w:p>
            <w:pPr>
              <w:pStyle w:val="TableParagraph"/>
              <w:spacing w:line="275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</w:tr>
      <w:tr>
        <w:trPr>
          <w:trHeight w:val="345" w:hRule="atLeast"/>
        </w:trPr>
        <w:tc>
          <w:tcPr>
            <w:tcW w:w="2835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Cecilia Akerley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Mansur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Bumlai</w:t>
            </w:r>
          </w:p>
        </w:tc>
        <w:tc>
          <w:tcPr>
            <w:tcW w:w="2441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hyperlink r:id="rId9">
              <w:r>
                <w:rPr>
                  <w:sz w:val="20"/>
                </w:rPr>
                <w:t>Cecilia.bumlai@tjmt.jus.br</w:t>
              </w:r>
            </w:hyperlink>
          </w:p>
        </w:tc>
        <w:tc>
          <w:tcPr>
            <w:tcW w:w="1133" w:type="dxa"/>
          </w:tcPr>
          <w:p>
            <w:pPr>
              <w:pStyle w:val="TableParagraph"/>
              <w:spacing w:line="223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7320</w:t>
            </w:r>
          </w:p>
        </w:tc>
        <w:tc>
          <w:tcPr>
            <w:tcW w:w="2161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Gestão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Infraestrutura</w:t>
            </w:r>
          </w:p>
        </w:tc>
      </w:tr>
      <w:tr>
        <w:trPr>
          <w:trHeight w:val="345" w:hRule="atLeast"/>
        </w:trPr>
        <w:tc>
          <w:tcPr>
            <w:tcW w:w="2835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Wendel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Ferreira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Cesar</w:t>
            </w:r>
          </w:p>
        </w:tc>
        <w:tc>
          <w:tcPr>
            <w:tcW w:w="2441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hyperlink r:id="rId10">
              <w:r>
                <w:rPr>
                  <w:sz w:val="20"/>
                </w:rPr>
                <w:t>Wendel.cesar@tjmt.jus.br</w:t>
              </w:r>
            </w:hyperlink>
          </w:p>
        </w:tc>
        <w:tc>
          <w:tcPr>
            <w:tcW w:w="1133" w:type="dxa"/>
          </w:tcPr>
          <w:p>
            <w:pPr>
              <w:pStyle w:val="TableParagraph"/>
              <w:spacing w:line="223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7964</w:t>
            </w:r>
          </w:p>
        </w:tc>
        <w:tc>
          <w:tcPr>
            <w:tcW w:w="2161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Gestão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Infraestrutura</w:t>
            </w:r>
          </w:p>
        </w:tc>
      </w:tr>
    </w:tbl>
    <w:p>
      <w:pPr>
        <w:pStyle w:val="BodyText"/>
        <w:spacing w:before="9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40" w:lineRule="auto" w:before="0" w:after="0"/>
        <w:ind w:left="972" w:right="0" w:hanging="361"/>
        <w:jc w:val="left"/>
        <w:rPr>
          <w:b/>
          <w:sz w:val="24"/>
        </w:rPr>
      </w:pPr>
      <w:r>
        <w:rPr>
          <w:b/>
          <w:sz w:val="24"/>
        </w:rPr>
        <w:t>ELABORADO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POR:</w:t>
      </w:r>
    </w:p>
    <w:p>
      <w:pPr>
        <w:pStyle w:val="BodyText"/>
        <w:spacing w:line="360" w:lineRule="auto" w:before="135"/>
        <w:ind w:left="612"/>
      </w:pPr>
      <w:r>
        <w:rPr>
          <w:b/>
        </w:rPr>
        <w:t>11.1.</w:t>
      </w:r>
      <w:r>
        <w:rPr>
          <w:b/>
          <w:spacing w:val="5"/>
        </w:rPr>
        <w:t> </w:t>
      </w:r>
      <w:r>
        <w:rPr/>
        <w:t>Servidor</w:t>
      </w:r>
      <w:r>
        <w:rPr>
          <w:spacing w:val="55"/>
        </w:rPr>
        <w:t> </w:t>
      </w:r>
      <w:r>
        <w:rPr/>
        <w:t>Sr.</w:t>
      </w:r>
      <w:r>
        <w:rPr>
          <w:spacing w:val="56"/>
        </w:rPr>
        <w:t> </w:t>
      </w:r>
      <w:r>
        <w:rPr/>
        <w:t>Wendel</w:t>
      </w:r>
      <w:r>
        <w:rPr>
          <w:spacing w:val="57"/>
        </w:rPr>
        <w:t> </w:t>
      </w:r>
      <w:r>
        <w:rPr/>
        <w:t>Ferreira</w:t>
      </w:r>
      <w:r>
        <w:rPr>
          <w:spacing w:val="57"/>
        </w:rPr>
        <w:t> </w:t>
      </w:r>
      <w:r>
        <w:rPr/>
        <w:t>Cesar</w:t>
      </w:r>
      <w:r>
        <w:rPr>
          <w:spacing w:val="1"/>
        </w:rPr>
        <w:t> </w:t>
      </w:r>
      <w:r>
        <w:rPr/>
        <w:t>–</w:t>
      </w:r>
      <w:r>
        <w:rPr>
          <w:spacing w:val="58"/>
        </w:rPr>
        <w:t> </w:t>
      </w:r>
      <w:r>
        <w:rPr/>
        <w:t>Técnico</w:t>
      </w:r>
      <w:r>
        <w:rPr>
          <w:spacing w:val="56"/>
        </w:rPr>
        <w:t> </w:t>
      </w:r>
      <w:r>
        <w:rPr/>
        <w:t>Judiciário</w:t>
      </w:r>
      <w:r>
        <w:rPr>
          <w:spacing w:val="57"/>
        </w:rPr>
        <w:t> </w:t>
      </w:r>
      <w:r>
        <w:rPr/>
        <w:t>Administrador</w:t>
      </w:r>
      <w:r>
        <w:rPr>
          <w:spacing w:val="57"/>
        </w:rPr>
        <w:t> </w:t>
      </w:r>
      <w:r>
        <w:rPr/>
        <w:t>-</w:t>
      </w:r>
      <w:r>
        <w:rPr>
          <w:spacing w:val="58"/>
        </w:rPr>
        <w:t> </w:t>
      </w:r>
      <w:r>
        <w:rPr/>
        <w:t>Gestor</w:t>
      </w:r>
      <w:r>
        <w:rPr>
          <w:spacing w:val="-57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II.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973" w:val="left" w:leader="none"/>
        </w:tabs>
        <w:spacing w:line="240" w:lineRule="auto" w:before="1" w:after="0"/>
        <w:ind w:left="972" w:right="0" w:hanging="361"/>
        <w:jc w:val="left"/>
      </w:pPr>
      <w:r>
        <w:rPr/>
        <w:t>CONCLUSÃO</w:t>
      </w:r>
      <w:r>
        <w:rPr>
          <w:spacing w:val="-3"/>
        </w:rPr>
        <w:t> </w:t>
      </w:r>
      <w:r>
        <w:rPr/>
        <w:t>DOS</w:t>
      </w:r>
      <w:r>
        <w:rPr>
          <w:spacing w:val="-1"/>
        </w:rPr>
        <w:t> </w:t>
      </w:r>
      <w:r>
        <w:rPr/>
        <w:t>GESTORES</w:t>
      </w:r>
    </w:p>
    <w:p>
      <w:pPr>
        <w:pStyle w:val="BodyText"/>
        <w:spacing w:line="360" w:lineRule="auto" w:before="134"/>
        <w:ind w:left="612" w:right="608" w:firstLine="707"/>
        <w:jc w:val="both"/>
      </w:pPr>
      <w:r>
        <w:rPr/>
        <w:t>Considerando a necessidade deste serviço que se pretende contratar, a solução que</w:t>
      </w:r>
      <w:r>
        <w:rPr>
          <w:spacing w:val="1"/>
        </w:rPr>
        <w:t> </w:t>
      </w:r>
      <w:r>
        <w:rPr/>
        <w:t>melhor atende às necessidades do Fórum de Cuiabá é a contratação de pessoa jurídica</w:t>
      </w:r>
      <w:r>
        <w:rPr>
          <w:spacing w:val="1"/>
        </w:rPr>
        <w:t> </w:t>
      </w:r>
      <w:r>
        <w:rPr/>
        <w:t>especializada na prestação 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 REGULARIZAÇÃO DO SISTEMA DE</w:t>
      </w:r>
      <w:r>
        <w:rPr>
          <w:spacing w:val="1"/>
        </w:rPr>
        <w:t> </w:t>
      </w:r>
      <w:r>
        <w:rPr/>
        <w:t>TRATAMENTO DE ESGOTO JÁ EXISTENTE E EM FUNCIONAMENTO DO FÓRUM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CAPITAL.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612" w:right="611" w:firstLine="707"/>
        <w:jc w:val="both"/>
      </w:pPr>
      <w:r>
        <w:rPr/>
        <w:t>Considerando as informações levantadas, sendo essa uma proposta de regularização,</w:t>
      </w:r>
      <w:r>
        <w:rPr>
          <w:spacing w:val="1"/>
        </w:rPr>
        <w:t> </w:t>
      </w:r>
      <w:r>
        <w:rPr/>
        <w:t>se propõem que a contratação seja autorizada. Uma vez que se espera a regularização junto</w:t>
      </w:r>
      <w:r>
        <w:rPr>
          <w:spacing w:val="1"/>
        </w:rPr>
        <w:t> </w:t>
      </w:r>
      <w:r>
        <w:rPr/>
        <w:t>ao</w:t>
      </w:r>
      <w:r>
        <w:rPr>
          <w:spacing w:val="-1"/>
        </w:rPr>
        <w:t> </w:t>
      </w:r>
      <w:r>
        <w:rPr/>
        <w:t>órgão</w:t>
      </w:r>
      <w:r>
        <w:rPr>
          <w:spacing w:val="2"/>
        </w:rPr>
        <w:t> </w:t>
      </w:r>
      <w:r>
        <w:rPr/>
        <w:t>ambiental da</w:t>
      </w:r>
      <w:r>
        <w:rPr>
          <w:spacing w:val="-1"/>
        </w:rPr>
        <w:t> </w:t>
      </w:r>
      <w:r>
        <w:rPr/>
        <w:t>estação de</w:t>
      </w:r>
      <w:r>
        <w:rPr>
          <w:spacing w:val="-1"/>
        </w:rPr>
        <w:t> </w:t>
      </w:r>
      <w:r>
        <w:rPr/>
        <w:t>tratamento de esgoto.</w:t>
      </w:r>
    </w:p>
    <w:p>
      <w:pPr>
        <w:spacing w:after="0" w:line="360" w:lineRule="auto"/>
        <w:jc w:val="both"/>
        <w:sectPr>
          <w:pgSz w:w="11910" w:h="16850"/>
          <w:pgMar w:header="425" w:footer="936" w:top="2020" w:bottom="1120" w:left="1260" w:right="520"/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0" w:lineRule="exact"/>
        <w:ind w:left="58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612" w:right="610" w:firstLine="707"/>
        <w:jc w:val="both"/>
      </w:pPr>
      <w:r>
        <w:rPr/>
        <w:t>O que se espera da presente contratação é obtenção das Licenças sendo: LP (Licença</w:t>
      </w:r>
      <w:r>
        <w:rPr>
          <w:spacing w:val="1"/>
        </w:rPr>
        <w:t> </w:t>
      </w:r>
      <w:r>
        <w:rPr/>
        <w:t>Prévia), LI (Licença de Instalação) e LO (Licença de Operação), para a regularização do</w:t>
      </w:r>
      <w:r>
        <w:rPr>
          <w:spacing w:val="1"/>
        </w:rPr>
        <w:t> </w:t>
      </w:r>
      <w:r>
        <w:rPr/>
        <w:t>sistema próprio do tratamento de esgoto</w:t>
      </w:r>
      <w:r>
        <w:rPr>
          <w:spacing w:val="1"/>
        </w:rPr>
        <w:t> </w:t>
      </w:r>
      <w:r>
        <w:rPr/>
        <w:t>já existente do Fórum da Capital, junto ao órgão</w:t>
      </w:r>
      <w:r>
        <w:rPr>
          <w:spacing w:val="1"/>
        </w:rPr>
        <w:t> </w:t>
      </w:r>
      <w:r>
        <w:rPr/>
        <w:t>Ambiental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3209" w:right="2440"/>
        <w:jc w:val="center"/>
      </w:pPr>
      <w:r>
        <w:rPr/>
        <w:t>Cuiabá,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Dezembro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2"/>
        <w:rPr>
          <w:sz w:val="36"/>
        </w:rPr>
      </w:pPr>
    </w:p>
    <w:p>
      <w:pPr>
        <w:spacing w:line="237" w:lineRule="auto" w:before="0"/>
        <w:ind w:left="4229" w:right="3522" w:firstLine="3"/>
        <w:jc w:val="center"/>
        <w:rPr>
          <w:sz w:val="24"/>
        </w:rPr>
      </w:pPr>
      <w:r>
        <w:rPr>
          <w:i/>
          <w:sz w:val="20"/>
        </w:rPr>
        <w:t>(assinado digitalmente)</w:t>
      </w:r>
      <w:r>
        <w:rPr>
          <w:i/>
          <w:spacing w:val="1"/>
          <w:sz w:val="20"/>
        </w:rPr>
        <w:t> </w:t>
      </w:r>
      <w:r>
        <w:rPr>
          <w:b/>
          <w:sz w:val="24"/>
        </w:rPr>
        <w:t>Wendel Ferreira Cesar</w:t>
      </w:r>
      <w:r>
        <w:rPr>
          <w:b/>
          <w:spacing w:val="-57"/>
          <w:sz w:val="24"/>
        </w:rPr>
        <w:t> </w:t>
      </w:r>
      <w:r>
        <w:rPr>
          <w:sz w:val="24"/>
        </w:rPr>
        <w:t>Gestor</w:t>
      </w:r>
      <w:r>
        <w:rPr>
          <w:spacing w:val="-2"/>
          <w:sz w:val="24"/>
        </w:rPr>
        <w:t> </w:t>
      </w:r>
      <w:r>
        <w:rPr>
          <w:sz w:val="24"/>
        </w:rPr>
        <w:t>Administrativo</w:t>
      </w:r>
      <w:r>
        <w:rPr>
          <w:spacing w:val="-1"/>
          <w:sz w:val="24"/>
        </w:rPr>
        <w:t> </w:t>
      </w:r>
      <w:r>
        <w:rPr>
          <w:sz w:val="24"/>
        </w:rPr>
        <w:t>2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0"/>
        <w:ind w:left="3209" w:right="2501" w:firstLine="0"/>
        <w:jc w:val="center"/>
        <w:rPr>
          <w:i/>
          <w:sz w:val="20"/>
        </w:rPr>
      </w:pPr>
      <w:r>
        <w:rPr>
          <w:i/>
          <w:sz w:val="20"/>
        </w:rPr>
        <w:t>(assinado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digitalmente)</w:t>
      </w:r>
    </w:p>
    <w:p>
      <w:pPr>
        <w:pStyle w:val="Heading1"/>
        <w:spacing w:line="274" w:lineRule="exact" w:before="4"/>
        <w:ind w:left="3209" w:right="2501" w:firstLine="0"/>
        <w:jc w:val="center"/>
      </w:pPr>
      <w:r>
        <w:rPr/>
        <w:t>Cecilia</w:t>
      </w:r>
      <w:r>
        <w:rPr>
          <w:spacing w:val="-2"/>
        </w:rPr>
        <w:t> </w:t>
      </w:r>
      <w:r>
        <w:rPr/>
        <w:t>Akerley</w:t>
      </w:r>
      <w:r>
        <w:rPr>
          <w:spacing w:val="-1"/>
        </w:rPr>
        <w:t> </w:t>
      </w:r>
      <w:r>
        <w:rPr/>
        <w:t>Mansur</w:t>
      </w:r>
      <w:r>
        <w:rPr>
          <w:spacing w:val="-3"/>
        </w:rPr>
        <w:t> </w:t>
      </w:r>
      <w:r>
        <w:rPr/>
        <w:t>Bumlai</w:t>
      </w:r>
    </w:p>
    <w:p>
      <w:pPr>
        <w:pStyle w:val="BodyText"/>
        <w:spacing w:line="274" w:lineRule="exact"/>
        <w:ind w:left="3209" w:right="2503"/>
        <w:jc w:val="center"/>
      </w:pPr>
      <w:r>
        <w:rPr/>
        <w:t>Gestora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Infraestrutura</w:t>
      </w:r>
    </w:p>
    <w:p>
      <w:pPr>
        <w:spacing w:after="0" w:line="274" w:lineRule="exact"/>
        <w:jc w:val="center"/>
        <w:sectPr>
          <w:headerReference w:type="default" r:id="rId11"/>
          <w:footerReference w:type="default" r:id="rId12"/>
          <w:pgSz w:w="11910" w:h="16850"/>
          <w:pgMar w:header="425" w:footer="936" w:top="1900" w:bottom="1120" w:left="1260" w:right="520"/>
        </w:sectPr>
      </w:pPr>
    </w:p>
    <w:p>
      <w:pPr>
        <w:pStyle w:val="BodyText"/>
        <w:spacing w:before="2"/>
        <w:rPr>
          <w:sz w:val="27"/>
        </w:rPr>
      </w:pPr>
    </w:p>
    <w:p>
      <w:pPr>
        <w:spacing w:line="671" w:lineRule="exact" w:before="0"/>
        <w:ind w:left="2913" w:right="2765" w:firstLine="0"/>
        <w:jc w:val="center"/>
        <w:rPr>
          <w:rFonts w:ascii="Calibri"/>
          <w:sz w:val="56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476250</wp:posOffset>
            </wp:positionH>
            <wp:positionV relativeFrom="paragraph">
              <wp:posOffset>-198420</wp:posOffset>
            </wp:positionV>
            <wp:extent cx="847725" cy="828675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56"/>
        </w:rPr>
        <w:t>Protocolo de Assinatura(s)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before="56"/>
        <w:ind w:left="326" w:right="2924" w:firstLine="0"/>
        <w:jc w:val="left"/>
        <w:rPr>
          <w:rFonts w:ascii="Calibri" w:hAnsi="Calibri"/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6286500</wp:posOffset>
            </wp:positionH>
            <wp:positionV relativeFrom="paragraph">
              <wp:posOffset>51435</wp:posOffset>
            </wp:positionV>
            <wp:extent cx="1193800" cy="1193800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>O documento acima foi submetido para assinatura eletrônica, na plataforma de assinaturas do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Poder Judiciário do Estado de Mato Grosso.</w:t>
      </w:r>
    </w:p>
    <w:p>
      <w:pPr>
        <w:spacing w:before="0"/>
        <w:ind w:left="326" w:right="206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Para assegurar a autenticidade e validar as assinaturas, recomendamos o uso do aplicativo </w:t>
      </w:r>
      <w:hyperlink r:id="rId17">
        <w:r>
          <w:rPr>
            <w:rFonts w:ascii="Calibri" w:hAnsi="Calibri"/>
            <w:sz w:val="22"/>
          </w:rPr>
          <w:t>TodoJud,</w:t>
        </w:r>
      </w:hyperlink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disponível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download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seu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dispositivo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móvel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através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Google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Play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Store.</w:t>
      </w:r>
    </w:p>
    <w:p>
      <w:pPr>
        <w:pStyle w:val="BodyText"/>
        <w:rPr>
          <w:rFonts w:ascii="Calibri"/>
          <w:sz w:val="22"/>
        </w:rPr>
      </w:pPr>
    </w:p>
    <w:p>
      <w:pPr>
        <w:spacing w:before="157"/>
        <w:ind w:left="326" w:right="0" w:firstLine="0"/>
        <w:jc w:val="left"/>
        <w:rPr>
          <w:rFonts w:ascii="Calibri" w:hAnsi="Calibri"/>
          <w:b/>
          <w:sz w:val="22"/>
        </w:rPr>
      </w:pPr>
      <w:r>
        <w:rPr/>
        <w:pict>
          <v:shape style="position:absolute;margin-left:570.718811pt;margin-top:30.855303pt;width:18pt;height:423.1pt;mso-position-horizontal-relative:page;mso-position-vertical-relative:paragraph;z-index:157337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Documento assinado por meio eletrônico, conforme MP 2200-2 de 24/08/2001.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sz w:val="22"/>
        </w:rPr>
        <w:t>Código verificador - AD:1C720000-87B9-EA20-E84B-08DC0001B824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173679</wp:posOffset>
            </wp:positionH>
            <wp:positionV relativeFrom="paragraph">
              <wp:posOffset>127232</wp:posOffset>
            </wp:positionV>
            <wp:extent cx="3215544" cy="1169288"/>
            <wp:effectExtent l="0" t="0" r="0" b="0"/>
            <wp:wrapTopAndBottom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544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3765965</wp:posOffset>
            </wp:positionH>
            <wp:positionV relativeFrom="paragraph">
              <wp:posOffset>127232</wp:posOffset>
            </wp:positionV>
            <wp:extent cx="3243834" cy="1169288"/>
            <wp:effectExtent l="0" t="0" r="0" b="0"/>
            <wp:wrapTopAndBottom/>
            <wp:docPr id="1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834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3"/>
      <w:footerReference w:type="default" r:id="rId14"/>
      <w:pgSz w:w="11900" w:h="16840"/>
      <w:pgMar w:header="0" w:footer="0" w:top="300" w:bottom="280" w:left="16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Segoe UI">
    <w:altName w:val="Segoe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0.73999pt;margin-top:784.260498pt;width:11pt;height:13.05pt;mso-position-horizontal-relative:page;mso-position-vertical-relative:page;z-index:-1623142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0.73999pt;margin-top:784.260498pt;width:11pt;height:13.05pt;mso-position-horizontal-relative:page;mso-position-vertical-relative:page;z-index:-162293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0.73999pt;margin-top:784.260498pt;width:11pt;height:13.05pt;mso-position-horizontal-relative:page;mso-position-vertical-relative:page;z-index:-1622784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84032">
          <wp:simplePos x="0" y="0"/>
          <wp:positionH relativeFrom="page">
            <wp:posOffset>1078230</wp:posOffset>
          </wp:positionH>
          <wp:positionV relativeFrom="page">
            <wp:posOffset>269874</wp:posOffset>
          </wp:positionV>
          <wp:extent cx="852461" cy="94424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461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29999pt;margin-top:32.884041pt;width:221.5pt;height:51.75pt;mso-position-horizontal-relative:page;mso-position-vertical-relative:page;z-index:-16231936" type="#_x0000_t202" filled="false" stroked="false">
          <v:textbox inset="0,0,0,0">
            <w:txbxContent>
              <w:p>
                <w:pPr>
                  <w:spacing w:line="316" w:lineRule="exact" w:before="19"/>
                  <w:ind w:left="20" w:right="0" w:firstLine="0"/>
                  <w:jc w:val="left"/>
                  <w:rPr>
                    <w:rFonts w:ascii="Verdana" w:hAnsi="Verdana"/>
                    <w:sz w:val="26"/>
                  </w:rPr>
                </w:pPr>
                <w:r>
                  <w:rPr>
                    <w:rFonts w:ascii="Verdana" w:hAnsi="Verdana"/>
                    <w:sz w:val="26"/>
                  </w:rPr>
                  <w:t>Fórum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da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Comarca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de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Cuiabá-MT</w:t>
                </w:r>
              </w:p>
              <w:p>
                <w:pPr>
                  <w:spacing w:before="0"/>
                  <w:ind w:left="0" w:right="22" w:firstLine="0"/>
                  <w:jc w:val="righ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Gestão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Infraestrutura</w:t>
                </w:r>
              </w:p>
              <w:p>
                <w:pPr>
                  <w:spacing w:line="219" w:lineRule="exact" w:before="0"/>
                  <w:ind w:left="0" w:right="22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Telefone:</w:t>
                </w:r>
                <w:r>
                  <w:rPr>
                    <w:rFonts w:ascii="Calibri"/>
                    <w:spacing w:val="-7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(65)3648-6277/6013</w:t>
                </w:r>
              </w:p>
              <w:p>
                <w:pPr>
                  <w:spacing w:line="219" w:lineRule="exact" w:before="0"/>
                  <w:ind w:left="0" w:right="25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E-mail:</w:t>
                </w:r>
                <w:r>
                  <w:rPr>
                    <w:rFonts w:ascii="Calibri"/>
                    <w:spacing w:val="18"/>
                    <w:sz w:val="18"/>
                  </w:rPr>
                  <w:t> </w:t>
                </w:r>
                <w:hyperlink r:id="rId2">
                  <w:r>
                    <w:rPr>
                      <w:rFonts w:ascii="Calibri"/>
                      <w:spacing w:val="-1"/>
                      <w:sz w:val="18"/>
                    </w:rPr>
                    <w:t>cba.infraestrutura@tjmt.jus.br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85568">
          <wp:simplePos x="0" y="0"/>
          <wp:positionH relativeFrom="page">
            <wp:posOffset>1078230</wp:posOffset>
          </wp:positionH>
          <wp:positionV relativeFrom="page">
            <wp:posOffset>269874</wp:posOffset>
          </wp:positionV>
          <wp:extent cx="852461" cy="944245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461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92.183998pt;margin-top:101.179977pt;width:448.03pt;height:.48pt;mso-position-horizontal-relative:page;mso-position-vertical-relative:page;z-index:-16230400" filled="true" fillcolor="#000000" stroked="false">
          <v:fill type="solid"/>
          <w10:wrap type="none"/>
        </v:rect>
      </w:pict>
    </w:r>
    <w:r>
      <w:rPr/>
      <w:pict>
        <v:shape style="position:absolute;margin-left:314.529999pt;margin-top:32.884041pt;width:221.5pt;height:51.75pt;mso-position-horizontal-relative:page;mso-position-vertical-relative:page;z-index:-16229888" type="#_x0000_t202" filled="false" stroked="false">
          <v:textbox inset="0,0,0,0">
            <w:txbxContent>
              <w:p>
                <w:pPr>
                  <w:spacing w:line="316" w:lineRule="exact" w:before="19"/>
                  <w:ind w:left="20" w:right="0" w:firstLine="0"/>
                  <w:jc w:val="left"/>
                  <w:rPr>
                    <w:rFonts w:ascii="Verdana" w:hAnsi="Verdana"/>
                    <w:sz w:val="26"/>
                  </w:rPr>
                </w:pPr>
                <w:r>
                  <w:rPr>
                    <w:rFonts w:ascii="Verdana" w:hAnsi="Verdana"/>
                    <w:sz w:val="26"/>
                  </w:rPr>
                  <w:t>Fórum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da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Comarca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de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Cuiabá-MT</w:t>
                </w:r>
              </w:p>
              <w:p>
                <w:pPr>
                  <w:spacing w:before="0"/>
                  <w:ind w:left="0" w:right="22" w:firstLine="0"/>
                  <w:jc w:val="righ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Gestão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Infraestrutura</w:t>
                </w:r>
              </w:p>
              <w:p>
                <w:pPr>
                  <w:spacing w:line="219" w:lineRule="exact" w:before="0"/>
                  <w:ind w:left="0" w:right="22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Telefone:</w:t>
                </w:r>
                <w:r>
                  <w:rPr>
                    <w:rFonts w:ascii="Calibri"/>
                    <w:spacing w:val="-7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(65)3648-6277/6013</w:t>
                </w:r>
              </w:p>
              <w:p>
                <w:pPr>
                  <w:spacing w:line="219" w:lineRule="exact" w:before="0"/>
                  <w:ind w:left="0" w:right="25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E-mail:</w:t>
                </w:r>
                <w:r>
                  <w:rPr>
                    <w:rFonts w:ascii="Calibri"/>
                    <w:spacing w:val="18"/>
                    <w:sz w:val="18"/>
                  </w:rPr>
                  <w:t> </w:t>
                </w:r>
                <w:hyperlink r:id="rId2">
                  <w:r>
                    <w:rPr>
                      <w:rFonts w:ascii="Calibri"/>
                      <w:spacing w:val="-1"/>
                      <w:sz w:val="18"/>
                    </w:rPr>
                    <w:t>cba.infraestrutura@tjmt.jus.br</w:t>
                  </w:r>
                </w:hyperlink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87616">
          <wp:simplePos x="0" y="0"/>
          <wp:positionH relativeFrom="page">
            <wp:posOffset>1078230</wp:posOffset>
          </wp:positionH>
          <wp:positionV relativeFrom="page">
            <wp:posOffset>269874</wp:posOffset>
          </wp:positionV>
          <wp:extent cx="852461" cy="944245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461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4.529999pt;margin-top:32.884041pt;width:221.5pt;height:51.75pt;mso-position-horizontal-relative:page;mso-position-vertical-relative:page;z-index:-16228352" type="#_x0000_t202" filled="false" stroked="false">
          <v:textbox inset="0,0,0,0">
            <w:txbxContent>
              <w:p>
                <w:pPr>
                  <w:spacing w:line="316" w:lineRule="exact" w:before="19"/>
                  <w:ind w:left="20" w:right="0" w:firstLine="0"/>
                  <w:jc w:val="left"/>
                  <w:rPr>
                    <w:rFonts w:ascii="Verdana" w:hAnsi="Verdana"/>
                    <w:sz w:val="26"/>
                  </w:rPr>
                </w:pPr>
                <w:r>
                  <w:rPr>
                    <w:rFonts w:ascii="Verdana" w:hAnsi="Verdana"/>
                    <w:sz w:val="26"/>
                  </w:rPr>
                  <w:t>Fórum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da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Comarca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de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Cuiabá-MT</w:t>
                </w:r>
              </w:p>
              <w:p>
                <w:pPr>
                  <w:spacing w:before="0"/>
                  <w:ind w:left="0" w:right="22" w:firstLine="0"/>
                  <w:jc w:val="righ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Gestão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Infraestrutura</w:t>
                </w:r>
              </w:p>
              <w:p>
                <w:pPr>
                  <w:spacing w:line="219" w:lineRule="exact" w:before="0"/>
                  <w:ind w:left="0" w:right="22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Telefone:</w:t>
                </w:r>
                <w:r>
                  <w:rPr>
                    <w:rFonts w:ascii="Calibri"/>
                    <w:spacing w:val="-7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(65)3648-6277/6013</w:t>
                </w:r>
              </w:p>
              <w:p>
                <w:pPr>
                  <w:spacing w:line="219" w:lineRule="exact" w:before="0"/>
                  <w:ind w:left="0" w:right="25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E-mail:</w:t>
                </w:r>
                <w:r>
                  <w:rPr>
                    <w:rFonts w:ascii="Calibri"/>
                    <w:spacing w:val="18"/>
                    <w:sz w:val="18"/>
                  </w:rPr>
                  <w:t> </w:t>
                </w:r>
                <w:hyperlink r:id="rId2">
                  <w:r>
                    <w:rPr>
                      <w:rFonts w:ascii="Calibri"/>
                      <w:spacing w:val="-1"/>
                      <w:sz w:val="18"/>
                    </w:rPr>
                    <w:t>cba.infraestrutura@tjmt.jus.br</w:t>
                  </w:r>
                </w:hyperlink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75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96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33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9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6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3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9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6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53" w:hanging="14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612" w:hanging="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2" w:hanging="44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1" w:hanging="4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1" w:hanging="4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2" w:hanging="4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3" w:hanging="4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3" w:hanging="4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4" w:hanging="4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44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032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32" w:hanging="42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57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5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4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1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0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9" w:hanging="42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612" w:hanging="32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70" w:hanging="3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1" w:hanging="3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1" w:hanging="3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2" w:hanging="3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3" w:hanging="3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3" w:hanging="3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4" w:hanging="3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32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39" w:hanging="428"/>
        <w:jc w:val="right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07" w:hanging="360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52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12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18" Type="http://schemas.openxmlformats.org/officeDocument/2006/relationships/image" Target="media/image4.jpeg"/><Relationship Id="rId3" Type="http://schemas.openxmlformats.org/officeDocument/2006/relationships/theme" Target="theme/theme1.xml"/><Relationship Id="rId21" Type="http://schemas.openxmlformats.org/officeDocument/2006/relationships/customXml" Target="../customXml/item1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hyperlink" Target="https://todojud.tjmt.jus.br/" TargetMode="External"/><Relationship Id="rId2" Type="http://schemas.openxmlformats.org/officeDocument/2006/relationships/fontTable" Target="fontTable.xml"/><Relationship Id="rId16" Type="http://schemas.openxmlformats.org/officeDocument/2006/relationships/image" Target="media/image3.jpeg"/><Relationship Id="rId20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header" Target="header1.xml"/><Relationship Id="rId15" Type="http://schemas.openxmlformats.org/officeDocument/2006/relationships/image" Target="media/image2.png"/><Relationship Id="rId10" Type="http://schemas.openxmlformats.org/officeDocument/2006/relationships/hyperlink" Target="mailto:Wendel.cesar@tjmt.jus.br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Cecilia.bumlai@tjmt.jus.br" TargetMode="External"/><Relationship Id="rId14" Type="http://schemas.openxmlformats.org/officeDocument/2006/relationships/footer" Target="footer4.xml"/><Relationship Id="rId22" Type="http://schemas.openxmlformats.org/officeDocument/2006/relationships/customXml" Target="../customXml/item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ba.infraestrutura@tjmt.jus.br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ba.infraestrutura@tjmt.jus.br" TargetMode="External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ba.infraestrutura@tjmt.ju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CECFA-8DB2-4388-B5F6-0F3737763E87}"/>
</file>

<file path=customXml/itemProps2.xml><?xml version="1.0" encoding="utf-8"?>
<ds:datastoreItem xmlns:ds="http://schemas.openxmlformats.org/officeDocument/2006/customXml" ds:itemID="{D3587A85-38FB-4599-8E80-EB51CFF43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Trindade Amaral</dc:creator>
  <dcterms:created xsi:type="dcterms:W3CDTF">2024-02-28T18:22:22Z</dcterms:created>
  <dcterms:modified xsi:type="dcterms:W3CDTF">2024-02-28T18:22:22Z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2024-02-28T00:00:00Z</vt:filetime>
  </property>
</Properties>
</file>