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4"/>
        <w:rPr>
          <w:rFonts w:ascii="Times New Roman"/>
          <w:sz w:val="20"/>
        </w:rPr>
      </w:pPr>
    </w:p>
    <w:p>
      <w:pPr>
        <w:pStyle w:val="BodyText"/>
        <w:spacing w:line="28" w:lineRule="exact"/>
        <w:ind w:left="133"/>
        <w:rPr>
          <w:rFonts w:ascii="Times New Roman"/>
          <w:sz w:val="2"/>
        </w:rPr>
      </w:pPr>
      <w:r>
        <w:rPr>
          <w:rFonts w:ascii="Times New Roman"/>
          <w:position w:val="0"/>
          <w:sz w:val="2"/>
        </w:rPr>
        <mc:AlternateContent>
          <mc:Choice Requires="wps">
            <w:drawing>
              <wp:inline distT="0" distB="0" distL="0" distR="0">
                <wp:extent cx="5798185" cy="18415"/>
                <wp:effectExtent l="0" t="0" r="0" b="0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5798185" cy="18415"/>
                          <a:chExt cx="5798185" cy="1841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79818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18415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5798185" y="18288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6.55pt;height:1.45pt;mso-position-horizontal-relative:char;mso-position-vertical-relative:line" id="docshapegroup3" coordorigin="0,0" coordsize="9131,29">
                <v:rect style="position:absolute;left:0;top:0;width:9131;height:29" id="docshape4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Times New Roman"/>
          <w:position w:val="0"/>
          <w:sz w:val="2"/>
        </w:rPr>
      </w:r>
    </w:p>
    <w:p>
      <w:pPr>
        <w:pStyle w:val="BodyText"/>
        <w:spacing w:before="85"/>
        <w:rPr>
          <w:rFonts w:ascii="Times New Roman"/>
          <w:sz w:val="28"/>
        </w:rPr>
      </w:pPr>
    </w:p>
    <w:p>
      <w:pPr>
        <w:spacing w:before="0"/>
        <w:ind w:left="2041" w:right="2012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  <w:u w:val="single"/>
        </w:rPr>
        <w:t>ESTUDO</w:t>
      </w:r>
      <w:r>
        <w:rPr>
          <w:rFonts w:ascii="Arial" w:hAnsi="Arial"/>
          <w:b/>
          <w:spacing w:val="2"/>
          <w:sz w:val="28"/>
          <w:u w:val="single"/>
        </w:rPr>
        <w:t> </w:t>
      </w:r>
      <w:r>
        <w:rPr>
          <w:rFonts w:ascii="Arial" w:hAnsi="Arial"/>
          <w:b/>
          <w:w w:val="80"/>
          <w:sz w:val="28"/>
          <w:u w:val="single"/>
        </w:rPr>
        <w:t>TÉCNICO</w:t>
      </w:r>
      <w:r>
        <w:rPr>
          <w:rFonts w:ascii="Arial" w:hAnsi="Arial"/>
          <w:b/>
          <w:spacing w:val="3"/>
          <w:sz w:val="28"/>
          <w:u w:val="single"/>
        </w:rPr>
        <w:t> </w:t>
      </w:r>
      <w:r>
        <w:rPr>
          <w:rFonts w:ascii="Arial" w:hAnsi="Arial"/>
          <w:b/>
          <w:w w:val="80"/>
          <w:sz w:val="28"/>
          <w:u w:val="single"/>
        </w:rPr>
        <w:t>PRELIMINAR</w:t>
      </w:r>
      <w:r>
        <w:rPr>
          <w:rFonts w:ascii="Arial" w:hAnsi="Arial"/>
          <w:b/>
          <w:spacing w:val="7"/>
          <w:sz w:val="28"/>
          <w:u w:val="single"/>
        </w:rPr>
        <w:t> </w:t>
      </w:r>
      <w:r>
        <w:rPr>
          <w:rFonts w:ascii="Arial" w:hAnsi="Arial"/>
          <w:b/>
          <w:w w:val="80"/>
          <w:sz w:val="28"/>
          <w:u w:val="single"/>
        </w:rPr>
        <w:t>Nº</w:t>
      </w:r>
      <w:r>
        <w:rPr>
          <w:rFonts w:ascii="Arial" w:hAnsi="Arial"/>
          <w:b/>
          <w:spacing w:val="3"/>
          <w:sz w:val="28"/>
          <w:u w:val="single"/>
        </w:rPr>
        <w:t> </w:t>
      </w:r>
      <w:r>
        <w:rPr>
          <w:rFonts w:ascii="Arial" w:hAnsi="Arial"/>
          <w:b/>
          <w:spacing w:val="-2"/>
          <w:w w:val="80"/>
          <w:sz w:val="28"/>
          <w:u w:val="single"/>
        </w:rPr>
        <w:t>013/2023</w:t>
      </w:r>
    </w:p>
    <w:p>
      <w:pPr>
        <w:pStyle w:val="BodyText"/>
        <w:spacing w:before="186"/>
        <w:rPr>
          <w:rFonts w:ascii="Arial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1062532</wp:posOffset>
                </wp:positionH>
                <wp:positionV relativeFrom="paragraph">
                  <wp:posOffset>279815</wp:posOffset>
                </wp:positionV>
                <wp:extent cx="5798185" cy="175260"/>
                <wp:effectExtent l="0" t="0" r="0" b="0"/>
                <wp:wrapTopAndBottom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5798185" cy="17526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595" w:val="left" w:leader="none"/>
                              </w:tabs>
                              <w:spacing w:line="269" w:lineRule="exact" w:before="0"/>
                              <w:ind w:left="28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w w:val="90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UNIDADE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w w:val="80"/>
                                <w:sz w:val="24"/>
                              </w:rPr>
                              <w:t>REQUISITANTE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22.032734pt;width:456.55pt;height:13.8pt;mso-position-horizontal-relative:page;mso-position-vertical-relative:paragraph;z-index:-15728128;mso-wrap-distance-left:0;mso-wrap-distance-right:0" type="#_x0000_t202" id="docshape5" filled="true" fillcolor="#b8cce3" stroked="false">
                <v:textbox inset="0,0,0,0">
                  <w:txbxContent>
                    <w:p>
                      <w:pPr>
                        <w:tabs>
                          <w:tab w:pos="595" w:val="left" w:leader="none"/>
                        </w:tabs>
                        <w:spacing w:line="269" w:lineRule="exact" w:before="0"/>
                        <w:ind w:left="28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w w:val="90"/>
                          <w:sz w:val="24"/>
                        </w:rPr>
                        <w:t>1.</w:t>
                      </w:r>
                      <w:r>
                        <w:rPr>
                          <w:rFonts w:ascii="Arial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0000"/>
                          <w:w w:val="80"/>
                          <w:sz w:val="24"/>
                        </w:rPr>
                        <w:t>DA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w w:val="80"/>
                          <w:sz w:val="24"/>
                        </w:rPr>
                        <w:t>UNIDADE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w w:val="80"/>
                          <w:sz w:val="24"/>
                        </w:rPr>
                        <w:t>REQUISITANTE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21"/>
        <w:rPr>
          <w:rFonts w:ascii="Arial"/>
          <w:b/>
        </w:rPr>
      </w:pPr>
    </w:p>
    <w:p>
      <w:pPr>
        <w:pStyle w:val="BodyText"/>
        <w:ind w:left="728"/>
      </w:pPr>
      <w:r>
        <w:rPr>
          <w:w w:val="80"/>
        </w:rPr>
        <w:t>Coordenadoria</w:t>
      </w:r>
      <w:r>
        <w:rPr>
          <w:spacing w:val="-4"/>
        </w:rPr>
        <w:t> </w:t>
      </w:r>
      <w:r>
        <w:rPr>
          <w:w w:val="80"/>
        </w:rPr>
        <w:t>Militar</w:t>
      </w:r>
      <w:r>
        <w:rPr>
          <w:spacing w:val="-7"/>
        </w:rPr>
        <w:t> </w:t>
      </w:r>
      <w:r>
        <w:rPr>
          <w:w w:val="80"/>
        </w:rPr>
        <w:t>do</w:t>
      </w:r>
      <w:r>
        <w:rPr>
          <w:spacing w:val="-4"/>
        </w:rPr>
        <w:t> </w:t>
      </w:r>
      <w:r>
        <w:rPr>
          <w:w w:val="80"/>
        </w:rPr>
        <w:t>Tribunal</w:t>
      </w:r>
      <w:r>
        <w:rPr>
          <w:spacing w:val="-3"/>
        </w:rPr>
        <w:t> </w:t>
      </w:r>
      <w:r>
        <w:rPr>
          <w:w w:val="80"/>
        </w:rPr>
        <w:t>de</w:t>
      </w:r>
      <w:r>
        <w:rPr>
          <w:spacing w:val="-6"/>
        </w:rPr>
        <w:t> </w:t>
      </w:r>
      <w:r>
        <w:rPr>
          <w:w w:val="80"/>
        </w:rPr>
        <w:t>Justiça</w:t>
      </w:r>
      <w:r>
        <w:rPr>
          <w:spacing w:val="-6"/>
        </w:rPr>
        <w:t> </w:t>
      </w:r>
      <w:r>
        <w:rPr>
          <w:w w:val="80"/>
        </w:rPr>
        <w:t>do</w:t>
      </w:r>
      <w:r>
        <w:rPr>
          <w:spacing w:val="-3"/>
        </w:rPr>
        <w:t> </w:t>
      </w:r>
      <w:r>
        <w:rPr>
          <w:w w:val="80"/>
        </w:rPr>
        <w:t>Estado</w:t>
      </w:r>
      <w:r>
        <w:rPr>
          <w:spacing w:val="-4"/>
        </w:rPr>
        <w:t> </w:t>
      </w:r>
      <w:r>
        <w:rPr>
          <w:w w:val="80"/>
        </w:rPr>
        <w:t>de</w:t>
      </w:r>
      <w:r>
        <w:rPr>
          <w:spacing w:val="-6"/>
        </w:rPr>
        <w:t> </w:t>
      </w:r>
      <w:r>
        <w:rPr>
          <w:w w:val="80"/>
        </w:rPr>
        <w:t>Mato</w:t>
      </w:r>
      <w:r>
        <w:rPr>
          <w:spacing w:val="-3"/>
        </w:rPr>
        <w:t> </w:t>
      </w:r>
      <w:r>
        <w:rPr>
          <w:w w:val="80"/>
        </w:rPr>
        <w:t>Grosso</w:t>
      </w:r>
      <w:r>
        <w:rPr>
          <w:spacing w:val="-4"/>
        </w:rPr>
        <w:t> </w:t>
      </w:r>
      <w:r>
        <w:rPr>
          <w:w w:val="80"/>
        </w:rPr>
        <w:t>–</w:t>
      </w:r>
      <w:r>
        <w:rPr>
          <w:spacing w:val="-3"/>
        </w:rPr>
        <w:t> </w:t>
      </w:r>
      <w:r>
        <w:rPr>
          <w:spacing w:val="-2"/>
          <w:w w:val="80"/>
        </w:rPr>
        <w:t>CMTJMT.</w:t>
      </w:r>
    </w:p>
    <w:p>
      <w:pPr>
        <w:pStyle w:val="BodyText"/>
        <w:spacing w:before="12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1062532</wp:posOffset>
                </wp:positionH>
                <wp:positionV relativeFrom="paragraph">
                  <wp:posOffset>243486</wp:posOffset>
                </wp:positionV>
                <wp:extent cx="5798185" cy="175260"/>
                <wp:effectExtent l="0" t="0" r="0" b="0"/>
                <wp:wrapTopAndBottom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5798185" cy="17526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595" w:val="left" w:leader="none"/>
                              </w:tabs>
                              <w:spacing w:line="269" w:lineRule="exact" w:before="0"/>
                              <w:ind w:left="28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PARTES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INTERESSADAS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PÚBLICO-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  <w:sz w:val="24"/>
                              </w:rPr>
                              <w:t>ALVO: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19.172148pt;width:456.55pt;height:13.8pt;mso-position-horizontal-relative:page;mso-position-vertical-relative:paragraph;z-index:-15727616;mso-wrap-distance-left:0;mso-wrap-distance-right:0" type="#_x0000_t202" id="docshape6" filled="true" fillcolor="#b8cce3" stroked="false">
                <v:textbox inset="0,0,0,0">
                  <w:txbxContent>
                    <w:p>
                      <w:pPr>
                        <w:tabs>
                          <w:tab w:pos="595" w:val="left" w:leader="none"/>
                        </w:tabs>
                        <w:spacing w:line="269" w:lineRule="exact" w:before="0"/>
                        <w:ind w:left="28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  <w:sz w:val="24"/>
                        </w:rPr>
                        <w:t>2.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PARTES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INTERESSADAS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/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PÚBLICO-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  <w:sz w:val="24"/>
                        </w:rPr>
                        <w:t>ALVO: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19"/>
      </w:pPr>
    </w:p>
    <w:p>
      <w:pPr>
        <w:pStyle w:val="BodyText"/>
        <w:spacing w:line="360" w:lineRule="auto"/>
        <w:ind w:left="162" w:firstLine="566"/>
      </w:pPr>
      <w:r>
        <w:rPr>
          <w:w w:val="85"/>
        </w:rPr>
        <w:t>São</w:t>
      </w:r>
      <w:r>
        <w:rPr>
          <w:spacing w:val="-6"/>
        </w:rPr>
        <w:t> </w:t>
      </w:r>
      <w:r>
        <w:rPr>
          <w:w w:val="85"/>
        </w:rPr>
        <w:t>partes</w:t>
      </w:r>
      <w:r>
        <w:rPr>
          <w:spacing w:val="-7"/>
        </w:rPr>
        <w:t> </w:t>
      </w:r>
      <w:r>
        <w:rPr>
          <w:w w:val="85"/>
        </w:rPr>
        <w:t>interessadas</w:t>
      </w:r>
      <w:r>
        <w:rPr>
          <w:spacing w:val="-4"/>
        </w:rPr>
        <w:t> </w:t>
      </w:r>
      <w:r>
        <w:rPr>
          <w:w w:val="85"/>
        </w:rPr>
        <w:t>todos</w:t>
      </w:r>
      <w:r>
        <w:rPr>
          <w:spacing w:val="-6"/>
        </w:rPr>
        <w:t> </w:t>
      </w:r>
      <w:r>
        <w:rPr>
          <w:w w:val="85"/>
        </w:rPr>
        <w:t>os</w:t>
      </w:r>
      <w:r>
        <w:rPr>
          <w:spacing w:val="-5"/>
        </w:rPr>
        <w:t> </w:t>
      </w:r>
      <w:r>
        <w:rPr>
          <w:w w:val="85"/>
        </w:rPr>
        <w:t>Magistrados,</w:t>
      </w:r>
      <w:r>
        <w:rPr>
          <w:spacing w:val="-6"/>
        </w:rPr>
        <w:t> </w:t>
      </w:r>
      <w:r>
        <w:rPr>
          <w:w w:val="85"/>
        </w:rPr>
        <w:t>autoridades,</w:t>
      </w:r>
      <w:r>
        <w:rPr>
          <w:spacing w:val="-6"/>
        </w:rPr>
        <w:t> </w:t>
      </w:r>
      <w:r>
        <w:rPr>
          <w:w w:val="85"/>
        </w:rPr>
        <w:t>colaboradores,</w:t>
      </w:r>
      <w:r>
        <w:rPr>
          <w:spacing w:val="-4"/>
        </w:rPr>
        <w:t> </w:t>
      </w:r>
      <w:r>
        <w:rPr>
          <w:w w:val="85"/>
        </w:rPr>
        <w:t>servidores e</w:t>
      </w:r>
      <w:r>
        <w:rPr>
          <w:spacing w:val="-6"/>
        </w:rPr>
        <w:t> </w:t>
      </w:r>
      <w:r>
        <w:rPr>
          <w:w w:val="85"/>
        </w:rPr>
        <w:t>visitantes</w:t>
      </w:r>
      <w:r>
        <w:rPr>
          <w:spacing w:val="-6"/>
        </w:rPr>
        <w:t> </w:t>
      </w:r>
      <w:r>
        <w:rPr>
          <w:w w:val="85"/>
        </w:rPr>
        <w:t>no âmbito</w:t>
      </w:r>
      <w:r>
        <w:rPr>
          <w:spacing w:val="-7"/>
          <w:w w:val="85"/>
        </w:rPr>
        <w:t> </w:t>
      </w:r>
      <w:r>
        <w:rPr>
          <w:w w:val="85"/>
        </w:rPr>
        <w:t>dos</w:t>
      </w:r>
      <w:r>
        <w:rPr>
          <w:spacing w:val="-6"/>
          <w:w w:val="85"/>
        </w:rPr>
        <w:t> </w:t>
      </w:r>
      <w:r>
        <w:rPr>
          <w:w w:val="85"/>
        </w:rPr>
        <w:t>eventos</w:t>
      </w:r>
      <w:r>
        <w:rPr>
          <w:spacing w:val="-6"/>
          <w:w w:val="85"/>
        </w:rPr>
        <w:t> </w:t>
      </w:r>
      <w:r>
        <w:rPr>
          <w:w w:val="85"/>
        </w:rPr>
        <w:t>organizados</w:t>
      </w:r>
      <w:r>
        <w:rPr>
          <w:spacing w:val="-6"/>
          <w:w w:val="85"/>
        </w:rPr>
        <w:t> </w:t>
      </w:r>
      <w:r>
        <w:rPr>
          <w:w w:val="85"/>
        </w:rPr>
        <w:t>pelo</w:t>
      </w:r>
      <w:r>
        <w:rPr>
          <w:spacing w:val="-6"/>
          <w:w w:val="85"/>
        </w:rPr>
        <w:t> </w:t>
      </w:r>
      <w:r>
        <w:rPr>
          <w:w w:val="85"/>
        </w:rPr>
        <w:t>Poder</w:t>
      </w:r>
      <w:r>
        <w:rPr>
          <w:spacing w:val="-6"/>
          <w:w w:val="85"/>
        </w:rPr>
        <w:t> </w:t>
      </w:r>
      <w:r>
        <w:rPr>
          <w:w w:val="85"/>
        </w:rPr>
        <w:t>Judiciário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Mato</w:t>
      </w:r>
      <w:r>
        <w:rPr>
          <w:spacing w:val="-7"/>
          <w:w w:val="85"/>
        </w:rPr>
        <w:t> </w:t>
      </w:r>
      <w:r>
        <w:rPr>
          <w:w w:val="85"/>
        </w:rPr>
        <w:t>Grosso.</w:t>
      </w:r>
    </w:p>
    <w:p>
      <w:pPr>
        <w:pStyle w:val="BodyText"/>
        <w:spacing w:before="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1062532</wp:posOffset>
                </wp:positionH>
                <wp:positionV relativeFrom="paragraph">
                  <wp:posOffset>163122</wp:posOffset>
                </wp:positionV>
                <wp:extent cx="5798185" cy="175260"/>
                <wp:effectExtent l="0" t="0" r="0" b="0"/>
                <wp:wrapTopAndBottom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5798185" cy="17526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595" w:val="left" w:leader="none"/>
                              </w:tabs>
                              <w:spacing w:line="269" w:lineRule="exact" w:before="0"/>
                              <w:ind w:left="28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  <w:sz w:val="22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NECESSIDADE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  <w:sz w:val="24"/>
                              </w:rPr>
                              <w:t>CONTRATAÇÃO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12.844296pt;width:456.55pt;height:13.8pt;mso-position-horizontal-relative:page;mso-position-vertical-relative:paragraph;z-index:-15727104;mso-wrap-distance-left:0;mso-wrap-distance-right:0" type="#_x0000_t202" id="docshape7" filled="true" fillcolor="#b8cce3" stroked="false">
                <v:textbox inset="0,0,0,0">
                  <w:txbxContent>
                    <w:p>
                      <w:pPr>
                        <w:tabs>
                          <w:tab w:pos="595" w:val="left" w:leader="none"/>
                        </w:tabs>
                        <w:spacing w:line="269" w:lineRule="exact" w:before="0"/>
                        <w:ind w:left="28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  <w:sz w:val="22"/>
                        </w:rPr>
                        <w:t>3.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NECESSIDADE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  <w:sz w:val="24"/>
                        </w:rPr>
                        <w:t>CONTRATAÇÃO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35"/>
      </w:pPr>
    </w:p>
    <w:p>
      <w:pPr>
        <w:spacing w:line="360" w:lineRule="auto" w:before="0"/>
        <w:ind w:left="162" w:right="126" w:firstLine="566"/>
        <w:jc w:val="both"/>
        <w:rPr>
          <w:sz w:val="22"/>
        </w:rPr>
      </w:pPr>
      <w:r>
        <w:rPr>
          <w:w w:val="80"/>
          <w:sz w:val="22"/>
        </w:rPr>
        <w:t>Atualmente, a demanda de serviço de manutenção e recarga de extintores é atendida pela</w:t>
      </w:r>
      <w:r>
        <w:rPr>
          <w:sz w:val="22"/>
        </w:rPr>
        <w:t> </w:t>
      </w:r>
      <w:r>
        <w:rPr>
          <w:rFonts w:ascii="Arial" w:hAnsi="Arial"/>
          <w:b/>
          <w:w w:val="80"/>
          <w:sz w:val="22"/>
        </w:rPr>
        <w:t>Empresa Ant </w:t>
      </w:r>
      <w:r>
        <w:rPr>
          <w:rFonts w:ascii="Arial" w:hAnsi="Arial"/>
          <w:b/>
          <w:w w:val="85"/>
          <w:sz w:val="22"/>
        </w:rPr>
        <w:t>Chamas Comércio de Equipamentos de Segurança</w:t>
      </w:r>
      <w:r>
        <w:rPr>
          <w:w w:val="85"/>
          <w:sz w:val="22"/>
        </w:rPr>
        <w:t>, através do </w:t>
      </w:r>
      <w:r>
        <w:rPr>
          <w:rFonts w:ascii="Arial" w:hAnsi="Arial"/>
          <w:b/>
          <w:w w:val="85"/>
          <w:sz w:val="22"/>
        </w:rPr>
        <w:t>Contrato n. 134/2018 - (Cia n. 0107586- 89.2018.8.11.0000)</w:t>
      </w:r>
      <w:r>
        <w:rPr>
          <w:rFonts w:ascii="Arial" w:hAnsi="Arial"/>
          <w:b/>
          <w:spacing w:val="-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com este</w:t>
      </w:r>
      <w:r>
        <w:rPr>
          <w:rFonts w:ascii="Arial" w:hAnsi="Arial"/>
          <w:b/>
          <w:spacing w:val="-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PJMT</w:t>
      </w:r>
      <w:r>
        <w:rPr>
          <w:w w:val="85"/>
          <w:sz w:val="22"/>
        </w:rPr>
        <w:t>,</w:t>
      </w:r>
      <w:r>
        <w:rPr>
          <w:spacing w:val="-1"/>
          <w:w w:val="85"/>
          <w:sz w:val="22"/>
        </w:rPr>
        <w:t> </w:t>
      </w:r>
      <w:r>
        <w:rPr>
          <w:rFonts w:ascii="Arial" w:hAnsi="Arial"/>
          <w:b/>
          <w:w w:val="85"/>
          <w:sz w:val="22"/>
          <w:u w:val="single"/>
        </w:rPr>
        <w:t>com</w:t>
      </w:r>
      <w:r>
        <w:rPr>
          <w:rFonts w:ascii="Arial" w:hAnsi="Arial"/>
          <w:b/>
          <w:spacing w:val="-1"/>
          <w:w w:val="85"/>
          <w:sz w:val="22"/>
          <w:u w:val="single"/>
        </w:rPr>
        <w:t> </w:t>
      </w:r>
      <w:r>
        <w:rPr>
          <w:rFonts w:ascii="Arial" w:hAnsi="Arial"/>
          <w:b/>
          <w:w w:val="85"/>
          <w:sz w:val="22"/>
          <w:u w:val="single"/>
        </w:rPr>
        <w:t>vigência até</w:t>
      </w:r>
      <w:r>
        <w:rPr>
          <w:rFonts w:ascii="Arial" w:hAnsi="Arial"/>
          <w:b/>
          <w:spacing w:val="-1"/>
          <w:w w:val="85"/>
          <w:sz w:val="22"/>
          <w:u w:val="single"/>
        </w:rPr>
        <w:t> </w:t>
      </w:r>
      <w:r>
        <w:rPr>
          <w:rFonts w:ascii="Arial" w:hAnsi="Arial"/>
          <w:b/>
          <w:w w:val="85"/>
          <w:sz w:val="22"/>
          <w:u w:val="single"/>
        </w:rPr>
        <w:t>10</w:t>
      </w:r>
      <w:r>
        <w:rPr>
          <w:rFonts w:ascii="Arial" w:hAnsi="Arial"/>
          <w:b/>
          <w:spacing w:val="-1"/>
          <w:w w:val="85"/>
          <w:sz w:val="22"/>
          <w:u w:val="single"/>
        </w:rPr>
        <w:t> </w:t>
      </w:r>
      <w:r>
        <w:rPr>
          <w:rFonts w:ascii="Arial" w:hAnsi="Arial"/>
          <w:b/>
          <w:w w:val="85"/>
          <w:sz w:val="22"/>
          <w:u w:val="single"/>
        </w:rPr>
        <w:t>de Dezembro de 2023</w:t>
      </w:r>
      <w:r>
        <w:rPr>
          <w:rFonts w:ascii="Arial" w:hAnsi="Arial"/>
          <w:b/>
          <w:w w:val="85"/>
          <w:sz w:val="22"/>
        </w:rPr>
        <w:t>.</w:t>
      </w:r>
      <w:r>
        <w:rPr>
          <w:rFonts w:ascii="Arial" w:hAnsi="Arial"/>
          <w:b/>
          <w:spacing w:val="-1"/>
          <w:w w:val="85"/>
          <w:sz w:val="22"/>
        </w:rPr>
        <w:t> </w:t>
      </w:r>
      <w:r>
        <w:rPr>
          <w:w w:val="85"/>
          <w:sz w:val="22"/>
        </w:rPr>
        <w:t>Merece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menção que,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em </w:t>
      </w:r>
      <w:r>
        <w:rPr>
          <w:w w:val="90"/>
          <w:sz w:val="22"/>
        </w:rPr>
        <w:t>face</w:t>
      </w:r>
      <w:r>
        <w:rPr>
          <w:w w:val="90"/>
          <w:sz w:val="22"/>
        </w:rPr>
        <w:t> da</w:t>
      </w:r>
      <w:r>
        <w:rPr>
          <w:w w:val="90"/>
          <w:sz w:val="22"/>
        </w:rPr>
        <w:t> proximidade</w:t>
      </w:r>
      <w:r>
        <w:rPr>
          <w:w w:val="90"/>
          <w:sz w:val="22"/>
        </w:rPr>
        <w:t> do</w:t>
      </w:r>
      <w:r>
        <w:rPr>
          <w:w w:val="90"/>
          <w:sz w:val="22"/>
        </w:rPr>
        <w:t> término</w:t>
      </w:r>
      <w:r>
        <w:rPr>
          <w:w w:val="90"/>
          <w:sz w:val="22"/>
        </w:rPr>
        <w:t> da</w:t>
      </w:r>
      <w:r>
        <w:rPr>
          <w:w w:val="90"/>
          <w:sz w:val="22"/>
        </w:rPr>
        <w:t> vigência</w:t>
      </w:r>
      <w:r>
        <w:rPr>
          <w:w w:val="90"/>
          <w:sz w:val="22"/>
        </w:rPr>
        <w:t> do</w:t>
      </w:r>
      <w:r>
        <w:rPr>
          <w:w w:val="90"/>
          <w:sz w:val="22"/>
        </w:rPr>
        <w:t> contrato</w:t>
      </w:r>
      <w:r>
        <w:rPr>
          <w:w w:val="90"/>
          <w:sz w:val="22"/>
        </w:rPr>
        <w:t> em</w:t>
      </w:r>
      <w:r>
        <w:rPr>
          <w:w w:val="90"/>
          <w:sz w:val="22"/>
        </w:rPr>
        <w:t> vigor,</w:t>
      </w:r>
      <w:r>
        <w:rPr>
          <w:w w:val="90"/>
          <w:sz w:val="22"/>
        </w:rPr>
        <w:t> foi</w:t>
      </w:r>
      <w:r>
        <w:rPr>
          <w:w w:val="90"/>
          <w:sz w:val="22"/>
        </w:rPr>
        <w:t> iniciado</w:t>
      </w:r>
      <w:r>
        <w:rPr>
          <w:w w:val="90"/>
          <w:sz w:val="22"/>
        </w:rPr>
        <w:t> o</w:t>
      </w:r>
      <w:r>
        <w:rPr>
          <w:w w:val="90"/>
          <w:sz w:val="22"/>
        </w:rPr>
        <w:t> planejamento</w:t>
      </w:r>
      <w:r>
        <w:rPr>
          <w:w w:val="90"/>
          <w:sz w:val="22"/>
        </w:rPr>
        <w:t> da</w:t>
      </w:r>
      <w:r>
        <w:rPr>
          <w:w w:val="90"/>
          <w:sz w:val="22"/>
        </w:rPr>
        <w:t> nova </w:t>
      </w:r>
      <w:r>
        <w:rPr>
          <w:spacing w:val="-2"/>
          <w:w w:val="90"/>
          <w:sz w:val="22"/>
        </w:rPr>
        <w:t>contratação.</w:t>
      </w:r>
    </w:p>
    <w:p>
      <w:pPr>
        <w:pStyle w:val="BodyText"/>
        <w:spacing w:line="360" w:lineRule="auto"/>
        <w:ind w:left="162" w:right="127" w:firstLine="566"/>
        <w:jc w:val="both"/>
      </w:pPr>
      <w:r>
        <w:rPr>
          <w:spacing w:val="-2"/>
          <w:w w:val="90"/>
        </w:rPr>
        <w:t>O</w:t>
      </w:r>
      <w:r>
        <w:rPr>
          <w:spacing w:val="-2"/>
          <w:w w:val="90"/>
        </w:rPr>
        <w:t> Presente</w:t>
      </w:r>
      <w:r>
        <w:rPr>
          <w:spacing w:val="-2"/>
          <w:w w:val="90"/>
        </w:rPr>
        <w:t> estudo</w:t>
      </w:r>
      <w:r>
        <w:rPr>
          <w:spacing w:val="-2"/>
          <w:w w:val="90"/>
        </w:rPr>
        <w:t> preliminar</w:t>
      </w:r>
      <w:r>
        <w:rPr>
          <w:spacing w:val="-2"/>
          <w:w w:val="90"/>
        </w:rPr>
        <w:t> tem</w:t>
      </w:r>
      <w:r>
        <w:rPr>
          <w:spacing w:val="-2"/>
          <w:w w:val="90"/>
        </w:rPr>
        <w:t> a</w:t>
      </w:r>
      <w:r>
        <w:rPr>
          <w:spacing w:val="-2"/>
          <w:w w:val="90"/>
        </w:rPr>
        <w:t> finalidade</w:t>
      </w:r>
      <w:r>
        <w:rPr>
          <w:spacing w:val="-2"/>
          <w:w w:val="90"/>
        </w:rPr>
        <w:t> de</w:t>
      </w:r>
      <w:r>
        <w:rPr>
          <w:spacing w:val="-2"/>
          <w:w w:val="90"/>
        </w:rPr>
        <w:t> subsidiar</w:t>
      </w:r>
      <w:r>
        <w:rPr>
          <w:spacing w:val="-2"/>
          <w:w w:val="90"/>
        </w:rPr>
        <w:t> o</w:t>
      </w:r>
      <w:r>
        <w:rPr>
          <w:spacing w:val="-2"/>
          <w:w w:val="90"/>
        </w:rPr>
        <w:t> processo</w:t>
      </w:r>
      <w:r>
        <w:rPr>
          <w:spacing w:val="-2"/>
          <w:w w:val="90"/>
        </w:rPr>
        <w:t> de</w:t>
      </w:r>
      <w:r>
        <w:rPr>
          <w:spacing w:val="-2"/>
          <w:w w:val="90"/>
        </w:rPr>
        <w:t> contratação</w:t>
      </w:r>
      <w:r>
        <w:rPr>
          <w:spacing w:val="-2"/>
          <w:w w:val="90"/>
        </w:rPr>
        <w:t> de</w:t>
      </w:r>
      <w:r>
        <w:rPr>
          <w:spacing w:val="-2"/>
          <w:w w:val="90"/>
        </w:rPr>
        <w:t> empresa </w:t>
      </w:r>
      <w:r>
        <w:rPr>
          <w:w w:val="85"/>
        </w:rPr>
        <w:t>especializada para fornecer equipamentos de segurança no combate e prevenção a incêndio, atendendo os princípios</w:t>
      </w:r>
      <w:r>
        <w:rPr>
          <w:spacing w:val="-2"/>
          <w:w w:val="85"/>
        </w:rPr>
        <w:t> </w:t>
      </w:r>
      <w:r>
        <w:rPr>
          <w:w w:val="85"/>
        </w:rPr>
        <w:t>da</w:t>
      </w:r>
      <w:r>
        <w:rPr>
          <w:spacing w:val="-1"/>
          <w:w w:val="85"/>
        </w:rPr>
        <w:t> </w:t>
      </w:r>
      <w:r>
        <w:rPr>
          <w:w w:val="85"/>
        </w:rPr>
        <w:t>Politica</w:t>
      </w:r>
      <w:r>
        <w:rPr>
          <w:spacing w:val="-1"/>
          <w:w w:val="85"/>
        </w:rPr>
        <w:t> </w:t>
      </w:r>
      <w:r>
        <w:rPr>
          <w:w w:val="85"/>
        </w:rPr>
        <w:t>Nacional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Segurança</w:t>
      </w:r>
      <w:r>
        <w:rPr>
          <w:spacing w:val="-1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Poder</w:t>
      </w:r>
      <w:r>
        <w:rPr>
          <w:spacing w:val="-3"/>
          <w:w w:val="85"/>
        </w:rPr>
        <w:t> </w:t>
      </w:r>
      <w:r>
        <w:rPr>
          <w:w w:val="85"/>
        </w:rPr>
        <w:t>Judiciário</w:t>
      </w:r>
      <w:r>
        <w:rPr>
          <w:spacing w:val="-1"/>
          <w:w w:val="85"/>
        </w:rPr>
        <w:t> </w:t>
      </w:r>
      <w:r>
        <w:rPr>
          <w:w w:val="85"/>
        </w:rPr>
        <w:t>(Resolução</w:t>
      </w:r>
      <w:r>
        <w:rPr>
          <w:spacing w:val="-1"/>
          <w:w w:val="85"/>
        </w:rPr>
        <w:t> </w:t>
      </w:r>
      <w:r>
        <w:rPr>
          <w:w w:val="85"/>
        </w:rPr>
        <w:t>n° 435/2021</w:t>
      </w:r>
      <w:r>
        <w:rPr>
          <w:spacing w:val="-1"/>
          <w:w w:val="85"/>
        </w:rPr>
        <w:t> </w:t>
      </w:r>
      <w:r>
        <w:rPr>
          <w:w w:val="85"/>
        </w:rPr>
        <w:t>CNJ)</w:t>
      </w:r>
      <w:r>
        <w:rPr>
          <w:spacing w:val="-1"/>
          <w:w w:val="85"/>
        </w:rPr>
        <w:t> </w:t>
      </w:r>
      <w:r>
        <w:rPr>
          <w:w w:val="85"/>
        </w:rPr>
        <w:t>com</w:t>
      </w:r>
      <w:r>
        <w:rPr>
          <w:spacing w:val="-1"/>
          <w:w w:val="85"/>
        </w:rPr>
        <w:t> </w:t>
      </w:r>
      <w:r>
        <w:rPr>
          <w:w w:val="85"/>
        </w:rPr>
        <w:t>especial </w:t>
      </w:r>
      <w:r>
        <w:rPr>
          <w:w w:val="90"/>
        </w:rPr>
        <w:t>destaque</w:t>
      </w:r>
      <w:r>
        <w:rPr>
          <w:w w:val="90"/>
        </w:rPr>
        <w:t> para</w:t>
      </w:r>
      <w:r>
        <w:rPr>
          <w:w w:val="90"/>
        </w:rPr>
        <w:t> controlar,</w:t>
      </w:r>
      <w:r>
        <w:rPr>
          <w:w w:val="90"/>
        </w:rPr>
        <w:t> fiscalizar</w:t>
      </w:r>
      <w:r>
        <w:rPr>
          <w:w w:val="90"/>
        </w:rPr>
        <w:t> e</w:t>
      </w:r>
      <w:r>
        <w:rPr>
          <w:w w:val="90"/>
        </w:rPr>
        <w:t> executar</w:t>
      </w:r>
      <w:r>
        <w:rPr>
          <w:w w:val="90"/>
        </w:rPr>
        <w:t> atividades</w:t>
      </w:r>
      <w:r>
        <w:rPr>
          <w:w w:val="90"/>
        </w:rPr>
        <w:t> de</w:t>
      </w:r>
      <w:r>
        <w:rPr>
          <w:w w:val="90"/>
        </w:rPr>
        <w:t> prevenção</w:t>
      </w:r>
      <w:r>
        <w:rPr>
          <w:w w:val="90"/>
        </w:rPr>
        <w:t> e</w:t>
      </w:r>
      <w:r>
        <w:rPr>
          <w:w w:val="90"/>
        </w:rPr>
        <w:t> combate</w:t>
      </w:r>
      <w:r>
        <w:rPr>
          <w:w w:val="90"/>
        </w:rPr>
        <w:t> a</w:t>
      </w:r>
      <w:r>
        <w:rPr>
          <w:w w:val="90"/>
        </w:rPr>
        <w:t> incêndio,</w:t>
      </w:r>
      <w:r>
        <w:rPr>
          <w:w w:val="90"/>
        </w:rPr>
        <w:t> a</w:t>
      </w:r>
      <w:r>
        <w:rPr>
          <w:w w:val="90"/>
        </w:rPr>
        <w:t> fim</w:t>
      </w:r>
      <w:r>
        <w:rPr>
          <w:w w:val="90"/>
        </w:rPr>
        <w:t> de </w:t>
      </w:r>
      <w:r>
        <w:rPr>
          <w:spacing w:val="-2"/>
          <w:w w:val="90"/>
        </w:rPr>
        <w:t>preservação</w:t>
      </w:r>
      <w:r>
        <w:rPr>
          <w:spacing w:val="-2"/>
          <w:w w:val="90"/>
        </w:rPr>
        <w:t> da</w:t>
      </w:r>
      <w:r>
        <w:rPr>
          <w:spacing w:val="-2"/>
          <w:w w:val="90"/>
        </w:rPr>
        <w:t> vida</w:t>
      </w:r>
      <w:r>
        <w:rPr>
          <w:spacing w:val="-2"/>
          <w:w w:val="90"/>
        </w:rPr>
        <w:t> e</w:t>
      </w:r>
      <w:r>
        <w:rPr>
          <w:spacing w:val="-2"/>
          <w:w w:val="90"/>
        </w:rPr>
        <w:t> do</w:t>
      </w:r>
      <w:r>
        <w:rPr>
          <w:spacing w:val="-2"/>
          <w:w w:val="90"/>
        </w:rPr>
        <w:t> patrimônio</w:t>
      </w:r>
      <w:r>
        <w:rPr>
          <w:spacing w:val="-2"/>
          <w:w w:val="90"/>
        </w:rPr>
        <w:t> público,</w:t>
      </w:r>
      <w:r>
        <w:rPr>
          <w:spacing w:val="-2"/>
          <w:w w:val="90"/>
        </w:rPr>
        <w:t> conforme</w:t>
      </w:r>
      <w:r>
        <w:rPr>
          <w:spacing w:val="-2"/>
          <w:w w:val="90"/>
        </w:rPr>
        <w:t> especificações</w:t>
      </w:r>
      <w:r>
        <w:rPr>
          <w:spacing w:val="-2"/>
          <w:w w:val="90"/>
        </w:rPr>
        <w:t> descritas</w:t>
      </w:r>
      <w:r>
        <w:rPr>
          <w:spacing w:val="-2"/>
          <w:w w:val="90"/>
        </w:rPr>
        <w:t> constantes</w:t>
      </w:r>
      <w:r>
        <w:rPr>
          <w:spacing w:val="-2"/>
          <w:w w:val="90"/>
        </w:rPr>
        <w:t> no</w:t>
      </w:r>
      <w:r>
        <w:rPr>
          <w:spacing w:val="-2"/>
          <w:w w:val="90"/>
        </w:rPr>
        <w:t> Termo</w:t>
      </w:r>
      <w:r>
        <w:rPr>
          <w:spacing w:val="-2"/>
          <w:w w:val="90"/>
        </w:rPr>
        <w:t> de Referência.</w:t>
      </w:r>
    </w:p>
    <w:p>
      <w:pPr>
        <w:pStyle w:val="BodyText"/>
        <w:spacing w:before="12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1062532</wp:posOffset>
                </wp:positionH>
                <wp:positionV relativeFrom="paragraph">
                  <wp:posOffset>237665</wp:posOffset>
                </wp:positionV>
                <wp:extent cx="5798185" cy="350520"/>
                <wp:effectExtent l="0" t="0" r="0" b="0"/>
                <wp:wrapTopAndBottom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5798185" cy="35052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650" w:val="left" w:leader="none"/>
                              </w:tabs>
                              <w:spacing w:line="240" w:lineRule="auto" w:before="0"/>
                              <w:ind w:left="386" w:right="30" w:hanging="358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w w:val="90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ab/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5"/>
                                <w:sz w:val="24"/>
                              </w:rPr>
                              <w:t>ALINHAMENTO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5"/>
                                <w:sz w:val="24"/>
                              </w:rPr>
                              <w:t>ENTRE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5"/>
                                <w:sz w:val="24"/>
                              </w:rPr>
                              <w:t>NECESSIDADE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5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5"/>
                                <w:sz w:val="24"/>
                              </w:rPr>
                              <w:t>CONTRATAÇÃO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5"/>
                                <w:sz w:val="24"/>
                              </w:rPr>
                              <w:t>PLANEJAMENTO ESTRATÉGICO DO PJMT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18.713799pt;width:456.55pt;height:27.6pt;mso-position-horizontal-relative:page;mso-position-vertical-relative:paragraph;z-index:-15726592;mso-wrap-distance-left:0;mso-wrap-distance-right:0" type="#_x0000_t202" id="docshape8" filled="true" fillcolor="#b8cce3" stroked="false">
                <v:textbox inset="0,0,0,0">
                  <w:txbxContent>
                    <w:p>
                      <w:pPr>
                        <w:tabs>
                          <w:tab w:pos="650" w:val="left" w:leader="none"/>
                        </w:tabs>
                        <w:spacing w:line="240" w:lineRule="auto" w:before="0"/>
                        <w:ind w:left="386" w:right="30" w:hanging="358"/>
                        <w:jc w:val="left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w w:val="90"/>
                          <w:sz w:val="24"/>
                        </w:rPr>
                        <w:t>4.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ab/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5"/>
                          <w:sz w:val="24"/>
                        </w:rPr>
                        <w:t>ALINHAMENTO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5"/>
                          <w:sz w:val="24"/>
                        </w:rPr>
                        <w:t>ENTRE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5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5"/>
                          <w:sz w:val="24"/>
                        </w:rPr>
                        <w:t>NECESSIDADE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5"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5"/>
                          <w:sz w:val="24"/>
                        </w:rPr>
                        <w:t>CONTRATAÇÃO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5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5"/>
                          <w:sz w:val="2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5"/>
                          <w:sz w:val="24"/>
                        </w:rPr>
                        <w:t>PLANEJAMENTO ESTRATÉGICO DO PJMT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spacing w:line="360" w:lineRule="auto" w:before="0"/>
        <w:ind w:left="162" w:right="128" w:firstLine="566"/>
        <w:jc w:val="both"/>
        <w:rPr>
          <w:sz w:val="22"/>
        </w:rPr>
      </w:pPr>
      <w:r>
        <w:rPr>
          <w:spacing w:val="-2"/>
          <w:w w:val="90"/>
          <w:sz w:val="22"/>
        </w:rPr>
        <w:t>Consoante</w:t>
      </w:r>
      <w:r>
        <w:rPr>
          <w:spacing w:val="-2"/>
          <w:w w:val="90"/>
          <w:sz w:val="22"/>
        </w:rPr>
        <w:t> os</w:t>
      </w:r>
      <w:r>
        <w:rPr>
          <w:spacing w:val="-2"/>
          <w:w w:val="90"/>
          <w:sz w:val="22"/>
        </w:rPr>
        <w:t> macros</w:t>
      </w:r>
      <w:r>
        <w:rPr>
          <w:spacing w:val="-2"/>
          <w:w w:val="90"/>
          <w:sz w:val="22"/>
        </w:rPr>
        <w:t> desafios</w:t>
      </w:r>
      <w:r>
        <w:rPr>
          <w:spacing w:val="-2"/>
          <w:w w:val="90"/>
          <w:sz w:val="22"/>
        </w:rPr>
        <w:t> descritos</w:t>
      </w:r>
      <w:r>
        <w:rPr>
          <w:spacing w:val="-2"/>
          <w:w w:val="90"/>
          <w:sz w:val="22"/>
        </w:rPr>
        <w:t> no</w:t>
      </w:r>
      <w:r>
        <w:rPr>
          <w:spacing w:val="-2"/>
          <w:w w:val="90"/>
          <w:sz w:val="22"/>
        </w:rPr>
        <w:t> </w:t>
      </w:r>
      <w:r>
        <w:rPr>
          <w:rFonts w:ascii="Arial" w:hAnsi="Arial"/>
          <w:b/>
          <w:spacing w:val="-2"/>
          <w:w w:val="90"/>
          <w:sz w:val="22"/>
        </w:rPr>
        <w:t>Plano</w:t>
      </w:r>
      <w:r>
        <w:rPr>
          <w:rFonts w:ascii="Arial" w:hAnsi="Arial"/>
          <w:b/>
          <w:spacing w:val="-2"/>
          <w:w w:val="90"/>
          <w:sz w:val="22"/>
        </w:rPr>
        <w:t> de</w:t>
      </w:r>
      <w:r>
        <w:rPr>
          <w:rFonts w:ascii="Arial" w:hAnsi="Arial"/>
          <w:b/>
          <w:spacing w:val="-2"/>
          <w:w w:val="90"/>
          <w:sz w:val="22"/>
        </w:rPr>
        <w:t> Gestão</w:t>
      </w:r>
      <w:r>
        <w:rPr>
          <w:rFonts w:ascii="Arial" w:hAnsi="Arial"/>
          <w:b/>
          <w:spacing w:val="-2"/>
          <w:w w:val="90"/>
          <w:sz w:val="22"/>
        </w:rPr>
        <w:t> 2021/2026</w:t>
      </w:r>
      <w:r>
        <w:rPr>
          <w:rFonts w:ascii="Arial" w:hAnsi="Arial"/>
          <w:b/>
          <w:spacing w:val="-2"/>
          <w:w w:val="90"/>
          <w:sz w:val="22"/>
        </w:rPr>
        <w:t> do</w:t>
      </w:r>
      <w:r>
        <w:rPr>
          <w:rFonts w:ascii="Arial" w:hAnsi="Arial"/>
          <w:b/>
          <w:spacing w:val="-2"/>
          <w:w w:val="90"/>
          <w:sz w:val="22"/>
        </w:rPr>
        <w:t> Poder</w:t>
      </w:r>
      <w:r>
        <w:rPr>
          <w:rFonts w:ascii="Arial" w:hAnsi="Arial"/>
          <w:b/>
          <w:spacing w:val="-3"/>
          <w:w w:val="90"/>
          <w:sz w:val="22"/>
        </w:rPr>
        <w:t> </w:t>
      </w:r>
      <w:r>
        <w:rPr>
          <w:rFonts w:ascii="Arial" w:hAnsi="Arial"/>
          <w:b/>
          <w:spacing w:val="-2"/>
          <w:w w:val="90"/>
          <w:sz w:val="22"/>
        </w:rPr>
        <w:t>Judiciário</w:t>
      </w:r>
      <w:r>
        <w:rPr>
          <w:rFonts w:ascii="Arial" w:hAnsi="Arial"/>
          <w:b/>
          <w:spacing w:val="-2"/>
          <w:w w:val="90"/>
          <w:sz w:val="22"/>
        </w:rPr>
        <w:t> do </w:t>
      </w:r>
      <w:r>
        <w:rPr>
          <w:rFonts w:ascii="Arial" w:hAnsi="Arial"/>
          <w:b/>
          <w:w w:val="90"/>
          <w:sz w:val="22"/>
        </w:rPr>
        <w:t>Estado</w:t>
      </w:r>
      <w:r>
        <w:rPr>
          <w:rFonts w:ascii="Arial" w:hAnsi="Arial"/>
          <w:b/>
          <w:spacing w:val="-2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de</w:t>
      </w:r>
      <w:r>
        <w:rPr>
          <w:rFonts w:ascii="Arial" w:hAnsi="Arial"/>
          <w:b/>
          <w:spacing w:val="-2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Mato</w:t>
      </w:r>
      <w:r>
        <w:rPr>
          <w:rFonts w:ascii="Arial" w:hAnsi="Arial"/>
          <w:b/>
          <w:spacing w:val="-2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Grosso</w:t>
      </w:r>
      <w:r>
        <w:rPr>
          <w:rFonts w:ascii="Arial" w:hAnsi="Arial"/>
          <w:b/>
          <w:spacing w:val="-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(PJMT)</w:t>
      </w:r>
      <w:r>
        <w:rPr>
          <w:w w:val="90"/>
          <w:sz w:val="22"/>
        </w:rPr>
        <w:t>,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alinhamento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entre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necessidade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contratação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planejamento </w:t>
      </w:r>
      <w:r>
        <w:rPr>
          <w:w w:val="80"/>
          <w:sz w:val="22"/>
        </w:rPr>
        <w:t>estratégico</w:t>
      </w:r>
      <w:r>
        <w:rPr>
          <w:sz w:val="22"/>
        </w:rPr>
        <w:t> </w:t>
      </w:r>
      <w:r>
        <w:rPr>
          <w:w w:val="80"/>
          <w:sz w:val="22"/>
        </w:rPr>
        <w:t>se</w:t>
      </w:r>
      <w:r>
        <w:rPr>
          <w:sz w:val="22"/>
        </w:rPr>
        <w:t> </w:t>
      </w:r>
      <w:r>
        <w:rPr>
          <w:w w:val="80"/>
          <w:sz w:val="22"/>
        </w:rPr>
        <w:t>dará</w:t>
      </w:r>
      <w:r>
        <w:rPr>
          <w:sz w:val="22"/>
        </w:rPr>
        <w:t> </w:t>
      </w:r>
      <w:r>
        <w:rPr>
          <w:w w:val="80"/>
          <w:sz w:val="22"/>
        </w:rPr>
        <w:t>por</w:t>
      </w:r>
      <w:r>
        <w:rPr>
          <w:sz w:val="22"/>
        </w:rPr>
        <w:t> </w:t>
      </w:r>
      <w:r>
        <w:rPr>
          <w:w w:val="80"/>
          <w:sz w:val="22"/>
        </w:rPr>
        <w:t>meio</w:t>
      </w:r>
      <w:r>
        <w:rPr>
          <w:sz w:val="22"/>
        </w:rPr>
        <w:t> </w:t>
      </w:r>
      <w:r>
        <w:rPr>
          <w:w w:val="80"/>
          <w:sz w:val="22"/>
        </w:rPr>
        <w:t>da</w:t>
      </w:r>
      <w:r>
        <w:rPr>
          <w:sz w:val="22"/>
        </w:rPr>
        <w:t> </w:t>
      </w:r>
      <w:r>
        <w:rPr>
          <w:w w:val="80"/>
          <w:sz w:val="22"/>
        </w:rPr>
        <w:t>promoção</w:t>
      </w:r>
      <w:r>
        <w:rPr>
          <w:sz w:val="22"/>
        </w:rPr>
        <w:t> </w:t>
      </w:r>
      <w:r>
        <w:rPr>
          <w:w w:val="80"/>
          <w:sz w:val="22"/>
        </w:rPr>
        <w:t>da</w:t>
      </w:r>
      <w:r>
        <w:rPr>
          <w:sz w:val="22"/>
        </w:rPr>
        <w:t> </w:t>
      </w:r>
      <w:r>
        <w:rPr>
          <w:w w:val="80"/>
          <w:sz w:val="22"/>
        </w:rPr>
        <w:t>sustentabilidade</w:t>
      </w:r>
      <w:r>
        <w:rPr>
          <w:sz w:val="22"/>
        </w:rPr>
        <w:t> </w:t>
      </w:r>
      <w:r>
        <w:rPr>
          <w:w w:val="80"/>
          <w:sz w:val="22"/>
        </w:rPr>
        <w:t>e</w:t>
      </w:r>
      <w:r>
        <w:rPr>
          <w:sz w:val="22"/>
        </w:rPr>
        <w:t> </w:t>
      </w:r>
      <w:r>
        <w:rPr>
          <w:w w:val="80"/>
          <w:sz w:val="22"/>
        </w:rPr>
        <w:t>pelo</w:t>
      </w:r>
      <w:r>
        <w:rPr>
          <w:sz w:val="22"/>
        </w:rPr>
        <w:t> </w:t>
      </w:r>
      <w:r>
        <w:rPr>
          <w:w w:val="80"/>
          <w:sz w:val="22"/>
        </w:rPr>
        <w:t>aperfeiçoamento</w:t>
      </w:r>
      <w:r>
        <w:rPr>
          <w:sz w:val="22"/>
        </w:rPr>
        <w:t> </w:t>
      </w:r>
      <w:r>
        <w:rPr>
          <w:w w:val="80"/>
          <w:sz w:val="22"/>
        </w:rPr>
        <w:t>da</w:t>
      </w:r>
      <w:r>
        <w:rPr>
          <w:sz w:val="22"/>
        </w:rPr>
        <w:t> </w:t>
      </w:r>
      <w:r>
        <w:rPr>
          <w:w w:val="80"/>
          <w:sz w:val="22"/>
        </w:rPr>
        <w:t>gestão</w:t>
      </w:r>
      <w:r>
        <w:rPr>
          <w:sz w:val="22"/>
        </w:rPr>
        <w:t> </w:t>
      </w:r>
      <w:r>
        <w:rPr>
          <w:w w:val="80"/>
          <w:sz w:val="22"/>
        </w:rPr>
        <w:t>administrativa</w:t>
      </w:r>
      <w:r>
        <w:rPr>
          <w:spacing w:val="80"/>
          <w:sz w:val="22"/>
        </w:rPr>
        <w:t> </w:t>
      </w:r>
      <w:r>
        <w:rPr>
          <w:w w:val="85"/>
          <w:sz w:val="22"/>
        </w:rPr>
        <w:t>e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segurança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Institucional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Poder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Judiciário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Mato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Grosso.</w:t>
      </w:r>
    </w:p>
    <w:p>
      <w:pPr>
        <w:spacing w:after="0" w:line="36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50"/>
          <w:pgMar w:header="395" w:footer="2267" w:top="1940" w:bottom="2460" w:left="1540" w:right="1000"/>
          <w:pgNumType w:start="1"/>
        </w:sectPr>
      </w:pPr>
    </w:p>
    <w:p>
      <w:pPr>
        <w:pStyle w:val="BodyText"/>
        <w:spacing w:line="360" w:lineRule="auto" w:before="85"/>
        <w:ind w:left="162" w:right="128" w:firstLine="566"/>
        <w:jc w:val="both"/>
      </w:pP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referida</w:t>
      </w:r>
      <w:r>
        <w:rPr>
          <w:spacing w:val="-3"/>
          <w:w w:val="85"/>
        </w:rPr>
        <w:t> </w:t>
      </w:r>
      <w:r>
        <w:rPr>
          <w:w w:val="85"/>
        </w:rPr>
        <w:t>contratação</w:t>
      </w:r>
      <w:r>
        <w:rPr>
          <w:spacing w:val="-4"/>
          <w:w w:val="85"/>
        </w:rPr>
        <w:t> </w:t>
      </w:r>
      <w:r>
        <w:rPr>
          <w:w w:val="85"/>
        </w:rPr>
        <w:t>tem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objetivo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aquisição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serviços</w:t>
      </w:r>
      <w:r>
        <w:rPr>
          <w:spacing w:val="-2"/>
          <w:w w:val="85"/>
        </w:rPr>
        <w:t> </w:t>
      </w:r>
      <w:r>
        <w:rPr>
          <w:w w:val="85"/>
        </w:rPr>
        <w:t>em</w:t>
      </w:r>
      <w:r>
        <w:rPr>
          <w:spacing w:val="-2"/>
          <w:w w:val="85"/>
        </w:rPr>
        <w:t> </w:t>
      </w:r>
      <w:r>
        <w:rPr>
          <w:w w:val="85"/>
        </w:rPr>
        <w:t>equipamentos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segurança</w:t>
      </w:r>
      <w:r>
        <w:rPr>
          <w:spacing w:val="-3"/>
          <w:w w:val="85"/>
        </w:rPr>
        <w:t> </w:t>
      </w:r>
      <w:r>
        <w:rPr>
          <w:w w:val="85"/>
        </w:rPr>
        <w:t>contra incêndio, manutenção, recargas e substituição de peças nos extintores de incêndio e teste hidrostáticos nas </w:t>
      </w:r>
      <w:r>
        <w:rPr>
          <w:w w:val="80"/>
        </w:rPr>
        <w:t>mangueiras de incêndio equipamentos para prevenção e combate a incêndio nas instalações e áreas adjacentes</w:t>
      </w:r>
      <w:r>
        <w:rPr>
          <w:spacing w:val="40"/>
        </w:rPr>
        <w:t> </w:t>
      </w:r>
      <w:r>
        <w:rPr>
          <w:spacing w:val="-2"/>
          <w:w w:val="90"/>
        </w:rPr>
        <w:t>do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Tribunal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Justiça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Unidades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Judiciárias,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nos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termos do</w:t>
      </w:r>
      <w:r>
        <w:rPr>
          <w:spacing w:val="-5"/>
          <w:w w:val="90"/>
        </w:rPr>
        <w:t> </w:t>
      </w:r>
      <w:r>
        <w:rPr>
          <w:rFonts w:ascii="Arial" w:hAnsi="Arial"/>
          <w:b/>
          <w:spacing w:val="-2"/>
          <w:w w:val="90"/>
        </w:rPr>
        <w:t>artigo</w:t>
      </w:r>
      <w:r>
        <w:rPr>
          <w:rFonts w:ascii="Arial" w:hAnsi="Arial"/>
          <w:b/>
          <w:spacing w:val="-7"/>
          <w:w w:val="90"/>
        </w:rPr>
        <w:t> </w:t>
      </w:r>
      <w:r>
        <w:rPr>
          <w:rFonts w:ascii="Arial" w:hAnsi="Arial"/>
          <w:b/>
          <w:spacing w:val="-2"/>
          <w:w w:val="90"/>
        </w:rPr>
        <w:t>4º,</w:t>
      </w:r>
      <w:r>
        <w:rPr>
          <w:rFonts w:ascii="Arial" w:hAnsi="Arial"/>
          <w:b/>
          <w:spacing w:val="-5"/>
          <w:w w:val="90"/>
        </w:rPr>
        <w:t> </w:t>
      </w:r>
      <w:r>
        <w:rPr>
          <w:rFonts w:ascii="Arial" w:hAnsi="Arial"/>
          <w:b/>
          <w:spacing w:val="-2"/>
          <w:w w:val="90"/>
        </w:rPr>
        <w:t>VI</w:t>
      </w:r>
      <w:r>
        <w:rPr>
          <w:rFonts w:ascii="Arial" w:hAnsi="Arial"/>
          <w:b/>
          <w:spacing w:val="-7"/>
          <w:w w:val="90"/>
        </w:rPr>
        <w:t> </w:t>
      </w:r>
      <w:r>
        <w:rPr>
          <w:rFonts w:ascii="Arial" w:hAnsi="Arial"/>
          <w:b/>
          <w:spacing w:val="-2"/>
          <w:w w:val="90"/>
        </w:rPr>
        <w:t>da</w:t>
      </w:r>
      <w:r>
        <w:rPr>
          <w:rFonts w:ascii="Arial" w:hAnsi="Arial"/>
          <w:b/>
          <w:spacing w:val="-5"/>
          <w:w w:val="90"/>
        </w:rPr>
        <w:t> </w:t>
      </w:r>
      <w:r>
        <w:rPr>
          <w:rFonts w:ascii="Arial" w:hAnsi="Arial"/>
          <w:b/>
          <w:spacing w:val="-2"/>
          <w:w w:val="90"/>
        </w:rPr>
        <w:t>Resolução</w:t>
      </w:r>
      <w:r>
        <w:rPr>
          <w:rFonts w:ascii="Arial" w:hAnsi="Arial"/>
          <w:b/>
          <w:spacing w:val="-5"/>
          <w:w w:val="90"/>
        </w:rPr>
        <w:t> </w:t>
      </w:r>
      <w:r>
        <w:rPr>
          <w:rFonts w:ascii="Arial" w:hAnsi="Arial"/>
          <w:b/>
          <w:spacing w:val="-2"/>
          <w:w w:val="90"/>
        </w:rPr>
        <w:t>435</w:t>
      </w:r>
      <w:r>
        <w:rPr>
          <w:rFonts w:ascii="Arial" w:hAnsi="Arial"/>
          <w:b/>
          <w:spacing w:val="-5"/>
          <w:w w:val="90"/>
        </w:rPr>
        <w:t> </w:t>
      </w:r>
      <w:r>
        <w:rPr>
          <w:rFonts w:ascii="Arial" w:hAnsi="Arial"/>
          <w:b/>
          <w:spacing w:val="-2"/>
          <w:w w:val="90"/>
        </w:rPr>
        <w:t>de</w:t>
      </w:r>
      <w:r>
        <w:rPr>
          <w:rFonts w:ascii="Arial" w:hAnsi="Arial"/>
          <w:b/>
          <w:spacing w:val="-5"/>
          <w:w w:val="90"/>
        </w:rPr>
        <w:t> </w:t>
      </w:r>
      <w:r>
        <w:rPr>
          <w:rFonts w:ascii="Arial" w:hAnsi="Arial"/>
          <w:b/>
          <w:spacing w:val="-2"/>
          <w:w w:val="90"/>
        </w:rPr>
        <w:t>2021</w:t>
      </w:r>
      <w:r>
        <w:rPr>
          <w:rFonts w:ascii="Arial" w:hAnsi="Arial"/>
          <w:b/>
          <w:spacing w:val="-5"/>
          <w:w w:val="90"/>
        </w:rPr>
        <w:t> </w:t>
      </w:r>
      <w:r>
        <w:rPr>
          <w:rFonts w:ascii="Arial" w:hAnsi="Arial"/>
          <w:b/>
          <w:spacing w:val="-2"/>
          <w:w w:val="90"/>
        </w:rPr>
        <w:t>do </w:t>
      </w:r>
      <w:r>
        <w:rPr>
          <w:rFonts w:ascii="Arial" w:hAnsi="Arial"/>
          <w:b/>
          <w:w w:val="85"/>
        </w:rPr>
        <w:t>Conselho</w:t>
      </w:r>
      <w:r>
        <w:rPr>
          <w:rFonts w:ascii="Arial" w:hAnsi="Arial"/>
          <w:b/>
          <w:spacing w:val="-7"/>
          <w:w w:val="85"/>
        </w:rPr>
        <w:t> </w:t>
      </w:r>
      <w:r>
        <w:rPr>
          <w:rFonts w:ascii="Arial" w:hAnsi="Arial"/>
          <w:b/>
          <w:w w:val="85"/>
        </w:rPr>
        <w:t>Nacional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de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Justiça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(CNJ),</w:t>
      </w:r>
      <w:r>
        <w:rPr>
          <w:rFonts w:ascii="Arial" w:hAnsi="Arial"/>
          <w:b/>
          <w:spacing w:val="-6"/>
          <w:w w:val="85"/>
        </w:rPr>
        <w:t> </w:t>
      </w:r>
      <w:r>
        <w:rPr>
          <w:w w:val="85"/>
        </w:rPr>
        <w:t>associada</w:t>
      </w:r>
      <w:r>
        <w:rPr>
          <w:spacing w:val="-6"/>
          <w:w w:val="85"/>
        </w:rPr>
        <w:t> </w:t>
      </w:r>
      <w:r>
        <w:rPr>
          <w:w w:val="85"/>
        </w:rPr>
        <w:t>ao</w:t>
      </w:r>
      <w:r>
        <w:rPr>
          <w:spacing w:val="-6"/>
          <w:w w:val="85"/>
        </w:rPr>
        <w:t> </w:t>
      </w:r>
      <w:r>
        <w:rPr>
          <w:w w:val="85"/>
        </w:rPr>
        <w:t>desenvolvimento</w:t>
      </w:r>
      <w:r>
        <w:rPr>
          <w:spacing w:val="-6"/>
          <w:w w:val="85"/>
        </w:rPr>
        <w:t> </w:t>
      </w:r>
      <w:r>
        <w:rPr>
          <w:w w:val="85"/>
        </w:rPr>
        <w:t>da</w:t>
      </w:r>
      <w:r>
        <w:rPr>
          <w:spacing w:val="-7"/>
          <w:w w:val="85"/>
        </w:rPr>
        <w:t> </w:t>
      </w:r>
      <w:r>
        <w:rPr>
          <w:w w:val="85"/>
        </w:rPr>
        <w:t>atividade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segurança</w:t>
      </w:r>
      <w:r>
        <w:rPr>
          <w:spacing w:val="-6"/>
          <w:w w:val="85"/>
        </w:rPr>
        <w:t> </w:t>
      </w:r>
      <w:r>
        <w:rPr>
          <w:w w:val="85"/>
        </w:rPr>
        <w:t>orgânica</w:t>
      </w:r>
      <w:r>
        <w:rPr>
          <w:spacing w:val="-6"/>
          <w:w w:val="85"/>
        </w:rPr>
        <w:t> </w:t>
      </w:r>
      <w:r>
        <w:rPr>
          <w:w w:val="85"/>
        </w:rPr>
        <w:t>do Poder Judiciário, zelar pela segurança, controlar, fiscalizar e executar atividades de prevenção e combate a </w:t>
      </w:r>
      <w:r>
        <w:rPr>
          <w:spacing w:val="-2"/>
          <w:w w:val="85"/>
        </w:rPr>
        <w:t>incêndios, sem prejuízos da cooperação com os órgãos e instituições competentes.</w:t>
      </w:r>
    </w:p>
    <w:p>
      <w:pPr>
        <w:pStyle w:val="BodyText"/>
        <w:spacing w:before="12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1062532</wp:posOffset>
                </wp:positionH>
                <wp:positionV relativeFrom="paragraph">
                  <wp:posOffset>239821</wp:posOffset>
                </wp:positionV>
                <wp:extent cx="5798185" cy="262890"/>
                <wp:effectExtent l="0" t="0" r="0" b="0"/>
                <wp:wrapTopAndBottom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5798185" cy="26289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489" w:val="left" w:leader="none"/>
                              </w:tabs>
                              <w:spacing w:line="272" w:lineRule="exact" w:before="0"/>
                              <w:ind w:left="28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INDICAÇÃO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SOLUÇÃO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MAIS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  <w:sz w:val="24"/>
                              </w:rPr>
                              <w:t>ADEQUADA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18.883568pt;width:456.55pt;height:20.7pt;mso-position-horizontal-relative:page;mso-position-vertical-relative:paragraph;z-index:-15726080;mso-wrap-distance-left:0;mso-wrap-distance-right:0" type="#_x0000_t202" id="docshape9" filled="true" fillcolor="#b8cce3" stroked="false">
                <v:textbox inset="0,0,0,0">
                  <w:txbxContent>
                    <w:p>
                      <w:pPr>
                        <w:tabs>
                          <w:tab w:pos="489" w:val="left" w:leader="none"/>
                        </w:tabs>
                        <w:spacing w:line="272" w:lineRule="exact" w:before="0"/>
                        <w:ind w:left="28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  <w:sz w:val="24"/>
                        </w:rPr>
                        <w:t>5.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INDICAÇÃO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SOLUÇÃO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MAIS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  <w:sz w:val="24"/>
                        </w:rPr>
                        <w:t>ADEQUADA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spacing w:line="360" w:lineRule="auto" w:before="0"/>
        <w:ind w:left="162" w:right="126" w:firstLine="566"/>
        <w:jc w:val="both"/>
        <w:rPr>
          <w:sz w:val="22"/>
        </w:rPr>
      </w:pPr>
      <w:r>
        <w:rPr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apreciar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soluções,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ponderando-se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custos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uma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delas,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assim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preceitos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legais implícitos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opções,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ficou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constatada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melhor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solução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Contratação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Empresa </w:t>
      </w:r>
      <w:r>
        <w:rPr>
          <w:rFonts w:ascii="Arial" w:hAnsi="Arial"/>
          <w:b/>
          <w:spacing w:val="-2"/>
          <w:w w:val="85"/>
          <w:sz w:val="22"/>
        </w:rPr>
        <w:t>Especializada em serviço de manutenção de equipamentos de Segurança Contra Incêndio, recargas de </w:t>
      </w:r>
      <w:r>
        <w:rPr>
          <w:rFonts w:ascii="Arial" w:hAnsi="Arial"/>
          <w:b/>
          <w:w w:val="85"/>
          <w:sz w:val="22"/>
        </w:rPr>
        <w:t>extintores, teste hidrostáticos em mangueiras de incêndio, manutenção e substituição de peças para </w:t>
      </w:r>
      <w:r>
        <w:rPr>
          <w:rFonts w:ascii="Arial" w:hAnsi="Arial"/>
          <w:b/>
          <w:w w:val="80"/>
          <w:sz w:val="22"/>
        </w:rPr>
        <w:t>extintores de incêndio do Tribunal de Justiça e Unidades Judiciárias pertencentes ao Poder Judiciário do </w:t>
      </w:r>
      <w:r>
        <w:rPr>
          <w:rFonts w:ascii="Arial" w:hAnsi="Arial"/>
          <w:b/>
          <w:w w:val="85"/>
          <w:sz w:val="22"/>
        </w:rPr>
        <w:t>Estado</w:t>
      </w:r>
      <w:r>
        <w:rPr>
          <w:rFonts w:ascii="Arial" w:hAnsi="Arial"/>
          <w:b/>
          <w:spacing w:val="-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</w:t>
      </w:r>
      <w:r>
        <w:rPr>
          <w:rFonts w:ascii="Arial" w:hAnsi="Arial"/>
          <w:b/>
          <w:spacing w:val="-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Mato</w:t>
      </w:r>
      <w:r>
        <w:rPr>
          <w:rFonts w:ascii="Arial" w:hAnsi="Arial"/>
          <w:b/>
          <w:spacing w:val="-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Grosso</w:t>
      </w:r>
      <w:r>
        <w:rPr>
          <w:w w:val="85"/>
          <w:sz w:val="22"/>
        </w:rPr>
        <w:t>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normas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técnicas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vigor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(NBR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12779,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NBR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11861,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NBR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12692, </w:t>
      </w:r>
      <w:r>
        <w:rPr>
          <w:spacing w:val="-2"/>
          <w:w w:val="85"/>
          <w:sz w:val="22"/>
        </w:rPr>
        <w:t>NBR 12963, NBR 13434, NR-23, NTCB 18 e 19),</w:t>
      </w:r>
      <w:r>
        <w:rPr>
          <w:spacing w:val="-3"/>
          <w:w w:val="85"/>
          <w:sz w:val="22"/>
        </w:rPr>
        <w:t> </w:t>
      </w:r>
      <w:r>
        <w:rPr>
          <w:spacing w:val="-2"/>
          <w:w w:val="85"/>
          <w:sz w:val="22"/>
        </w:rPr>
        <w:t>visando atender as necessidades do</w:t>
      </w:r>
      <w:r>
        <w:rPr>
          <w:spacing w:val="-7"/>
          <w:sz w:val="22"/>
        </w:rPr>
        <w:t> </w:t>
      </w:r>
      <w:r>
        <w:rPr>
          <w:spacing w:val="-2"/>
          <w:w w:val="85"/>
          <w:sz w:val="22"/>
        </w:rPr>
        <w:t>PJMT.</w:t>
      </w:r>
    </w:p>
    <w:p>
      <w:pPr>
        <w:pStyle w:val="BodyText"/>
        <w:spacing w:before="11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1062532</wp:posOffset>
                </wp:positionH>
                <wp:positionV relativeFrom="paragraph">
                  <wp:posOffset>236502</wp:posOffset>
                </wp:positionV>
                <wp:extent cx="5798185" cy="264160"/>
                <wp:effectExtent l="0" t="0" r="0" b="0"/>
                <wp:wrapTopAndBottom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388" w:val="left" w:leader="none"/>
                              </w:tabs>
                              <w:spacing w:line="272" w:lineRule="exact" w:before="0"/>
                              <w:ind w:left="28" w:right="0" w:firstLine="0"/>
                              <w:jc w:val="left"/>
                              <w:rPr>
                                <w:rFonts w:asci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5"/>
                                <w:w w:val="90"/>
                                <w:sz w:val="22"/>
                              </w:rPr>
                              <w:t>6.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ESTIMATIVA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2"/>
                                <w:w w:val="80"/>
                                <w:sz w:val="24"/>
                              </w:rPr>
                              <w:t>QUANTIDADES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18.62228pt;width:456.55pt;height:20.8pt;mso-position-horizontal-relative:page;mso-position-vertical-relative:paragraph;z-index:-15725568;mso-wrap-distance-left:0;mso-wrap-distance-right:0" type="#_x0000_t202" id="docshape10" filled="true" fillcolor="#b8cce3" stroked="false">
                <v:textbox inset="0,0,0,0">
                  <w:txbxContent>
                    <w:p>
                      <w:pPr>
                        <w:tabs>
                          <w:tab w:pos="388" w:val="left" w:leader="none"/>
                        </w:tabs>
                        <w:spacing w:line="272" w:lineRule="exact" w:before="0"/>
                        <w:ind w:left="28" w:right="0" w:firstLine="0"/>
                        <w:jc w:val="left"/>
                        <w:rPr>
                          <w:rFonts w:asci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pacing w:val="-5"/>
                          <w:w w:val="90"/>
                          <w:sz w:val="22"/>
                        </w:rPr>
                        <w:t>6.</w:t>
                      </w:r>
                      <w:r>
                        <w:rPr>
                          <w:rFonts w:ascii="Arial"/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000000"/>
                          <w:w w:val="80"/>
                          <w:sz w:val="24"/>
                        </w:rPr>
                        <w:t>ESTIMATIVA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2"/>
                          <w:w w:val="80"/>
                          <w:sz w:val="24"/>
                        </w:rPr>
                        <w:t>QUANTIDADES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32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490" w:val="left" w:leader="none"/>
        </w:tabs>
        <w:spacing w:line="240" w:lineRule="auto" w:before="0" w:after="0"/>
        <w:ind w:left="490" w:right="0" w:hanging="328"/>
        <w:jc w:val="left"/>
      </w:pPr>
      <w:r>
        <w:rPr>
          <w:w w:val="80"/>
        </w:rPr>
        <w:t>Lote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01:</w:t>
      </w:r>
    </w:p>
    <w:p>
      <w:pPr>
        <w:pStyle w:val="BodyText"/>
        <w:spacing w:before="3"/>
        <w:rPr>
          <w:rFonts w:ascii="Arial"/>
          <w:b/>
          <w:sz w:val="12"/>
        </w:rPr>
      </w:pP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6944"/>
        <w:gridCol w:w="710"/>
        <w:gridCol w:w="672"/>
      </w:tblGrid>
      <w:tr>
        <w:trPr>
          <w:trHeight w:val="743" w:hRule="atLeast"/>
        </w:trPr>
        <w:tc>
          <w:tcPr>
            <w:tcW w:w="9000" w:type="dxa"/>
            <w:gridSpan w:val="4"/>
            <w:shd w:val="clear" w:color="auto" w:fill="C0504D"/>
          </w:tcPr>
          <w:p>
            <w:pPr>
              <w:pStyle w:val="TableParagraph"/>
              <w:spacing w:line="252" w:lineRule="exact" w:before="117"/>
              <w:ind w:left="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w w:val="80"/>
                <w:sz w:val="22"/>
              </w:rPr>
              <w:t>LOTE</w:t>
            </w:r>
            <w:r>
              <w:rPr>
                <w:rFonts w:ascii="Arial" w:hAnsi="Arial"/>
                <w:b/>
                <w:color w:val="FFFFFF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</w:rPr>
              <w:t>01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w w:val="80"/>
                <w:sz w:val="22"/>
              </w:rPr>
              <w:t>–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</w:rPr>
              <w:t>MANUTENÇÃO,</w:t>
            </w:r>
            <w:r>
              <w:rPr>
                <w:rFonts w:ascii="Arial" w:hAnsi="Arial"/>
                <w:b/>
                <w:color w:val="FFFFFF"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</w:rPr>
              <w:t>SUBSTITUIÇÃO</w:t>
            </w:r>
            <w:r>
              <w:rPr>
                <w:rFonts w:ascii="Arial" w:hAnsi="Arial"/>
                <w:b/>
                <w:color w:val="FFFFFF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</w:rPr>
              <w:t>PEÇAS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</w:rPr>
              <w:t>E</w:t>
            </w:r>
            <w:r>
              <w:rPr>
                <w:rFonts w:ascii="Arial" w:hAnsi="Arial"/>
                <w:b/>
                <w:color w:val="FFFFFF"/>
                <w:spacing w:val="2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</w:rPr>
              <w:t>RECARGA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</w:rPr>
              <w:t>DOS</w:t>
            </w:r>
            <w:r>
              <w:rPr>
                <w:rFonts w:ascii="Arial" w:hAnsi="Arial"/>
                <w:b/>
                <w:color w:val="FFFFFF"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</w:rPr>
              <w:t>EXTINTORES</w:t>
            </w:r>
            <w:r>
              <w:rPr>
                <w:rFonts w:ascii="Arial" w:hAnsi="Arial"/>
                <w:b/>
                <w:color w:val="FFFFFF"/>
                <w:spacing w:val="4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pacing w:val="-5"/>
                <w:w w:val="80"/>
                <w:sz w:val="22"/>
              </w:rPr>
              <w:t>–.</w:t>
            </w:r>
          </w:p>
          <w:p>
            <w:pPr>
              <w:pStyle w:val="TableParagraph"/>
              <w:spacing w:line="252" w:lineRule="exact"/>
              <w:ind w:left="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-3"/>
                <w:sz w:val="22"/>
                <w:u w:val="single" w:color="FFFFFF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  <w:u w:val="single" w:color="FFFFFF"/>
              </w:rPr>
              <w:t>2°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  <w:u w:val="single" w:color="FFFFFF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  <w:u w:val="single" w:color="FFFFFF"/>
              </w:rPr>
              <w:t>GRAU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  <w:u w:val="single" w:color="FFFFFF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  <w:u w:val="single" w:color="FFFFFF"/>
              </w:rPr>
              <w:t>-</w:t>
            </w:r>
            <w:r>
              <w:rPr>
                <w:rFonts w:ascii="Arial" w:hAnsi="Arial"/>
                <w:b/>
                <w:color w:val="FFFFFF"/>
                <w:spacing w:val="-2"/>
                <w:sz w:val="22"/>
                <w:u w:val="single" w:color="FFFFFF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  <w:u w:val="single" w:color="FFFFFF"/>
              </w:rPr>
              <w:t>TRIBUNAL</w:t>
            </w:r>
            <w:r>
              <w:rPr>
                <w:rFonts w:ascii="Arial" w:hAnsi="Arial"/>
                <w:b/>
                <w:color w:val="FFFFFF"/>
                <w:spacing w:val="-3"/>
                <w:sz w:val="22"/>
                <w:u w:val="single" w:color="FFFFFF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  <w:u w:val="single" w:color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  <w:u w:val="single" w:color="FFFFFF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  <w:u w:val="single" w:color="FFFFFF"/>
              </w:rPr>
              <w:t>JUSTIÇA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  <w:u w:val="single" w:color="FFFFFF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  <w:u w:val="single" w:color="FFFFFF"/>
              </w:rPr>
              <w:t>E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  <w:u w:val="single" w:color="FFFFFF"/>
              </w:rPr>
              <w:t> </w:t>
            </w:r>
            <w:r>
              <w:rPr>
                <w:rFonts w:ascii="Arial" w:hAnsi="Arial"/>
                <w:b/>
                <w:color w:val="FFFFFF"/>
                <w:w w:val="80"/>
                <w:sz w:val="22"/>
                <w:u w:val="single" w:color="FFFFFF"/>
              </w:rPr>
              <w:t>SEUS</w:t>
            </w:r>
            <w:r>
              <w:rPr>
                <w:rFonts w:ascii="Arial" w:hAnsi="Arial"/>
                <w:b/>
                <w:color w:val="FFFFFF"/>
                <w:spacing w:val="-4"/>
                <w:sz w:val="22"/>
                <w:u w:val="single" w:color="FFFFFF"/>
              </w:rPr>
              <w:t> </w:t>
            </w:r>
            <w:r>
              <w:rPr>
                <w:rFonts w:ascii="Arial" w:hAnsi="Arial"/>
                <w:b/>
                <w:color w:val="FFFFFF"/>
                <w:spacing w:val="-2"/>
                <w:w w:val="80"/>
                <w:sz w:val="22"/>
                <w:u w:val="single" w:color="FFFFFF"/>
              </w:rPr>
              <w:t>ANEXOS.</w:t>
            </w:r>
          </w:p>
        </w:tc>
      </w:tr>
      <w:tr>
        <w:trPr>
          <w:trHeight w:val="743" w:hRule="atLeast"/>
        </w:trPr>
        <w:tc>
          <w:tcPr>
            <w:tcW w:w="674" w:type="dxa"/>
            <w:shd w:val="clear" w:color="auto" w:fill="D99493"/>
          </w:tcPr>
          <w:p>
            <w:pPr>
              <w:pStyle w:val="TableParagraph"/>
              <w:spacing w:before="2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3" w:righ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w w:val="90"/>
                <w:sz w:val="20"/>
              </w:rPr>
              <w:t>ITEM</w:t>
            </w:r>
          </w:p>
        </w:tc>
        <w:tc>
          <w:tcPr>
            <w:tcW w:w="6944" w:type="dxa"/>
            <w:shd w:val="clear" w:color="auto" w:fill="D99493"/>
          </w:tcPr>
          <w:p>
            <w:pPr>
              <w:pStyle w:val="TableParagraph"/>
              <w:spacing w:before="136"/>
              <w:ind w:left="2796" w:right="2789" w:firstLine="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w w:val="90"/>
                <w:sz w:val="20"/>
              </w:rPr>
              <w:t>DESCRIÇÃO/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ESPECIFICAÇÃO</w:t>
            </w:r>
          </w:p>
        </w:tc>
        <w:tc>
          <w:tcPr>
            <w:tcW w:w="710" w:type="dxa"/>
            <w:shd w:val="clear" w:color="auto" w:fill="D99493"/>
          </w:tcPr>
          <w:p>
            <w:pPr>
              <w:pStyle w:val="TableParagraph"/>
              <w:spacing w:before="2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90"/>
                <w:sz w:val="20"/>
              </w:rPr>
              <w:t>UNID.</w:t>
            </w:r>
          </w:p>
        </w:tc>
        <w:tc>
          <w:tcPr>
            <w:tcW w:w="672" w:type="dxa"/>
            <w:shd w:val="clear" w:color="auto" w:fill="D99493"/>
          </w:tcPr>
          <w:p>
            <w:pPr>
              <w:pStyle w:val="TableParagraph"/>
              <w:spacing w:before="2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2" w:righ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w w:val="90"/>
                <w:sz w:val="20"/>
              </w:rPr>
              <w:t>QTD.</w:t>
            </w:r>
          </w:p>
        </w:tc>
      </w:tr>
      <w:tr>
        <w:trPr>
          <w:trHeight w:val="906" w:hRule="atLeast"/>
        </w:trPr>
        <w:tc>
          <w:tcPr>
            <w:tcW w:w="674" w:type="dxa"/>
          </w:tcPr>
          <w:p>
            <w:pPr>
              <w:pStyle w:val="TableParagraph"/>
              <w:spacing w:before="45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01</w:t>
            </w:r>
          </w:p>
        </w:tc>
        <w:tc>
          <w:tcPr>
            <w:tcW w:w="6944" w:type="dxa"/>
          </w:tcPr>
          <w:p>
            <w:pPr>
              <w:pStyle w:val="TableParagraph"/>
              <w:spacing w:before="105"/>
              <w:ind w:left="108" w:right="96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Recarga com manutenção de 3º nível (vistoria) em extintor de água pressurizada (</w:t>
            </w:r>
            <w:r>
              <w:rPr>
                <w:rFonts w:ascii="Arial" w:hAnsi="Arial"/>
                <w:b/>
                <w:w w:val="85"/>
                <w:sz w:val="20"/>
              </w:rPr>
              <w:t>AP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10 </w:t>
            </w:r>
            <w:r>
              <w:rPr>
                <w:rFonts w:ascii="Arial" w:hAnsi="Arial"/>
                <w:b/>
                <w:spacing w:val="-2"/>
                <w:w w:val="90"/>
                <w:sz w:val="20"/>
              </w:rPr>
              <w:t>litros</w:t>
            </w:r>
            <w:r>
              <w:rPr>
                <w:spacing w:val="-2"/>
                <w:w w:val="90"/>
                <w:sz w:val="20"/>
              </w:rPr>
              <w:t>),</w:t>
            </w:r>
            <w:r>
              <w:rPr>
                <w:spacing w:val="-2"/>
                <w:w w:val="90"/>
                <w:sz w:val="20"/>
              </w:rPr>
              <w:t> conforme</w:t>
            </w:r>
            <w:r>
              <w:rPr>
                <w:spacing w:val="-2"/>
                <w:w w:val="90"/>
                <w:sz w:val="20"/>
              </w:rPr>
              <w:t> especificações</w:t>
            </w:r>
            <w:r>
              <w:rPr>
                <w:spacing w:val="-2"/>
                <w:w w:val="90"/>
                <w:sz w:val="20"/>
              </w:rPr>
              <w:t> da</w:t>
            </w:r>
            <w:r>
              <w:rPr>
                <w:spacing w:val="-2"/>
                <w:w w:val="90"/>
                <w:sz w:val="20"/>
              </w:rPr>
              <w:t> NBR</w:t>
            </w:r>
            <w:r>
              <w:rPr>
                <w:spacing w:val="-2"/>
                <w:w w:val="90"/>
                <w:sz w:val="20"/>
              </w:rPr>
              <w:t> 13485:2013</w:t>
            </w:r>
            <w:r>
              <w:rPr>
                <w:spacing w:val="-2"/>
                <w:w w:val="90"/>
                <w:sz w:val="20"/>
              </w:rPr>
              <w:t> e</w:t>
            </w:r>
            <w:r>
              <w:rPr>
                <w:spacing w:val="-2"/>
                <w:w w:val="90"/>
                <w:sz w:val="20"/>
              </w:rPr>
              <w:t> Portaria</w:t>
            </w:r>
            <w:r>
              <w:rPr>
                <w:spacing w:val="-2"/>
                <w:w w:val="90"/>
                <w:sz w:val="20"/>
              </w:rPr>
              <w:t> nº</w:t>
            </w:r>
            <w:r>
              <w:rPr>
                <w:spacing w:val="-2"/>
                <w:w w:val="90"/>
                <w:sz w:val="20"/>
              </w:rPr>
              <w:t> 005</w:t>
            </w:r>
            <w:r>
              <w:rPr>
                <w:spacing w:val="-2"/>
                <w:w w:val="90"/>
                <w:sz w:val="20"/>
              </w:rPr>
              <w:t> INMETRO</w:t>
            </w:r>
            <w:r>
              <w:rPr>
                <w:spacing w:val="-2"/>
                <w:w w:val="90"/>
                <w:sz w:val="20"/>
              </w:rPr>
              <w:t> DE </w:t>
            </w:r>
            <w:r>
              <w:rPr>
                <w:w w:val="85"/>
                <w:sz w:val="20"/>
              </w:rPr>
              <w:t>04/11/2011,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incluindo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substituição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peças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quando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necessário.</w:t>
            </w:r>
          </w:p>
        </w:tc>
        <w:tc>
          <w:tcPr>
            <w:tcW w:w="710" w:type="dxa"/>
          </w:tcPr>
          <w:p>
            <w:pPr>
              <w:pStyle w:val="TableParagraph"/>
              <w:spacing w:before="10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5" w:right="2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L</w:t>
            </w:r>
          </w:p>
        </w:tc>
        <w:tc>
          <w:tcPr>
            <w:tcW w:w="672" w:type="dxa"/>
          </w:tcPr>
          <w:p>
            <w:pPr>
              <w:pStyle w:val="TableParagraph"/>
              <w:spacing w:before="10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" w:right="5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220</w:t>
            </w:r>
          </w:p>
        </w:tc>
      </w:tr>
      <w:tr>
        <w:trPr>
          <w:trHeight w:val="979" w:hRule="atLeast"/>
        </w:trPr>
        <w:tc>
          <w:tcPr>
            <w:tcW w:w="674" w:type="dxa"/>
            <w:shd w:val="clear" w:color="auto" w:fill="F1DBDB"/>
          </w:tcPr>
          <w:p>
            <w:pPr>
              <w:pStyle w:val="TableParagraph"/>
              <w:spacing w:before="82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02</w:t>
            </w:r>
          </w:p>
        </w:tc>
        <w:tc>
          <w:tcPr>
            <w:tcW w:w="6944" w:type="dxa"/>
            <w:shd w:val="clear" w:color="auto" w:fill="F1DBDB"/>
          </w:tcPr>
          <w:p>
            <w:pPr>
              <w:pStyle w:val="TableParagraph"/>
              <w:spacing w:before="141"/>
              <w:ind w:left="108" w:right="9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Recarga com manutenção de 3º nível (vistoria) em extintor de pó químico seco (</w:t>
            </w:r>
            <w:r>
              <w:rPr>
                <w:rFonts w:ascii="Arial" w:hAnsi="Arial"/>
                <w:b/>
                <w:w w:val="80"/>
                <w:sz w:val="20"/>
              </w:rPr>
              <w:t>PQS 4 Kg</w:t>
            </w:r>
            <w:r>
              <w:rPr>
                <w:w w:val="80"/>
                <w:sz w:val="20"/>
              </w:rPr>
              <w:t>), conforme especificações da NBR 13485:2013 e Portaria nº 005 INMETRO DE 04/11/2011, </w:t>
            </w:r>
            <w:r>
              <w:rPr>
                <w:w w:val="85"/>
                <w:sz w:val="20"/>
              </w:rPr>
              <w:t>incluindo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substituição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peças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quando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necessário.</w:t>
            </w:r>
          </w:p>
        </w:tc>
        <w:tc>
          <w:tcPr>
            <w:tcW w:w="710" w:type="dxa"/>
            <w:shd w:val="clear" w:color="auto" w:fill="F1DBDB"/>
          </w:tcPr>
          <w:p>
            <w:pPr>
              <w:pStyle w:val="TableParagraph"/>
              <w:spacing w:before="139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5" w:right="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Kg</w:t>
            </w:r>
          </w:p>
        </w:tc>
        <w:tc>
          <w:tcPr>
            <w:tcW w:w="672" w:type="dxa"/>
            <w:shd w:val="clear" w:color="auto" w:fill="F1DBDB"/>
          </w:tcPr>
          <w:p>
            <w:pPr>
              <w:pStyle w:val="TableParagraph"/>
              <w:spacing w:before="139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" w:right="5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150</w:t>
            </w:r>
          </w:p>
        </w:tc>
      </w:tr>
      <w:tr>
        <w:trPr>
          <w:trHeight w:val="978" w:hRule="atLeast"/>
        </w:trPr>
        <w:tc>
          <w:tcPr>
            <w:tcW w:w="674" w:type="dxa"/>
          </w:tcPr>
          <w:p>
            <w:pPr>
              <w:pStyle w:val="TableParagraph"/>
              <w:spacing w:before="8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03</w:t>
            </w:r>
          </w:p>
        </w:tc>
        <w:tc>
          <w:tcPr>
            <w:tcW w:w="6944" w:type="dxa"/>
          </w:tcPr>
          <w:p>
            <w:pPr>
              <w:pStyle w:val="TableParagraph"/>
              <w:spacing w:before="138"/>
              <w:ind w:left="108" w:right="9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Recarga com manutenção de 3º nível (vistoria) em extintor de pó químico seco (</w:t>
            </w:r>
            <w:r>
              <w:rPr>
                <w:rFonts w:ascii="Arial" w:hAnsi="Arial"/>
                <w:b/>
                <w:w w:val="80"/>
                <w:sz w:val="20"/>
              </w:rPr>
              <w:t>PQS 6 Kg</w:t>
            </w:r>
            <w:r>
              <w:rPr>
                <w:w w:val="80"/>
                <w:sz w:val="20"/>
              </w:rPr>
              <w:t>), </w:t>
            </w:r>
            <w:r>
              <w:rPr>
                <w:spacing w:val="-2"/>
                <w:w w:val="85"/>
                <w:sz w:val="20"/>
              </w:rPr>
              <w:t>conforme especificações da NBR 13485:2013 e Portaria nº 005 INMETRO DE 04/11/2011, </w:t>
            </w:r>
            <w:r>
              <w:rPr>
                <w:w w:val="85"/>
                <w:sz w:val="20"/>
              </w:rPr>
              <w:t>incluindo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substituição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peças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quando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necessário.</w:t>
            </w:r>
          </w:p>
        </w:tc>
        <w:tc>
          <w:tcPr>
            <w:tcW w:w="710" w:type="dxa"/>
          </w:tcPr>
          <w:p>
            <w:pPr>
              <w:pStyle w:val="TableParagraph"/>
              <w:spacing w:before="139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5" w:right="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Kg</w:t>
            </w:r>
          </w:p>
        </w:tc>
        <w:tc>
          <w:tcPr>
            <w:tcW w:w="672" w:type="dxa"/>
          </w:tcPr>
          <w:p>
            <w:pPr>
              <w:pStyle w:val="TableParagraph"/>
              <w:spacing w:before="139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" w:right="5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180</w:t>
            </w:r>
          </w:p>
        </w:tc>
      </w:tr>
    </w:tbl>
    <w:p>
      <w:pPr>
        <w:spacing w:after="0"/>
        <w:rPr>
          <w:sz w:val="20"/>
        </w:rPr>
        <w:sectPr>
          <w:pgSz w:w="11910" w:h="16850"/>
          <w:pgMar w:header="395" w:footer="2267" w:top="1940" w:bottom="2460" w:left="1540" w:right="1000"/>
        </w:sectPr>
      </w:pPr>
    </w:p>
    <w:tbl>
      <w:tblPr>
        <w:tblW w:w="0" w:type="auto"/>
        <w:jc w:val="left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6944"/>
        <w:gridCol w:w="710"/>
        <w:gridCol w:w="672"/>
      </w:tblGrid>
      <w:tr>
        <w:trPr>
          <w:trHeight w:val="976" w:hRule="atLeast"/>
        </w:trPr>
        <w:tc>
          <w:tcPr>
            <w:tcW w:w="674" w:type="dxa"/>
            <w:shd w:val="clear" w:color="auto" w:fill="F1DBDB"/>
          </w:tcPr>
          <w:p>
            <w:pPr>
              <w:pStyle w:val="TableParagraph"/>
              <w:spacing w:before="7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04</w:t>
            </w:r>
          </w:p>
        </w:tc>
        <w:tc>
          <w:tcPr>
            <w:tcW w:w="6944" w:type="dxa"/>
            <w:shd w:val="clear" w:color="auto" w:fill="F1DBDB"/>
          </w:tcPr>
          <w:p>
            <w:pPr>
              <w:pStyle w:val="TableParagraph"/>
              <w:spacing w:before="129"/>
              <w:ind w:left="108" w:right="9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Recarga com manutenção de 3º nível (vistoria) em extintor de pó químico seco (</w:t>
            </w:r>
            <w:r>
              <w:rPr>
                <w:rFonts w:ascii="Arial" w:hAnsi="Arial"/>
                <w:b/>
                <w:w w:val="80"/>
                <w:sz w:val="20"/>
              </w:rPr>
              <w:t>PQS 8 Kg</w:t>
            </w:r>
            <w:r>
              <w:rPr>
                <w:w w:val="80"/>
                <w:sz w:val="20"/>
              </w:rPr>
              <w:t>), conforme especificações da NBR 13485:2013 e Portaria nº 005 INMETRO DE 04/11/2011, </w:t>
            </w:r>
            <w:r>
              <w:rPr>
                <w:w w:val="85"/>
                <w:sz w:val="20"/>
              </w:rPr>
              <w:t>incluindo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substituição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peças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quando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necessário.</w:t>
            </w:r>
          </w:p>
        </w:tc>
        <w:tc>
          <w:tcPr>
            <w:tcW w:w="710" w:type="dxa"/>
            <w:shd w:val="clear" w:color="auto" w:fill="F1DBDB"/>
          </w:tcPr>
          <w:p>
            <w:pPr>
              <w:pStyle w:val="TableParagraph"/>
              <w:spacing w:before="129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5" w:right="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Kg</w:t>
            </w:r>
          </w:p>
        </w:tc>
        <w:tc>
          <w:tcPr>
            <w:tcW w:w="672" w:type="dxa"/>
            <w:shd w:val="clear" w:color="auto" w:fill="F1DBDB"/>
          </w:tcPr>
          <w:p>
            <w:pPr>
              <w:pStyle w:val="TableParagraph"/>
              <w:spacing w:before="129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" w:right="5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30</w:t>
            </w:r>
          </w:p>
        </w:tc>
      </w:tr>
      <w:tr>
        <w:trPr>
          <w:trHeight w:val="993" w:hRule="atLeast"/>
        </w:trPr>
        <w:tc>
          <w:tcPr>
            <w:tcW w:w="674" w:type="dxa"/>
          </w:tcPr>
          <w:p>
            <w:pPr>
              <w:pStyle w:val="TableParagraph"/>
              <w:spacing w:before="79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05</w:t>
            </w:r>
          </w:p>
        </w:tc>
        <w:tc>
          <w:tcPr>
            <w:tcW w:w="6944" w:type="dxa"/>
          </w:tcPr>
          <w:p>
            <w:pPr>
              <w:pStyle w:val="TableParagraph"/>
              <w:spacing w:before="138"/>
              <w:ind w:left="108" w:right="96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Recarga com manutenção de 3º nível (vistoria) em extintor de pó químico seco (</w:t>
            </w:r>
            <w:r>
              <w:rPr>
                <w:rFonts w:ascii="Arial" w:hAnsi="Arial"/>
                <w:b/>
                <w:w w:val="85"/>
                <w:sz w:val="20"/>
              </w:rPr>
              <w:t>PQS 12 </w:t>
            </w:r>
            <w:r>
              <w:rPr>
                <w:rFonts w:ascii="Arial" w:hAnsi="Arial"/>
                <w:b/>
                <w:w w:val="90"/>
                <w:sz w:val="20"/>
              </w:rPr>
              <w:t>Kg</w:t>
            </w:r>
            <w:r>
              <w:rPr>
                <w:w w:val="90"/>
                <w:sz w:val="20"/>
              </w:rPr>
              <w:t>),</w:t>
            </w:r>
            <w:r>
              <w:rPr>
                <w:w w:val="90"/>
                <w:sz w:val="20"/>
              </w:rPr>
              <w:t> conforme</w:t>
            </w:r>
            <w:r>
              <w:rPr>
                <w:w w:val="90"/>
                <w:sz w:val="20"/>
              </w:rPr>
              <w:t> especificações</w:t>
            </w:r>
            <w:r>
              <w:rPr>
                <w:w w:val="90"/>
                <w:sz w:val="20"/>
              </w:rPr>
              <w:t> da</w:t>
            </w:r>
            <w:r>
              <w:rPr>
                <w:w w:val="90"/>
                <w:sz w:val="20"/>
              </w:rPr>
              <w:t> NBR</w:t>
            </w:r>
            <w:r>
              <w:rPr>
                <w:w w:val="90"/>
                <w:sz w:val="20"/>
              </w:rPr>
              <w:t> 13485:2013</w:t>
            </w:r>
            <w:r>
              <w:rPr>
                <w:w w:val="90"/>
                <w:sz w:val="20"/>
              </w:rPr>
              <w:t> e</w:t>
            </w:r>
            <w:r>
              <w:rPr>
                <w:w w:val="90"/>
                <w:sz w:val="20"/>
              </w:rPr>
              <w:t> Portaria</w:t>
            </w:r>
            <w:r>
              <w:rPr>
                <w:w w:val="90"/>
                <w:sz w:val="20"/>
              </w:rPr>
              <w:t> nº</w:t>
            </w:r>
            <w:r>
              <w:rPr>
                <w:w w:val="90"/>
                <w:sz w:val="20"/>
              </w:rPr>
              <w:t> 005</w:t>
            </w:r>
            <w:r>
              <w:rPr>
                <w:w w:val="90"/>
                <w:sz w:val="20"/>
              </w:rPr>
              <w:t> INMETRO</w:t>
            </w:r>
            <w:r>
              <w:rPr>
                <w:w w:val="90"/>
                <w:sz w:val="20"/>
              </w:rPr>
              <w:t> DE </w:t>
            </w:r>
            <w:r>
              <w:rPr>
                <w:w w:val="85"/>
                <w:sz w:val="20"/>
              </w:rPr>
              <w:t>04/11/2011,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incluindo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substituição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peças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quando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necessário.</w:t>
            </w:r>
          </w:p>
        </w:tc>
        <w:tc>
          <w:tcPr>
            <w:tcW w:w="710" w:type="dxa"/>
          </w:tcPr>
          <w:p>
            <w:pPr>
              <w:pStyle w:val="TableParagraph"/>
              <w:spacing w:before="136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5" w:right="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Kg</w:t>
            </w:r>
          </w:p>
        </w:tc>
        <w:tc>
          <w:tcPr>
            <w:tcW w:w="672" w:type="dxa"/>
          </w:tcPr>
          <w:p>
            <w:pPr>
              <w:pStyle w:val="TableParagraph"/>
              <w:spacing w:before="136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" w:right="5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20</w:t>
            </w:r>
          </w:p>
        </w:tc>
      </w:tr>
      <w:tr>
        <w:trPr>
          <w:trHeight w:val="976" w:hRule="atLeast"/>
        </w:trPr>
        <w:tc>
          <w:tcPr>
            <w:tcW w:w="674" w:type="dxa"/>
            <w:shd w:val="clear" w:color="auto" w:fill="F1DBDB"/>
          </w:tcPr>
          <w:p>
            <w:pPr>
              <w:pStyle w:val="TableParagraph"/>
              <w:spacing w:before="7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06</w:t>
            </w:r>
          </w:p>
        </w:tc>
        <w:tc>
          <w:tcPr>
            <w:tcW w:w="6944" w:type="dxa"/>
            <w:shd w:val="clear" w:color="auto" w:fill="F1DBDB"/>
          </w:tcPr>
          <w:p>
            <w:pPr>
              <w:pStyle w:val="TableParagraph"/>
              <w:spacing w:before="129"/>
              <w:ind w:left="108" w:right="96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Recarga com manutenção de 3º nível (vistoria) em extintor de pó ABC seco (</w:t>
            </w:r>
            <w:r>
              <w:rPr>
                <w:rFonts w:ascii="Arial" w:hAnsi="Arial"/>
                <w:b/>
                <w:w w:val="85"/>
                <w:sz w:val="20"/>
              </w:rPr>
              <w:t>PÓ ABC 6 </w:t>
            </w:r>
            <w:r>
              <w:rPr>
                <w:rFonts w:ascii="Arial" w:hAnsi="Arial"/>
                <w:b/>
                <w:w w:val="90"/>
                <w:sz w:val="20"/>
              </w:rPr>
              <w:t>Kg</w:t>
            </w:r>
            <w:r>
              <w:rPr>
                <w:w w:val="90"/>
                <w:sz w:val="20"/>
              </w:rPr>
              <w:t>),</w:t>
            </w:r>
            <w:r>
              <w:rPr>
                <w:w w:val="90"/>
                <w:sz w:val="20"/>
              </w:rPr>
              <w:t> conforme</w:t>
            </w:r>
            <w:r>
              <w:rPr>
                <w:w w:val="90"/>
                <w:sz w:val="20"/>
              </w:rPr>
              <w:t> especificações</w:t>
            </w:r>
            <w:r>
              <w:rPr>
                <w:w w:val="90"/>
                <w:sz w:val="20"/>
              </w:rPr>
              <w:t> da</w:t>
            </w:r>
            <w:r>
              <w:rPr>
                <w:w w:val="90"/>
                <w:sz w:val="20"/>
              </w:rPr>
              <w:t> NBR</w:t>
            </w:r>
            <w:r>
              <w:rPr>
                <w:w w:val="90"/>
                <w:sz w:val="20"/>
              </w:rPr>
              <w:t> 13485:2013</w:t>
            </w:r>
            <w:r>
              <w:rPr>
                <w:w w:val="90"/>
                <w:sz w:val="20"/>
              </w:rPr>
              <w:t> e</w:t>
            </w:r>
            <w:r>
              <w:rPr>
                <w:w w:val="90"/>
                <w:sz w:val="20"/>
              </w:rPr>
              <w:t> Portaria</w:t>
            </w:r>
            <w:r>
              <w:rPr>
                <w:w w:val="90"/>
                <w:sz w:val="20"/>
              </w:rPr>
              <w:t> nº</w:t>
            </w:r>
            <w:r>
              <w:rPr>
                <w:w w:val="90"/>
                <w:sz w:val="20"/>
              </w:rPr>
              <w:t> 005</w:t>
            </w:r>
            <w:r>
              <w:rPr>
                <w:w w:val="90"/>
                <w:sz w:val="20"/>
              </w:rPr>
              <w:t> INMETRO</w:t>
            </w:r>
            <w:r>
              <w:rPr>
                <w:w w:val="90"/>
                <w:sz w:val="20"/>
              </w:rPr>
              <w:t> DE </w:t>
            </w:r>
            <w:r>
              <w:rPr>
                <w:w w:val="85"/>
                <w:sz w:val="20"/>
              </w:rPr>
              <w:t>04/11/2011,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incluindo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substituição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peças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quando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necessário.</w:t>
            </w:r>
          </w:p>
        </w:tc>
        <w:tc>
          <w:tcPr>
            <w:tcW w:w="710" w:type="dxa"/>
            <w:shd w:val="clear" w:color="auto" w:fill="F1DBDB"/>
          </w:tcPr>
          <w:p>
            <w:pPr>
              <w:pStyle w:val="TableParagraph"/>
              <w:spacing w:before="129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5" w:right="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Kg</w:t>
            </w:r>
          </w:p>
        </w:tc>
        <w:tc>
          <w:tcPr>
            <w:tcW w:w="672" w:type="dxa"/>
            <w:shd w:val="clear" w:color="auto" w:fill="F1DBDB"/>
          </w:tcPr>
          <w:p>
            <w:pPr>
              <w:pStyle w:val="TableParagraph"/>
              <w:spacing w:before="129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" w:right="5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50</w:t>
            </w:r>
          </w:p>
        </w:tc>
      </w:tr>
      <w:tr>
        <w:trPr>
          <w:trHeight w:val="952" w:hRule="atLeast"/>
        </w:trPr>
        <w:tc>
          <w:tcPr>
            <w:tcW w:w="674" w:type="dxa"/>
          </w:tcPr>
          <w:p>
            <w:pPr>
              <w:pStyle w:val="TableParagraph"/>
              <w:spacing w:before="6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07</w:t>
            </w:r>
          </w:p>
        </w:tc>
        <w:tc>
          <w:tcPr>
            <w:tcW w:w="6944" w:type="dxa"/>
          </w:tcPr>
          <w:p>
            <w:pPr>
              <w:pStyle w:val="TableParagraph"/>
              <w:spacing w:before="117"/>
              <w:ind w:left="108" w:right="9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Recarga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manutenção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3º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nível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(vistoria)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extintor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gás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carbônico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</w:t>
            </w:r>
            <w:r>
              <w:rPr>
                <w:rFonts w:ascii="Arial" w:hAnsi="Arial"/>
                <w:b/>
                <w:w w:val="85"/>
                <w:sz w:val="20"/>
              </w:rPr>
              <w:t>CO2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6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Kg</w:t>
            </w:r>
            <w:r>
              <w:rPr>
                <w:w w:val="85"/>
                <w:sz w:val="20"/>
              </w:rPr>
              <w:t>), </w:t>
            </w:r>
            <w:r>
              <w:rPr>
                <w:w w:val="80"/>
                <w:sz w:val="20"/>
              </w:rPr>
              <w:t>conforme especificações da NBR 13485:2013 e Portaria nº 005 INMETRO DE 04/11/2011, </w:t>
            </w:r>
            <w:r>
              <w:rPr>
                <w:w w:val="85"/>
                <w:sz w:val="20"/>
              </w:rPr>
              <w:t>incluindo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substituição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peças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quando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necessário.</w:t>
            </w:r>
          </w:p>
        </w:tc>
        <w:tc>
          <w:tcPr>
            <w:tcW w:w="710" w:type="dxa"/>
          </w:tcPr>
          <w:p>
            <w:pPr>
              <w:pStyle w:val="TableParagraph"/>
              <w:spacing w:before="118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5" w:right="6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Kg</w:t>
            </w:r>
          </w:p>
        </w:tc>
        <w:tc>
          <w:tcPr>
            <w:tcW w:w="672" w:type="dxa"/>
          </w:tcPr>
          <w:p>
            <w:pPr>
              <w:pStyle w:val="TableParagraph"/>
              <w:spacing w:before="118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5" w:right="5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220</w:t>
            </w:r>
          </w:p>
        </w:tc>
      </w:tr>
      <w:tr>
        <w:trPr>
          <w:trHeight w:val="345" w:hRule="atLeast"/>
        </w:trPr>
        <w:tc>
          <w:tcPr>
            <w:tcW w:w="674" w:type="dxa"/>
            <w:shd w:val="clear" w:color="auto" w:fill="F1DBDB"/>
          </w:tcPr>
          <w:p>
            <w:pPr>
              <w:pStyle w:val="TableParagraph"/>
              <w:spacing w:line="215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08</w:t>
            </w:r>
          </w:p>
        </w:tc>
        <w:tc>
          <w:tcPr>
            <w:tcW w:w="6944" w:type="dxa"/>
            <w:shd w:val="clear" w:color="auto" w:fill="F1DBDB"/>
          </w:tcPr>
          <w:p>
            <w:pPr>
              <w:pStyle w:val="TableParagraph"/>
              <w:spacing w:before="42"/>
              <w:ind w:left="10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Substituição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Manômetro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w w:val="80"/>
                <w:sz w:val="20"/>
              </w:rPr>
              <w:t>Extintor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AP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(água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pressurizada)</w:t>
            </w:r>
          </w:p>
        </w:tc>
        <w:tc>
          <w:tcPr>
            <w:tcW w:w="710" w:type="dxa"/>
            <w:shd w:val="clear" w:color="auto" w:fill="F1DBDB"/>
          </w:tcPr>
          <w:p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72" w:type="dxa"/>
            <w:shd w:val="clear" w:color="auto" w:fill="F1DBDB"/>
          </w:tcPr>
          <w:p>
            <w:pPr>
              <w:pStyle w:val="TableParagraph"/>
              <w:spacing w:before="42"/>
              <w:ind w:left="5" w:right="5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220</w:t>
            </w:r>
          </w:p>
        </w:tc>
      </w:tr>
      <w:tr>
        <w:trPr>
          <w:trHeight w:val="342" w:hRule="atLeast"/>
        </w:trPr>
        <w:tc>
          <w:tcPr>
            <w:tcW w:w="674" w:type="dxa"/>
          </w:tcPr>
          <w:p>
            <w:pPr>
              <w:pStyle w:val="TableParagraph"/>
              <w:spacing w:line="215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09</w:t>
            </w:r>
          </w:p>
        </w:tc>
        <w:tc>
          <w:tcPr>
            <w:tcW w:w="6944" w:type="dxa"/>
          </w:tcPr>
          <w:p>
            <w:pPr>
              <w:pStyle w:val="TableParagraph"/>
              <w:spacing w:before="42"/>
              <w:ind w:left="10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Substituição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Manômetro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w w:val="80"/>
                <w:sz w:val="20"/>
              </w:rPr>
              <w:t>Extintor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PQS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(pó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químico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w w:val="80"/>
                <w:sz w:val="20"/>
              </w:rPr>
              <w:t>seco)</w:t>
            </w:r>
          </w:p>
        </w:tc>
        <w:tc>
          <w:tcPr>
            <w:tcW w:w="710" w:type="dxa"/>
          </w:tcPr>
          <w:p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72" w:type="dxa"/>
          </w:tcPr>
          <w:p>
            <w:pPr>
              <w:pStyle w:val="TableParagraph"/>
              <w:spacing w:before="42"/>
              <w:ind w:left="5" w:right="5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430</w:t>
            </w:r>
          </w:p>
        </w:tc>
      </w:tr>
      <w:tr>
        <w:trPr>
          <w:trHeight w:val="366" w:hRule="atLeast"/>
        </w:trPr>
        <w:tc>
          <w:tcPr>
            <w:tcW w:w="674" w:type="dxa"/>
            <w:shd w:val="clear" w:color="auto" w:fill="F1DBDB"/>
          </w:tcPr>
          <w:p>
            <w:pPr>
              <w:pStyle w:val="TableParagraph"/>
              <w:spacing w:line="227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10</w:t>
            </w:r>
          </w:p>
        </w:tc>
        <w:tc>
          <w:tcPr>
            <w:tcW w:w="6944" w:type="dxa"/>
            <w:shd w:val="clear" w:color="auto" w:fill="F1DBDB"/>
          </w:tcPr>
          <w:p>
            <w:pPr>
              <w:pStyle w:val="TableParagraph"/>
              <w:spacing w:before="54"/>
              <w:ind w:left="10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Substituição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Mangueira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Extintor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AP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(água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pressurizada)</w:t>
            </w:r>
          </w:p>
        </w:tc>
        <w:tc>
          <w:tcPr>
            <w:tcW w:w="710" w:type="dxa"/>
            <w:shd w:val="clear" w:color="auto" w:fill="F1DBDB"/>
          </w:tcPr>
          <w:p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72" w:type="dxa"/>
            <w:shd w:val="clear" w:color="auto" w:fill="F1DBDB"/>
          </w:tcPr>
          <w:p>
            <w:pPr>
              <w:pStyle w:val="TableParagraph"/>
              <w:spacing w:before="54"/>
              <w:ind w:left="5" w:right="5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220</w:t>
            </w:r>
          </w:p>
        </w:tc>
      </w:tr>
      <w:tr>
        <w:trPr>
          <w:trHeight w:val="517" w:hRule="atLeast"/>
        </w:trPr>
        <w:tc>
          <w:tcPr>
            <w:tcW w:w="674" w:type="dxa"/>
          </w:tcPr>
          <w:p>
            <w:pPr>
              <w:pStyle w:val="TableParagraph"/>
              <w:spacing w:before="71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11</w:t>
            </w:r>
          </w:p>
        </w:tc>
        <w:tc>
          <w:tcPr>
            <w:tcW w:w="6944" w:type="dxa"/>
          </w:tcPr>
          <w:p>
            <w:pPr>
              <w:pStyle w:val="TableParagraph"/>
              <w:spacing w:before="129"/>
              <w:ind w:left="10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Substituição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w w:val="80"/>
                <w:sz w:val="20"/>
              </w:rPr>
              <w:t>Mangueira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Extintor</w:t>
            </w:r>
            <w:r>
              <w:rPr>
                <w:spacing w:val="-5"/>
                <w:sz w:val="20"/>
              </w:rPr>
              <w:t> </w:t>
            </w:r>
            <w:r>
              <w:rPr>
                <w:w w:val="80"/>
                <w:sz w:val="20"/>
              </w:rPr>
              <w:t>PQS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(pó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químico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w w:val="80"/>
                <w:sz w:val="20"/>
              </w:rPr>
              <w:t>seco)</w:t>
            </w:r>
          </w:p>
        </w:tc>
        <w:tc>
          <w:tcPr>
            <w:tcW w:w="710" w:type="dxa"/>
          </w:tcPr>
          <w:p>
            <w:pPr>
              <w:pStyle w:val="TableParagraph"/>
              <w:spacing w:before="129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72" w:type="dxa"/>
          </w:tcPr>
          <w:p>
            <w:pPr>
              <w:pStyle w:val="TableParagraph"/>
              <w:spacing w:before="129"/>
              <w:ind w:left="5" w:right="5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430</w:t>
            </w:r>
          </w:p>
        </w:tc>
      </w:tr>
      <w:tr>
        <w:trPr>
          <w:trHeight w:val="345" w:hRule="atLeast"/>
        </w:trPr>
        <w:tc>
          <w:tcPr>
            <w:tcW w:w="674" w:type="dxa"/>
            <w:shd w:val="clear" w:color="auto" w:fill="F1DBDB"/>
          </w:tcPr>
          <w:p>
            <w:pPr>
              <w:pStyle w:val="TableParagraph"/>
              <w:spacing w:line="215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12</w:t>
            </w:r>
          </w:p>
        </w:tc>
        <w:tc>
          <w:tcPr>
            <w:tcW w:w="6944" w:type="dxa"/>
            <w:shd w:val="clear" w:color="auto" w:fill="F1DBDB"/>
          </w:tcPr>
          <w:p>
            <w:pPr>
              <w:pStyle w:val="TableParagraph"/>
              <w:spacing w:before="42"/>
              <w:ind w:left="10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Substituição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Mangueira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Extintor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CO2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(gás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carbônico)</w:t>
            </w:r>
          </w:p>
        </w:tc>
        <w:tc>
          <w:tcPr>
            <w:tcW w:w="710" w:type="dxa"/>
            <w:shd w:val="clear" w:color="auto" w:fill="F1DBDB"/>
          </w:tcPr>
          <w:p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72" w:type="dxa"/>
            <w:shd w:val="clear" w:color="auto" w:fill="F1DBDB"/>
          </w:tcPr>
          <w:p>
            <w:pPr>
              <w:pStyle w:val="TableParagraph"/>
              <w:spacing w:before="42"/>
              <w:ind w:left="5" w:right="5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220</w:t>
            </w:r>
          </w:p>
        </w:tc>
      </w:tr>
      <w:tr>
        <w:trPr>
          <w:trHeight w:val="405" w:hRule="atLeast"/>
        </w:trPr>
        <w:tc>
          <w:tcPr>
            <w:tcW w:w="674" w:type="dxa"/>
          </w:tcPr>
          <w:p>
            <w:pPr>
              <w:pStyle w:val="TableParagraph"/>
              <w:spacing w:before="16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13</w:t>
            </w:r>
          </w:p>
        </w:tc>
        <w:tc>
          <w:tcPr>
            <w:tcW w:w="6944" w:type="dxa"/>
          </w:tcPr>
          <w:p>
            <w:pPr>
              <w:pStyle w:val="TableParagraph"/>
              <w:spacing w:before="74"/>
              <w:ind w:left="10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Substituição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w w:val="80"/>
                <w:sz w:val="20"/>
              </w:rPr>
              <w:t>Válvula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Extintor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AP</w:t>
            </w:r>
            <w:r>
              <w:rPr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(água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pressurizada)</w:t>
            </w:r>
          </w:p>
        </w:tc>
        <w:tc>
          <w:tcPr>
            <w:tcW w:w="710" w:type="dxa"/>
          </w:tcPr>
          <w:p>
            <w:pPr>
              <w:pStyle w:val="TableParagraph"/>
              <w:spacing w:before="74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72" w:type="dxa"/>
          </w:tcPr>
          <w:p>
            <w:pPr>
              <w:pStyle w:val="TableParagraph"/>
              <w:spacing w:before="74"/>
              <w:ind w:left="5" w:right="5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220</w:t>
            </w:r>
          </w:p>
        </w:tc>
      </w:tr>
      <w:tr>
        <w:trPr>
          <w:trHeight w:val="345" w:hRule="atLeast"/>
        </w:trPr>
        <w:tc>
          <w:tcPr>
            <w:tcW w:w="674" w:type="dxa"/>
            <w:shd w:val="clear" w:color="auto" w:fill="F1DBDB"/>
          </w:tcPr>
          <w:p>
            <w:pPr>
              <w:pStyle w:val="TableParagraph"/>
              <w:spacing w:line="215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14</w:t>
            </w:r>
          </w:p>
        </w:tc>
        <w:tc>
          <w:tcPr>
            <w:tcW w:w="6944" w:type="dxa"/>
            <w:shd w:val="clear" w:color="auto" w:fill="F1DBDB"/>
          </w:tcPr>
          <w:p>
            <w:pPr>
              <w:pStyle w:val="TableParagraph"/>
              <w:spacing w:before="42"/>
              <w:ind w:left="10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Substituição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w w:val="80"/>
                <w:sz w:val="20"/>
              </w:rPr>
              <w:t>Válvula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Extintor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PQS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(pó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químico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w w:val="80"/>
                <w:sz w:val="20"/>
              </w:rPr>
              <w:t>seco)</w:t>
            </w:r>
          </w:p>
        </w:tc>
        <w:tc>
          <w:tcPr>
            <w:tcW w:w="710" w:type="dxa"/>
            <w:shd w:val="clear" w:color="auto" w:fill="F1DBDB"/>
          </w:tcPr>
          <w:p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72" w:type="dxa"/>
            <w:shd w:val="clear" w:color="auto" w:fill="F1DBDB"/>
          </w:tcPr>
          <w:p>
            <w:pPr>
              <w:pStyle w:val="TableParagraph"/>
              <w:spacing w:before="42"/>
              <w:ind w:left="5" w:right="5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430</w:t>
            </w:r>
          </w:p>
        </w:tc>
      </w:tr>
      <w:tr>
        <w:trPr>
          <w:trHeight w:val="343" w:hRule="atLeast"/>
        </w:trPr>
        <w:tc>
          <w:tcPr>
            <w:tcW w:w="674" w:type="dxa"/>
          </w:tcPr>
          <w:p>
            <w:pPr>
              <w:pStyle w:val="TableParagraph"/>
              <w:spacing w:line="215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15</w:t>
            </w:r>
          </w:p>
        </w:tc>
        <w:tc>
          <w:tcPr>
            <w:tcW w:w="6944" w:type="dxa"/>
          </w:tcPr>
          <w:p>
            <w:pPr>
              <w:pStyle w:val="TableParagraph"/>
              <w:spacing w:before="43"/>
              <w:ind w:left="10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Substituição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w w:val="80"/>
                <w:sz w:val="20"/>
              </w:rPr>
              <w:t>Válvula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Extintor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CO2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(gás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carbônico)</w:t>
            </w:r>
          </w:p>
        </w:tc>
        <w:tc>
          <w:tcPr>
            <w:tcW w:w="710" w:type="dxa"/>
          </w:tcPr>
          <w:p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72" w:type="dxa"/>
          </w:tcPr>
          <w:p>
            <w:pPr>
              <w:pStyle w:val="TableParagraph"/>
              <w:spacing w:before="43"/>
              <w:ind w:left="5" w:right="5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220</w:t>
            </w:r>
          </w:p>
        </w:tc>
      </w:tr>
      <w:tr>
        <w:trPr>
          <w:trHeight w:val="407" w:hRule="atLeast"/>
        </w:trPr>
        <w:tc>
          <w:tcPr>
            <w:tcW w:w="674" w:type="dxa"/>
            <w:shd w:val="clear" w:color="auto" w:fill="F1DBDB"/>
          </w:tcPr>
          <w:p>
            <w:pPr>
              <w:pStyle w:val="TableParagraph"/>
              <w:spacing w:before="16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16</w:t>
            </w:r>
          </w:p>
        </w:tc>
        <w:tc>
          <w:tcPr>
            <w:tcW w:w="6944" w:type="dxa"/>
            <w:shd w:val="clear" w:color="auto" w:fill="F1DBDB"/>
          </w:tcPr>
          <w:p>
            <w:pPr>
              <w:pStyle w:val="TableParagraph"/>
              <w:spacing w:before="74"/>
              <w:ind w:left="10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Substituição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w w:val="80"/>
                <w:sz w:val="20"/>
              </w:rPr>
              <w:t>Difusor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Extintor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CO2</w:t>
            </w:r>
            <w:r>
              <w:rPr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(gás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carbônico)</w:t>
            </w:r>
          </w:p>
        </w:tc>
        <w:tc>
          <w:tcPr>
            <w:tcW w:w="710" w:type="dxa"/>
            <w:shd w:val="clear" w:color="auto" w:fill="F1DBDB"/>
          </w:tcPr>
          <w:p>
            <w:pPr>
              <w:pStyle w:val="TableParagraph"/>
              <w:spacing w:before="74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72" w:type="dxa"/>
            <w:shd w:val="clear" w:color="auto" w:fill="F1DBDB"/>
          </w:tcPr>
          <w:p>
            <w:pPr>
              <w:pStyle w:val="TableParagraph"/>
              <w:spacing w:before="74"/>
              <w:ind w:left="5" w:right="5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220</w:t>
            </w:r>
          </w:p>
        </w:tc>
      </w:tr>
      <w:tr>
        <w:trPr>
          <w:trHeight w:val="405" w:hRule="atLeast"/>
        </w:trPr>
        <w:tc>
          <w:tcPr>
            <w:tcW w:w="674" w:type="dxa"/>
          </w:tcPr>
          <w:p>
            <w:pPr>
              <w:pStyle w:val="TableParagraph"/>
              <w:spacing w:before="16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17</w:t>
            </w:r>
          </w:p>
        </w:tc>
        <w:tc>
          <w:tcPr>
            <w:tcW w:w="6944" w:type="dxa"/>
          </w:tcPr>
          <w:p>
            <w:pPr>
              <w:pStyle w:val="TableParagraph"/>
              <w:spacing w:before="74"/>
              <w:ind w:left="10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Substituição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w w:val="80"/>
                <w:sz w:val="20"/>
              </w:rPr>
              <w:t>Punho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Mangueira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CO2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(gás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carbônico)</w:t>
            </w:r>
          </w:p>
        </w:tc>
        <w:tc>
          <w:tcPr>
            <w:tcW w:w="710" w:type="dxa"/>
          </w:tcPr>
          <w:p>
            <w:pPr>
              <w:pStyle w:val="TableParagraph"/>
              <w:spacing w:before="74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72" w:type="dxa"/>
          </w:tcPr>
          <w:p>
            <w:pPr>
              <w:pStyle w:val="TableParagraph"/>
              <w:spacing w:before="74"/>
              <w:ind w:left="5" w:right="5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220</w:t>
            </w:r>
          </w:p>
        </w:tc>
      </w:tr>
      <w:tr>
        <w:trPr>
          <w:trHeight w:val="405" w:hRule="atLeast"/>
        </w:trPr>
        <w:tc>
          <w:tcPr>
            <w:tcW w:w="674" w:type="dxa"/>
            <w:shd w:val="clear" w:color="auto" w:fill="F1DBDB"/>
          </w:tcPr>
          <w:p>
            <w:pPr>
              <w:pStyle w:val="TableParagraph"/>
              <w:spacing w:before="16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18</w:t>
            </w:r>
          </w:p>
        </w:tc>
        <w:tc>
          <w:tcPr>
            <w:tcW w:w="6944" w:type="dxa"/>
            <w:shd w:val="clear" w:color="auto" w:fill="F1DBDB"/>
          </w:tcPr>
          <w:p>
            <w:pPr>
              <w:pStyle w:val="TableParagraph"/>
              <w:spacing w:before="74"/>
              <w:ind w:left="10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Teste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Hidrostático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Mangueiras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Incêndio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Tipo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2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15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pacing w:val="-10"/>
                <w:w w:val="80"/>
                <w:sz w:val="20"/>
              </w:rPr>
              <w:t>m</w:t>
            </w:r>
          </w:p>
        </w:tc>
        <w:tc>
          <w:tcPr>
            <w:tcW w:w="710" w:type="dxa"/>
            <w:shd w:val="clear" w:color="auto" w:fill="F1DBDB"/>
          </w:tcPr>
          <w:p>
            <w:pPr>
              <w:pStyle w:val="TableParagraph"/>
              <w:spacing w:before="74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72" w:type="dxa"/>
            <w:shd w:val="clear" w:color="auto" w:fill="F1DBDB"/>
          </w:tcPr>
          <w:p>
            <w:pPr>
              <w:pStyle w:val="TableParagraph"/>
              <w:spacing w:before="74"/>
              <w:ind w:left="5" w:right="5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50</w:t>
            </w:r>
          </w:p>
        </w:tc>
      </w:tr>
      <w:tr>
        <w:trPr>
          <w:trHeight w:val="405" w:hRule="atLeast"/>
        </w:trPr>
        <w:tc>
          <w:tcPr>
            <w:tcW w:w="674" w:type="dxa"/>
          </w:tcPr>
          <w:p>
            <w:pPr>
              <w:pStyle w:val="TableParagraph"/>
              <w:spacing w:before="16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19</w:t>
            </w:r>
          </w:p>
        </w:tc>
        <w:tc>
          <w:tcPr>
            <w:tcW w:w="6944" w:type="dxa"/>
          </w:tcPr>
          <w:p>
            <w:pPr>
              <w:pStyle w:val="TableParagraph"/>
              <w:spacing w:before="71"/>
              <w:ind w:left="10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Teste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Hidrostático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Mangueiras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Incêndio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Tipo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2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30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pacing w:val="-10"/>
                <w:w w:val="80"/>
                <w:sz w:val="20"/>
              </w:rPr>
              <w:t>m</w:t>
            </w:r>
          </w:p>
        </w:tc>
        <w:tc>
          <w:tcPr>
            <w:tcW w:w="710" w:type="dxa"/>
          </w:tcPr>
          <w:p>
            <w:pPr>
              <w:pStyle w:val="TableParagraph"/>
              <w:spacing w:before="71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72" w:type="dxa"/>
          </w:tcPr>
          <w:p>
            <w:pPr>
              <w:pStyle w:val="TableParagraph"/>
              <w:spacing w:before="71"/>
              <w:ind w:left="5" w:right="5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75</w:t>
            </w:r>
          </w:p>
        </w:tc>
      </w:tr>
      <w:tr>
        <w:trPr>
          <w:trHeight w:val="405" w:hRule="atLeast"/>
        </w:trPr>
        <w:tc>
          <w:tcPr>
            <w:tcW w:w="674" w:type="dxa"/>
            <w:shd w:val="clear" w:color="auto" w:fill="F1DBDB"/>
          </w:tcPr>
          <w:p>
            <w:pPr>
              <w:pStyle w:val="TableParagraph"/>
              <w:spacing w:before="14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20</w:t>
            </w:r>
          </w:p>
        </w:tc>
        <w:tc>
          <w:tcPr>
            <w:tcW w:w="6944" w:type="dxa"/>
            <w:shd w:val="clear" w:color="auto" w:fill="F1DBDB"/>
          </w:tcPr>
          <w:p>
            <w:pPr>
              <w:pStyle w:val="TableParagraph"/>
              <w:spacing w:before="71"/>
              <w:ind w:left="10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Substituição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w w:val="80"/>
                <w:sz w:val="20"/>
              </w:rPr>
              <w:t>Sifão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w w:val="80"/>
                <w:sz w:val="20"/>
              </w:rPr>
              <w:t>Alumínio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Extintor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CO2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(gás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carbônico)</w:t>
            </w:r>
          </w:p>
        </w:tc>
        <w:tc>
          <w:tcPr>
            <w:tcW w:w="710" w:type="dxa"/>
            <w:shd w:val="clear" w:color="auto" w:fill="F1DBDB"/>
          </w:tcPr>
          <w:p>
            <w:pPr>
              <w:pStyle w:val="TableParagraph"/>
              <w:spacing w:before="71"/>
              <w:ind w:left="10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72" w:type="dxa"/>
            <w:shd w:val="clear" w:color="auto" w:fill="F1DBDB"/>
          </w:tcPr>
          <w:p>
            <w:pPr>
              <w:pStyle w:val="TableParagraph"/>
              <w:spacing w:before="71"/>
              <w:ind w:left="5" w:right="5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220</w:t>
            </w:r>
          </w:p>
        </w:tc>
      </w:tr>
    </w:tbl>
    <w:p>
      <w:pPr>
        <w:spacing w:before="0"/>
        <w:ind w:left="435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w w:val="80"/>
          <w:sz w:val="20"/>
        </w:rPr>
        <w:t>Fonte</w:t>
      </w:r>
      <w:r>
        <w:rPr>
          <w:rFonts w:ascii="Cambria" w:hAnsi="Cambria"/>
          <w:b/>
          <w:i/>
          <w:w w:val="80"/>
          <w:sz w:val="20"/>
        </w:rPr>
        <w:t>:</w:t>
      </w:r>
      <w:r>
        <w:rPr>
          <w:rFonts w:ascii="Cambria" w:hAnsi="Cambria"/>
          <w:b/>
          <w:i/>
          <w:spacing w:val="4"/>
          <w:sz w:val="20"/>
        </w:rPr>
        <w:t> </w:t>
      </w:r>
      <w:r>
        <w:rPr>
          <w:rFonts w:ascii="Arial" w:hAnsi="Arial"/>
          <w:i/>
          <w:w w:val="80"/>
          <w:sz w:val="20"/>
        </w:rPr>
        <w:t>Divisão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w w:val="80"/>
          <w:sz w:val="20"/>
        </w:rPr>
        <w:t>Prevenção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w w:val="80"/>
          <w:sz w:val="20"/>
        </w:rPr>
        <w:t>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w w:val="80"/>
          <w:sz w:val="20"/>
        </w:rPr>
        <w:t>Combate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w w:val="80"/>
          <w:sz w:val="20"/>
        </w:rPr>
        <w:t>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w w:val="80"/>
          <w:sz w:val="20"/>
        </w:rPr>
        <w:t>Incêndios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w w:val="80"/>
          <w:sz w:val="20"/>
        </w:rPr>
        <w:t>da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w w:val="80"/>
          <w:sz w:val="20"/>
        </w:rPr>
        <w:t>Coordenadoria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w w:val="80"/>
          <w:sz w:val="20"/>
        </w:rPr>
        <w:t>Militar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w w:val="80"/>
          <w:sz w:val="20"/>
        </w:rPr>
        <w:t>do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w w:val="80"/>
          <w:sz w:val="20"/>
        </w:rPr>
        <w:t>Tribunal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pacing w:val="-2"/>
          <w:w w:val="80"/>
          <w:sz w:val="20"/>
        </w:rPr>
        <w:t>Justiça.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30"/>
        <w:rPr>
          <w:rFonts w:ascii="Arial"/>
          <w:i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463" w:val="left" w:leader="none"/>
        </w:tabs>
        <w:spacing w:line="240" w:lineRule="auto" w:before="0" w:after="0"/>
        <w:ind w:left="463" w:right="0" w:hanging="301"/>
        <w:jc w:val="left"/>
        <w:rPr>
          <w:b/>
          <w:sz w:val="22"/>
        </w:rPr>
      </w:pPr>
      <w:r>
        <w:rPr>
          <w:b/>
          <w:w w:val="80"/>
          <w:sz w:val="22"/>
        </w:rPr>
        <w:t>Lote</w:t>
      </w:r>
      <w:r>
        <w:rPr>
          <w:b/>
          <w:spacing w:val="-3"/>
          <w:sz w:val="22"/>
        </w:rPr>
        <w:t> </w:t>
      </w:r>
      <w:r>
        <w:rPr>
          <w:b/>
          <w:spacing w:val="-5"/>
          <w:w w:val="90"/>
          <w:sz w:val="22"/>
        </w:rPr>
        <w:t>02:</w:t>
      </w:r>
    </w:p>
    <w:p>
      <w:pPr>
        <w:pStyle w:val="BodyText"/>
        <w:spacing w:before="21" w:after="1"/>
        <w:rPr>
          <w:rFonts w:ascii="Arial"/>
          <w:b/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6949"/>
        <w:gridCol w:w="707"/>
        <w:gridCol w:w="606"/>
      </w:tblGrid>
      <w:tr>
        <w:trPr>
          <w:trHeight w:val="743" w:hRule="atLeast"/>
        </w:trPr>
        <w:tc>
          <w:tcPr>
            <w:tcW w:w="8869" w:type="dxa"/>
            <w:gridSpan w:val="4"/>
            <w:shd w:val="clear" w:color="auto" w:fill="C0504D"/>
          </w:tcPr>
          <w:p>
            <w:pPr>
              <w:pStyle w:val="TableParagraph"/>
              <w:spacing w:before="117"/>
              <w:ind w:left="2546" w:right="705" w:hanging="1832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w w:val="80"/>
                <w:sz w:val="22"/>
              </w:rPr>
              <w:t>LOTE 02 – MANUTENÇÃO, SUBSTITUIÇÃO DE PEÇAS E RECARGA DOS EXTINTORES </w:t>
            </w:r>
            <w:r>
              <w:rPr>
                <w:rFonts w:ascii="Arial" w:hAnsi="Arial"/>
                <w:b/>
                <w:color w:val="FFFFFF"/>
                <w:w w:val="85"/>
                <w:sz w:val="22"/>
                <w:u w:val="single" w:color="FFFFFF"/>
              </w:rPr>
              <w:t>NO 1° GRAU - NAS UNIDADES JUDICIÁRAS</w:t>
            </w:r>
          </w:p>
        </w:tc>
      </w:tr>
      <w:tr>
        <w:trPr>
          <w:trHeight w:val="741" w:hRule="atLeast"/>
        </w:trPr>
        <w:tc>
          <w:tcPr>
            <w:tcW w:w="607" w:type="dxa"/>
            <w:shd w:val="clear" w:color="auto" w:fill="D99493"/>
          </w:tcPr>
          <w:p>
            <w:pPr>
              <w:pStyle w:val="TableParagraph"/>
              <w:spacing w:before="2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1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w w:val="90"/>
                <w:sz w:val="20"/>
              </w:rPr>
              <w:t>ITEM</w:t>
            </w:r>
          </w:p>
        </w:tc>
        <w:tc>
          <w:tcPr>
            <w:tcW w:w="6949" w:type="dxa"/>
            <w:shd w:val="clear" w:color="auto" w:fill="D99493"/>
          </w:tcPr>
          <w:p>
            <w:pPr>
              <w:pStyle w:val="TableParagraph"/>
              <w:spacing w:before="136"/>
              <w:ind w:left="2798" w:right="2792" w:firstLine="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w w:val="90"/>
                <w:sz w:val="20"/>
              </w:rPr>
              <w:t>DESCRIÇÃO/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ESPECIFICAÇÃO</w:t>
            </w:r>
          </w:p>
        </w:tc>
        <w:tc>
          <w:tcPr>
            <w:tcW w:w="707" w:type="dxa"/>
            <w:shd w:val="clear" w:color="auto" w:fill="D99493"/>
          </w:tcPr>
          <w:p>
            <w:pPr>
              <w:pStyle w:val="TableParagraph"/>
              <w:spacing w:before="2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5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w w:val="90"/>
                <w:sz w:val="20"/>
              </w:rPr>
              <w:t>UNID</w:t>
            </w:r>
          </w:p>
        </w:tc>
        <w:tc>
          <w:tcPr>
            <w:tcW w:w="606" w:type="dxa"/>
            <w:shd w:val="clear" w:color="auto" w:fill="D99493"/>
          </w:tcPr>
          <w:p>
            <w:pPr>
              <w:pStyle w:val="TableParagraph"/>
              <w:spacing w:before="2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3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QTD</w:t>
            </w:r>
          </w:p>
        </w:tc>
      </w:tr>
    </w:tbl>
    <w:p>
      <w:pPr>
        <w:spacing w:after="0"/>
        <w:jc w:val="left"/>
        <w:rPr>
          <w:rFonts w:ascii="Arial"/>
          <w:sz w:val="20"/>
        </w:rPr>
        <w:sectPr>
          <w:type w:val="continuous"/>
          <w:pgSz w:w="11910" w:h="16850"/>
          <w:pgMar w:header="395" w:footer="2267" w:top="2040" w:bottom="2460" w:left="1540" w:right="1000"/>
        </w:sect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6949"/>
        <w:gridCol w:w="707"/>
        <w:gridCol w:w="606"/>
      </w:tblGrid>
      <w:tr>
        <w:trPr>
          <w:trHeight w:val="906" w:hRule="atLeast"/>
        </w:trPr>
        <w:tc>
          <w:tcPr>
            <w:tcW w:w="607" w:type="dxa"/>
          </w:tcPr>
          <w:p>
            <w:pPr>
              <w:pStyle w:val="TableParagraph"/>
              <w:spacing w:before="242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w w:val="90"/>
                <w:sz w:val="24"/>
              </w:rPr>
              <w:t>01</w:t>
            </w:r>
          </w:p>
        </w:tc>
        <w:tc>
          <w:tcPr>
            <w:tcW w:w="6949" w:type="dxa"/>
          </w:tcPr>
          <w:p>
            <w:pPr>
              <w:pStyle w:val="TableParagraph"/>
              <w:spacing w:before="105"/>
              <w:ind w:left="107" w:right="5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Recarga com manutenção de 3º nível (vistoria) em extintor de água pressurizada (</w:t>
            </w:r>
            <w:r>
              <w:rPr>
                <w:rFonts w:ascii="Arial" w:hAnsi="Arial"/>
                <w:b/>
                <w:w w:val="80"/>
                <w:sz w:val="20"/>
              </w:rPr>
              <w:t>AP 10 </w:t>
            </w:r>
            <w:r>
              <w:rPr>
                <w:rFonts w:ascii="Arial" w:hAnsi="Arial"/>
                <w:b/>
                <w:spacing w:val="-2"/>
                <w:w w:val="85"/>
                <w:sz w:val="20"/>
              </w:rPr>
              <w:t>litros</w:t>
            </w:r>
            <w:r>
              <w:rPr>
                <w:spacing w:val="-2"/>
                <w:w w:val="85"/>
                <w:sz w:val="20"/>
              </w:rPr>
              <w:t>), conforme especificações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da NBR 13485:2013 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Portaria nº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005 INMETRO DE </w:t>
            </w:r>
            <w:r>
              <w:rPr>
                <w:w w:val="85"/>
                <w:sz w:val="20"/>
              </w:rPr>
              <w:t>04/11/2011,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incluindo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substituição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peças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quando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necessário.</w:t>
            </w:r>
          </w:p>
        </w:tc>
        <w:tc>
          <w:tcPr>
            <w:tcW w:w="707" w:type="dxa"/>
          </w:tcPr>
          <w:p>
            <w:pPr>
              <w:pStyle w:val="TableParagraph"/>
              <w:spacing w:before="10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2" w:right="2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L</w:t>
            </w:r>
          </w:p>
        </w:tc>
        <w:tc>
          <w:tcPr>
            <w:tcW w:w="606" w:type="dxa"/>
          </w:tcPr>
          <w:p>
            <w:pPr>
              <w:pStyle w:val="TableParagraph"/>
              <w:spacing w:before="103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4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250</w:t>
            </w:r>
          </w:p>
        </w:tc>
      </w:tr>
      <w:tr>
        <w:trPr>
          <w:trHeight w:val="978" w:hRule="atLeast"/>
        </w:trPr>
        <w:tc>
          <w:tcPr>
            <w:tcW w:w="607" w:type="dxa"/>
            <w:shd w:val="clear" w:color="auto" w:fill="F1DBDB"/>
          </w:tcPr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w w:val="90"/>
                <w:sz w:val="24"/>
              </w:rPr>
              <w:t>02</w:t>
            </w:r>
          </w:p>
        </w:tc>
        <w:tc>
          <w:tcPr>
            <w:tcW w:w="6949" w:type="dxa"/>
            <w:shd w:val="clear" w:color="auto" w:fill="F1DBDB"/>
          </w:tcPr>
          <w:p>
            <w:pPr>
              <w:pStyle w:val="TableParagraph"/>
              <w:spacing w:before="141"/>
              <w:ind w:left="107" w:right="5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Recarga com manutenção de 3º nível (vistoria) em extintor de pó químico seco (</w:t>
            </w:r>
            <w:r>
              <w:rPr>
                <w:rFonts w:ascii="Arial" w:hAnsi="Arial"/>
                <w:b/>
                <w:w w:val="80"/>
                <w:sz w:val="20"/>
              </w:rPr>
              <w:t>PQS 4 Kg</w:t>
            </w:r>
            <w:r>
              <w:rPr>
                <w:w w:val="80"/>
                <w:sz w:val="20"/>
              </w:rPr>
              <w:t>), conforme especificações da NBR 13485:2013 e Portaria nº 005 INMETRO DE 04/11/2011, </w:t>
            </w:r>
            <w:r>
              <w:rPr>
                <w:w w:val="85"/>
                <w:sz w:val="20"/>
              </w:rPr>
              <w:t>incluindo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substituição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peças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quando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necessário.</w:t>
            </w:r>
          </w:p>
        </w:tc>
        <w:tc>
          <w:tcPr>
            <w:tcW w:w="707" w:type="dxa"/>
            <w:shd w:val="clear" w:color="auto" w:fill="F1DBDB"/>
          </w:tcPr>
          <w:p>
            <w:pPr>
              <w:pStyle w:val="TableParagraph"/>
              <w:spacing w:before="139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2" w:right="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Kg</w:t>
            </w:r>
          </w:p>
        </w:tc>
        <w:tc>
          <w:tcPr>
            <w:tcW w:w="606" w:type="dxa"/>
            <w:shd w:val="clear" w:color="auto" w:fill="F1DBDB"/>
          </w:tcPr>
          <w:p>
            <w:pPr>
              <w:pStyle w:val="TableParagraph"/>
              <w:spacing w:before="139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4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100</w:t>
            </w:r>
          </w:p>
        </w:tc>
      </w:tr>
      <w:tr>
        <w:trPr>
          <w:trHeight w:val="978" w:hRule="atLeast"/>
        </w:trPr>
        <w:tc>
          <w:tcPr>
            <w:tcW w:w="607" w:type="dxa"/>
          </w:tcPr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w w:val="90"/>
                <w:sz w:val="24"/>
              </w:rPr>
              <w:t>03</w:t>
            </w:r>
          </w:p>
        </w:tc>
        <w:tc>
          <w:tcPr>
            <w:tcW w:w="6949" w:type="dxa"/>
          </w:tcPr>
          <w:p>
            <w:pPr>
              <w:pStyle w:val="TableParagraph"/>
              <w:spacing w:before="141"/>
              <w:ind w:left="107" w:right="5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Recarga com manutenção de 3º nível (vistoria) em extintor de pó químico seco (</w:t>
            </w:r>
            <w:r>
              <w:rPr>
                <w:rFonts w:ascii="Arial" w:hAnsi="Arial"/>
                <w:b/>
                <w:w w:val="80"/>
                <w:sz w:val="20"/>
              </w:rPr>
              <w:t>PQS 6 Kg</w:t>
            </w:r>
            <w:r>
              <w:rPr>
                <w:w w:val="80"/>
                <w:sz w:val="20"/>
              </w:rPr>
              <w:t>), conforme especificações da NBR 13485:2013 e Portaria nº 005 INMETRO DE 04/11/2011, </w:t>
            </w:r>
            <w:r>
              <w:rPr>
                <w:w w:val="85"/>
                <w:sz w:val="20"/>
              </w:rPr>
              <w:t>incluindo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substituição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peças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quando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necessário.</w:t>
            </w:r>
          </w:p>
        </w:tc>
        <w:tc>
          <w:tcPr>
            <w:tcW w:w="707" w:type="dxa"/>
          </w:tcPr>
          <w:p>
            <w:pPr>
              <w:pStyle w:val="TableParagraph"/>
              <w:spacing w:before="139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2" w:right="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Kg</w:t>
            </w:r>
          </w:p>
        </w:tc>
        <w:tc>
          <w:tcPr>
            <w:tcW w:w="606" w:type="dxa"/>
          </w:tcPr>
          <w:p>
            <w:pPr>
              <w:pStyle w:val="TableParagraph"/>
              <w:spacing w:before="139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4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250</w:t>
            </w:r>
          </w:p>
        </w:tc>
      </w:tr>
      <w:tr>
        <w:trPr>
          <w:trHeight w:val="976" w:hRule="atLeast"/>
        </w:trPr>
        <w:tc>
          <w:tcPr>
            <w:tcW w:w="607" w:type="dxa"/>
            <w:shd w:val="clear" w:color="auto" w:fill="F1DBDB"/>
          </w:tcPr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w w:val="90"/>
                <w:sz w:val="24"/>
              </w:rPr>
              <w:t>04</w:t>
            </w:r>
          </w:p>
        </w:tc>
        <w:tc>
          <w:tcPr>
            <w:tcW w:w="6949" w:type="dxa"/>
            <w:shd w:val="clear" w:color="auto" w:fill="F1DBDB"/>
          </w:tcPr>
          <w:p>
            <w:pPr>
              <w:pStyle w:val="TableParagraph"/>
              <w:spacing w:before="138"/>
              <w:ind w:left="107" w:right="5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Recarga com manutenção de 3º nível (vistoria) em extintor de pó químico seco (</w:t>
            </w:r>
            <w:r>
              <w:rPr>
                <w:rFonts w:ascii="Arial" w:hAnsi="Arial"/>
                <w:b/>
                <w:w w:val="80"/>
                <w:sz w:val="20"/>
              </w:rPr>
              <w:t>PQS 8 Kg</w:t>
            </w:r>
            <w:r>
              <w:rPr>
                <w:w w:val="80"/>
                <w:sz w:val="20"/>
              </w:rPr>
              <w:t>), conforme especificações da NBR 13485:2013 e Portaria nº 005 INMETRO DE 04/11/2011, </w:t>
            </w:r>
            <w:r>
              <w:rPr>
                <w:w w:val="85"/>
                <w:sz w:val="20"/>
              </w:rPr>
              <w:t>incluindo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substituição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peças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quando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necessário.</w:t>
            </w:r>
          </w:p>
        </w:tc>
        <w:tc>
          <w:tcPr>
            <w:tcW w:w="707" w:type="dxa"/>
            <w:shd w:val="clear" w:color="auto" w:fill="F1DBDB"/>
          </w:tcPr>
          <w:p>
            <w:pPr>
              <w:pStyle w:val="TableParagraph"/>
              <w:spacing w:before="139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2" w:right="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Kg</w:t>
            </w:r>
          </w:p>
        </w:tc>
        <w:tc>
          <w:tcPr>
            <w:tcW w:w="606" w:type="dxa"/>
            <w:shd w:val="clear" w:color="auto" w:fill="F1DBDB"/>
          </w:tcPr>
          <w:p>
            <w:pPr>
              <w:pStyle w:val="TableParagraph"/>
              <w:spacing w:before="139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4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30</w:t>
            </w:r>
          </w:p>
        </w:tc>
      </w:tr>
      <w:tr>
        <w:trPr>
          <w:trHeight w:val="990" w:hRule="atLeast"/>
        </w:trPr>
        <w:tc>
          <w:tcPr>
            <w:tcW w:w="607" w:type="dxa"/>
          </w:tcPr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w w:val="90"/>
                <w:sz w:val="24"/>
              </w:rPr>
              <w:t>05</w:t>
            </w:r>
          </w:p>
        </w:tc>
        <w:tc>
          <w:tcPr>
            <w:tcW w:w="6949" w:type="dxa"/>
          </w:tcPr>
          <w:p>
            <w:pPr>
              <w:pStyle w:val="TableParagraph"/>
              <w:spacing w:before="158"/>
              <w:ind w:left="107" w:right="272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Recarga com manutenção de 3º nível (vistoria) em extintor de pó químico seco (</w:t>
            </w:r>
            <w:r>
              <w:rPr>
                <w:rFonts w:ascii="Arial" w:hAnsi="Arial"/>
                <w:b/>
                <w:w w:val="80"/>
                <w:sz w:val="20"/>
              </w:rPr>
              <w:t>PQS 12 </w:t>
            </w:r>
            <w:r>
              <w:rPr>
                <w:rFonts w:ascii="Arial" w:hAnsi="Arial"/>
                <w:b/>
                <w:spacing w:val="-2"/>
                <w:w w:val="85"/>
                <w:sz w:val="20"/>
              </w:rPr>
              <w:t>Kg</w:t>
            </w:r>
            <w:r>
              <w:rPr>
                <w:spacing w:val="-2"/>
                <w:w w:val="85"/>
                <w:sz w:val="20"/>
              </w:rPr>
              <w:t>), conforme especificações da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NBR 13485:2013 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Portaria nº 005 INMETRO DE </w:t>
            </w:r>
            <w:r>
              <w:rPr>
                <w:w w:val="85"/>
                <w:sz w:val="20"/>
              </w:rPr>
              <w:t>04/11/2011,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incluindo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substituição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peças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quando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necessário.</w:t>
            </w:r>
          </w:p>
        </w:tc>
        <w:tc>
          <w:tcPr>
            <w:tcW w:w="707" w:type="dxa"/>
          </w:tcPr>
          <w:p>
            <w:pPr>
              <w:pStyle w:val="TableParagraph"/>
              <w:spacing w:before="146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2" w:right="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Kg</w:t>
            </w:r>
          </w:p>
        </w:tc>
        <w:tc>
          <w:tcPr>
            <w:tcW w:w="606" w:type="dxa"/>
          </w:tcPr>
          <w:p>
            <w:pPr>
              <w:pStyle w:val="TableParagraph"/>
              <w:spacing w:before="146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4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30</w:t>
            </w:r>
          </w:p>
        </w:tc>
      </w:tr>
      <w:tr>
        <w:trPr>
          <w:trHeight w:val="978" w:hRule="atLeast"/>
        </w:trPr>
        <w:tc>
          <w:tcPr>
            <w:tcW w:w="607" w:type="dxa"/>
            <w:shd w:val="clear" w:color="auto" w:fill="F1DBDB"/>
          </w:tcPr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w w:val="90"/>
                <w:sz w:val="24"/>
              </w:rPr>
              <w:t>06</w:t>
            </w:r>
          </w:p>
        </w:tc>
        <w:tc>
          <w:tcPr>
            <w:tcW w:w="6949" w:type="dxa"/>
            <w:shd w:val="clear" w:color="auto" w:fill="F1DBDB"/>
          </w:tcPr>
          <w:p>
            <w:pPr>
              <w:pStyle w:val="TableParagraph"/>
              <w:spacing w:before="153"/>
              <w:ind w:left="107"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Recarga com manutenção de 3º nível (vistoria) em extintor de pó ABC seco (</w:t>
            </w:r>
            <w:r>
              <w:rPr>
                <w:rFonts w:ascii="Arial" w:hAnsi="Arial"/>
                <w:b/>
                <w:w w:val="85"/>
                <w:sz w:val="20"/>
              </w:rPr>
              <w:t>PÓ ABC 6 </w:t>
            </w:r>
            <w:r>
              <w:rPr>
                <w:rFonts w:ascii="Arial" w:hAnsi="Arial"/>
                <w:b/>
                <w:w w:val="90"/>
                <w:sz w:val="20"/>
              </w:rPr>
              <w:t>Kg</w:t>
            </w:r>
            <w:r>
              <w:rPr>
                <w:w w:val="90"/>
                <w:sz w:val="20"/>
              </w:rPr>
              <w:t>),</w:t>
            </w:r>
            <w:r>
              <w:rPr>
                <w:w w:val="90"/>
                <w:sz w:val="20"/>
              </w:rPr>
              <w:t> conforme</w:t>
            </w:r>
            <w:r>
              <w:rPr>
                <w:w w:val="90"/>
                <w:sz w:val="20"/>
              </w:rPr>
              <w:t> especificações</w:t>
            </w:r>
            <w:r>
              <w:rPr>
                <w:w w:val="90"/>
                <w:sz w:val="20"/>
              </w:rPr>
              <w:t> da</w:t>
            </w:r>
            <w:r>
              <w:rPr>
                <w:w w:val="90"/>
                <w:sz w:val="20"/>
              </w:rPr>
              <w:t> NBR</w:t>
            </w:r>
            <w:r>
              <w:rPr>
                <w:w w:val="90"/>
                <w:sz w:val="20"/>
              </w:rPr>
              <w:t> 13485:2013</w:t>
            </w:r>
            <w:r>
              <w:rPr>
                <w:w w:val="90"/>
                <w:sz w:val="20"/>
              </w:rPr>
              <w:t> e</w:t>
            </w:r>
            <w:r>
              <w:rPr>
                <w:w w:val="90"/>
                <w:sz w:val="20"/>
              </w:rPr>
              <w:t> Portaria</w:t>
            </w:r>
            <w:r>
              <w:rPr>
                <w:w w:val="90"/>
                <w:sz w:val="20"/>
              </w:rPr>
              <w:t> nº</w:t>
            </w:r>
            <w:r>
              <w:rPr>
                <w:w w:val="90"/>
                <w:sz w:val="20"/>
              </w:rPr>
              <w:t> 005</w:t>
            </w:r>
            <w:r>
              <w:rPr>
                <w:w w:val="90"/>
                <w:sz w:val="20"/>
              </w:rPr>
              <w:t> INMETRO</w:t>
            </w:r>
            <w:r>
              <w:rPr>
                <w:w w:val="90"/>
                <w:sz w:val="20"/>
              </w:rPr>
              <w:t> DE </w:t>
            </w:r>
            <w:r>
              <w:rPr>
                <w:w w:val="85"/>
                <w:sz w:val="20"/>
              </w:rPr>
              <w:t>04/11/2011,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incluindo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substituição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peças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quando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necessário.</w:t>
            </w:r>
          </w:p>
        </w:tc>
        <w:tc>
          <w:tcPr>
            <w:tcW w:w="707" w:type="dxa"/>
            <w:shd w:val="clear" w:color="auto" w:fill="F1DBDB"/>
          </w:tcPr>
          <w:p>
            <w:pPr>
              <w:pStyle w:val="TableParagraph"/>
              <w:spacing w:before="14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2" w:right="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Kg</w:t>
            </w:r>
          </w:p>
        </w:tc>
        <w:tc>
          <w:tcPr>
            <w:tcW w:w="606" w:type="dxa"/>
            <w:shd w:val="clear" w:color="auto" w:fill="F1DBDB"/>
          </w:tcPr>
          <w:p>
            <w:pPr>
              <w:pStyle w:val="TableParagraph"/>
              <w:spacing w:before="14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4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70</w:t>
            </w:r>
          </w:p>
        </w:tc>
      </w:tr>
      <w:tr>
        <w:trPr>
          <w:trHeight w:val="952" w:hRule="atLeast"/>
        </w:trPr>
        <w:tc>
          <w:tcPr>
            <w:tcW w:w="607" w:type="dxa"/>
          </w:tcPr>
          <w:p>
            <w:pPr>
              <w:pStyle w:val="TableParagraph"/>
              <w:spacing w:before="266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w w:val="90"/>
                <w:sz w:val="24"/>
              </w:rPr>
              <w:t>07</w:t>
            </w:r>
          </w:p>
        </w:tc>
        <w:tc>
          <w:tcPr>
            <w:tcW w:w="6949" w:type="dxa"/>
          </w:tcPr>
          <w:p>
            <w:pPr>
              <w:pStyle w:val="TableParagraph"/>
              <w:spacing w:before="138"/>
              <w:ind w:left="107" w:right="9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Recarga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manutenção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3º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nível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(vistoria)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extintor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 gás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carbônico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</w:t>
            </w:r>
            <w:r>
              <w:rPr>
                <w:rFonts w:ascii="Arial" w:hAnsi="Arial"/>
                <w:b/>
                <w:w w:val="85"/>
                <w:sz w:val="20"/>
              </w:rPr>
              <w:t>CO2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6</w:t>
            </w:r>
            <w:r>
              <w:rPr>
                <w:rFonts w:ascii="Arial" w:hAnsi="Arial"/>
                <w:b/>
                <w:spacing w:val="-4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Kg</w:t>
            </w:r>
            <w:r>
              <w:rPr>
                <w:w w:val="85"/>
                <w:sz w:val="20"/>
              </w:rPr>
              <w:t>), </w:t>
            </w:r>
            <w:r>
              <w:rPr>
                <w:w w:val="80"/>
                <w:sz w:val="20"/>
              </w:rPr>
              <w:t>conforme especificações da NBR 13485:2013 e Portaria nº 005 INMETRO DE 04/11/2011, </w:t>
            </w:r>
            <w:r>
              <w:rPr>
                <w:w w:val="85"/>
                <w:sz w:val="20"/>
              </w:rPr>
              <w:t>incluindo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substituição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peças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quando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necessário.</w:t>
            </w:r>
          </w:p>
        </w:tc>
        <w:tc>
          <w:tcPr>
            <w:tcW w:w="707" w:type="dxa"/>
          </w:tcPr>
          <w:p>
            <w:pPr>
              <w:pStyle w:val="TableParagraph"/>
              <w:spacing w:before="127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02" w:right="5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Kg</w:t>
            </w:r>
          </w:p>
        </w:tc>
        <w:tc>
          <w:tcPr>
            <w:tcW w:w="606" w:type="dxa"/>
          </w:tcPr>
          <w:p>
            <w:pPr>
              <w:pStyle w:val="TableParagraph"/>
              <w:spacing w:before="127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4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200</w:t>
            </w:r>
          </w:p>
        </w:tc>
      </w:tr>
      <w:tr>
        <w:trPr>
          <w:trHeight w:val="412" w:hRule="atLeast"/>
        </w:trPr>
        <w:tc>
          <w:tcPr>
            <w:tcW w:w="607" w:type="dxa"/>
            <w:shd w:val="clear" w:color="auto" w:fill="F1DBDB"/>
          </w:tcPr>
          <w:p>
            <w:pPr>
              <w:pStyle w:val="TableParagraph"/>
              <w:spacing w:line="272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w w:val="90"/>
                <w:sz w:val="24"/>
              </w:rPr>
              <w:t>08</w:t>
            </w:r>
          </w:p>
        </w:tc>
        <w:tc>
          <w:tcPr>
            <w:tcW w:w="6949" w:type="dxa"/>
            <w:shd w:val="clear" w:color="auto" w:fill="F1DBDB"/>
          </w:tcPr>
          <w:p>
            <w:pPr>
              <w:pStyle w:val="TableParagraph"/>
              <w:spacing w:before="98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Substituição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Manômetro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w w:val="80"/>
                <w:sz w:val="20"/>
              </w:rPr>
              <w:t>Extintor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AP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(água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pressurizada)</w:t>
            </w:r>
          </w:p>
        </w:tc>
        <w:tc>
          <w:tcPr>
            <w:tcW w:w="707" w:type="dxa"/>
            <w:shd w:val="clear" w:color="auto" w:fill="F1DBDB"/>
          </w:tcPr>
          <w:p>
            <w:pPr>
              <w:pStyle w:val="TableParagraph"/>
              <w:spacing w:before="86"/>
              <w:ind w:left="10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06" w:type="dxa"/>
            <w:shd w:val="clear" w:color="auto" w:fill="F1DBDB"/>
          </w:tcPr>
          <w:p>
            <w:pPr>
              <w:pStyle w:val="TableParagraph"/>
              <w:spacing w:before="86"/>
              <w:ind w:right="4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250</w:t>
            </w:r>
          </w:p>
        </w:tc>
      </w:tr>
      <w:tr>
        <w:trPr>
          <w:trHeight w:val="414" w:hRule="atLeast"/>
        </w:trPr>
        <w:tc>
          <w:tcPr>
            <w:tcW w:w="607" w:type="dxa"/>
          </w:tcPr>
          <w:p>
            <w:pPr>
              <w:pStyle w:val="TableParagraph"/>
              <w:spacing w:line="271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w w:val="90"/>
                <w:sz w:val="24"/>
              </w:rPr>
              <w:t>09</w:t>
            </w:r>
          </w:p>
        </w:tc>
        <w:tc>
          <w:tcPr>
            <w:tcW w:w="6949" w:type="dxa"/>
          </w:tcPr>
          <w:p>
            <w:pPr>
              <w:pStyle w:val="TableParagraph"/>
              <w:spacing w:before="98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Substituição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Manômetro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w w:val="80"/>
                <w:sz w:val="20"/>
              </w:rPr>
              <w:t>Extintor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PQS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(pó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químico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w w:val="80"/>
                <w:sz w:val="20"/>
              </w:rPr>
              <w:t>seco)</w:t>
            </w:r>
          </w:p>
        </w:tc>
        <w:tc>
          <w:tcPr>
            <w:tcW w:w="707" w:type="dxa"/>
          </w:tcPr>
          <w:p>
            <w:pPr>
              <w:pStyle w:val="TableParagraph"/>
              <w:spacing w:before="88"/>
              <w:ind w:left="10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06" w:type="dxa"/>
          </w:tcPr>
          <w:p>
            <w:pPr>
              <w:pStyle w:val="TableParagraph"/>
              <w:spacing w:before="88"/>
              <w:ind w:right="4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480</w:t>
            </w:r>
          </w:p>
        </w:tc>
      </w:tr>
      <w:tr>
        <w:trPr>
          <w:trHeight w:val="412" w:hRule="atLeast"/>
        </w:trPr>
        <w:tc>
          <w:tcPr>
            <w:tcW w:w="607" w:type="dxa"/>
            <w:shd w:val="clear" w:color="auto" w:fill="F1DBDB"/>
          </w:tcPr>
          <w:p>
            <w:pPr>
              <w:pStyle w:val="TableParagraph"/>
              <w:spacing w:line="271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w w:val="90"/>
                <w:sz w:val="24"/>
              </w:rPr>
              <w:t>10</w:t>
            </w:r>
          </w:p>
        </w:tc>
        <w:tc>
          <w:tcPr>
            <w:tcW w:w="6949" w:type="dxa"/>
            <w:shd w:val="clear" w:color="auto" w:fill="F1DBDB"/>
          </w:tcPr>
          <w:p>
            <w:pPr>
              <w:pStyle w:val="TableParagraph"/>
              <w:spacing w:before="98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Substituição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Mangueira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Extintor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AP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(água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pressurizada)</w:t>
            </w:r>
          </w:p>
        </w:tc>
        <w:tc>
          <w:tcPr>
            <w:tcW w:w="707" w:type="dxa"/>
            <w:shd w:val="clear" w:color="auto" w:fill="F1DBDB"/>
          </w:tcPr>
          <w:p>
            <w:pPr>
              <w:pStyle w:val="TableParagraph"/>
              <w:spacing w:before="86"/>
              <w:ind w:left="10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06" w:type="dxa"/>
            <w:shd w:val="clear" w:color="auto" w:fill="F1DBDB"/>
          </w:tcPr>
          <w:p>
            <w:pPr>
              <w:pStyle w:val="TableParagraph"/>
              <w:spacing w:before="86"/>
              <w:ind w:right="4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250</w:t>
            </w:r>
          </w:p>
        </w:tc>
      </w:tr>
      <w:tr>
        <w:trPr>
          <w:trHeight w:val="517" w:hRule="atLeast"/>
        </w:trPr>
        <w:tc>
          <w:tcPr>
            <w:tcW w:w="607" w:type="dxa"/>
          </w:tcPr>
          <w:p>
            <w:pPr>
              <w:pStyle w:val="TableParagraph"/>
              <w:spacing w:before="48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w w:val="90"/>
                <w:sz w:val="24"/>
              </w:rPr>
              <w:t>11</w:t>
            </w:r>
          </w:p>
        </w:tc>
        <w:tc>
          <w:tcPr>
            <w:tcW w:w="6949" w:type="dxa"/>
          </w:tcPr>
          <w:p>
            <w:pPr>
              <w:pStyle w:val="TableParagraph"/>
              <w:spacing w:before="150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Substituição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w w:val="80"/>
                <w:sz w:val="20"/>
              </w:rPr>
              <w:t>Mangueira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Extintor</w:t>
            </w:r>
            <w:r>
              <w:rPr>
                <w:spacing w:val="-5"/>
                <w:sz w:val="20"/>
              </w:rPr>
              <w:t> </w:t>
            </w:r>
            <w:r>
              <w:rPr>
                <w:w w:val="80"/>
                <w:sz w:val="20"/>
              </w:rPr>
              <w:t>PQS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(pó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químico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w w:val="80"/>
                <w:sz w:val="20"/>
              </w:rPr>
              <w:t>seco)</w:t>
            </w:r>
          </w:p>
        </w:tc>
        <w:tc>
          <w:tcPr>
            <w:tcW w:w="707" w:type="dxa"/>
          </w:tcPr>
          <w:p>
            <w:pPr>
              <w:pStyle w:val="TableParagraph"/>
              <w:spacing w:before="138"/>
              <w:ind w:left="10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06" w:type="dxa"/>
          </w:tcPr>
          <w:p>
            <w:pPr>
              <w:pStyle w:val="TableParagraph"/>
              <w:spacing w:before="138"/>
              <w:ind w:right="4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480</w:t>
            </w:r>
          </w:p>
        </w:tc>
      </w:tr>
      <w:tr>
        <w:trPr>
          <w:trHeight w:val="412" w:hRule="atLeast"/>
        </w:trPr>
        <w:tc>
          <w:tcPr>
            <w:tcW w:w="607" w:type="dxa"/>
            <w:shd w:val="clear" w:color="auto" w:fill="F1DBDB"/>
          </w:tcPr>
          <w:p>
            <w:pPr>
              <w:pStyle w:val="TableParagraph"/>
              <w:spacing w:line="271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w w:val="90"/>
                <w:sz w:val="24"/>
              </w:rPr>
              <w:t>12</w:t>
            </w:r>
          </w:p>
        </w:tc>
        <w:tc>
          <w:tcPr>
            <w:tcW w:w="6949" w:type="dxa"/>
            <w:shd w:val="clear" w:color="auto" w:fill="F1DBDB"/>
          </w:tcPr>
          <w:p>
            <w:pPr>
              <w:pStyle w:val="TableParagraph"/>
              <w:spacing w:before="98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Substituição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Mangueira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Extintor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CO2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(gás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carbônico)</w:t>
            </w:r>
          </w:p>
        </w:tc>
        <w:tc>
          <w:tcPr>
            <w:tcW w:w="707" w:type="dxa"/>
            <w:shd w:val="clear" w:color="auto" w:fill="F1DBDB"/>
          </w:tcPr>
          <w:p>
            <w:pPr>
              <w:pStyle w:val="TableParagraph"/>
              <w:spacing w:before="86"/>
              <w:ind w:left="10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06" w:type="dxa"/>
            <w:shd w:val="clear" w:color="auto" w:fill="F1DBDB"/>
          </w:tcPr>
          <w:p>
            <w:pPr>
              <w:pStyle w:val="TableParagraph"/>
              <w:spacing w:before="86"/>
              <w:ind w:right="4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200</w:t>
            </w:r>
          </w:p>
        </w:tc>
      </w:tr>
      <w:tr>
        <w:trPr>
          <w:trHeight w:val="412" w:hRule="atLeast"/>
        </w:trPr>
        <w:tc>
          <w:tcPr>
            <w:tcW w:w="607" w:type="dxa"/>
          </w:tcPr>
          <w:p>
            <w:pPr>
              <w:pStyle w:val="TableParagraph"/>
              <w:spacing w:line="271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w w:val="90"/>
                <w:sz w:val="24"/>
              </w:rPr>
              <w:t>13</w:t>
            </w:r>
          </w:p>
        </w:tc>
        <w:tc>
          <w:tcPr>
            <w:tcW w:w="6949" w:type="dxa"/>
          </w:tcPr>
          <w:p>
            <w:pPr>
              <w:pStyle w:val="TableParagraph"/>
              <w:spacing w:before="88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Substituição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w w:val="80"/>
                <w:sz w:val="20"/>
              </w:rPr>
              <w:t>Válvula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Extintor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AP</w:t>
            </w:r>
            <w:r>
              <w:rPr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(água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pressurizada)</w:t>
            </w:r>
          </w:p>
        </w:tc>
        <w:tc>
          <w:tcPr>
            <w:tcW w:w="707" w:type="dxa"/>
          </w:tcPr>
          <w:p>
            <w:pPr>
              <w:pStyle w:val="TableParagraph"/>
              <w:spacing w:before="88"/>
              <w:ind w:left="10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06" w:type="dxa"/>
          </w:tcPr>
          <w:p>
            <w:pPr>
              <w:pStyle w:val="TableParagraph"/>
              <w:spacing w:before="88"/>
              <w:ind w:right="4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250</w:t>
            </w:r>
          </w:p>
        </w:tc>
      </w:tr>
      <w:tr>
        <w:trPr>
          <w:trHeight w:val="414" w:hRule="atLeast"/>
        </w:trPr>
        <w:tc>
          <w:tcPr>
            <w:tcW w:w="607" w:type="dxa"/>
          </w:tcPr>
          <w:p>
            <w:pPr>
              <w:pStyle w:val="TableParagraph"/>
              <w:spacing w:line="274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w w:val="90"/>
                <w:sz w:val="24"/>
              </w:rPr>
              <w:t>14</w:t>
            </w:r>
          </w:p>
        </w:tc>
        <w:tc>
          <w:tcPr>
            <w:tcW w:w="6949" w:type="dxa"/>
          </w:tcPr>
          <w:p>
            <w:pPr>
              <w:pStyle w:val="TableParagraph"/>
              <w:spacing w:before="88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Substituição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w w:val="80"/>
                <w:sz w:val="20"/>
              </w:rPr>
              <w:t>Válvula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Extintor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PQS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(pó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químico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pacing w:val="-4"/>
                <w:w w:val="80"/>
                <w:sz w:val="20"/>
              </w:rPr>
              <w:t>seco)</w:t>
            </w:r>
          </w:p>
        </w:tc>
        <w:tc>
          <w:tcPr>
            <w:tcW w:w="707" w:type="dxa"/>
          </w:tcPr>
          <w:p>
            <w:pPr>
              <w:pStyle w:val="TableParagraph"/>
              <w:spacing w:before="88"/>
              <w:ind w:left="10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06" w:type="dxa"/>
          </w:tcPr>
          <w:p>
            <w:pPr>
              <w:pStyle w:val="TableParagraph"/>
              <w:spacing w:before="88"/>
              <w:ind w:right="4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480</w:t>
            </w:r>
          </w:p>
        </w:tc>
      </w:tr>
      <w:tr>
        <w:trPr>
          <w:trHeight w:val="412" w:hRule="atLeast"/>
        </w:trPr>
        <w:tc>
          <w:tcPr>
            <w:tcW w:w="607" w:type="dxa"/>
            <w:shd w:val="clear" w:color="auto" w:fill="F1DBDB"/>
          </w:tcPr>
          <w:p>
            <w:pPr>
              <w:pStyle w:val="TableParagraph"/>
              <w:spacing w:line="271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w w:val="90"/>
                <w:sz w:val="24"/>
              </w:rPr>
              <w:t>15</w:t>
            </w:r>
          </w:p>
        </w:tc>
        <w:tc>
          <w:tcPr>
            <w:tcW w:w="6949" w:type="dxa"/>
            <w:shd w:val="clear" w:color="auto" w:fill="F1DBDB"/>
          </w:tcPr>
          <w:p>
            <w:pPr>
              <w:pStyle w:val="TableParagraph"/>
              <w:spacing w:before="86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Substituição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w w:val="80"/>
                <w:sz w:val="20"/>
              </w:rPr>
              <w:t>Válvula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Extintor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CO2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(gás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carbônico)</w:t>
            </w:r>
          </w:p>
        </w:tc>
        <w:tc>
          <w:tcPr>
            <w:tcW w:w="707" w:type="dxa"/>
            <w:shd w:val="clear" w:color="auto" w:fill="F1DBDB"/>
          </w:tcPr>
          <w:p>
            <w:pPr>
              <w:pStyle w:val="TableParagraph"/>
              <w:spacing w:before="86"/>
              <w:ind w:left="10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06" w:type="dxa"/>
            <w:shd w:val="clear" w:color="auto" w:fill="F1DBDB"/>
          </w:tcPr>
          <w:p>
            <w:pPr>
              <w:pStyle w:val="TableParagraph"/>
              <w:spacing w:before="86"/>
              <w:ind w:right="4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200</w:t>
            </w:r>
          </w:p>
        </w:tc>
      </w:tr>
      <w:tr>
        <w:trPr>
          <w:trHeight w:val="413" w:hRule="atLeast"/>
        </w:trPr>
        <w:tc>
          <w:tcPr>
            <w:tcW w:w="607" w:type="dxa"/>
          </w:tcPr>
          <w:p>
            <w:pPr>
              <w:pStyle w:val="TableParagraph"/>
              <w:spacing w:line="272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w w:val="90"/>
                <w:sz w:val="24"/>
              </w:rPr>
              <w:t>16</w:t>
            </w:r>
          </w:p>
        </w:tc>
        <w:tc>
          <w:tcPr>
            <w:tcW w:w="6949" w:type="dxa"/>
          </w:tcPr>
          <w:p>
            <w:pPr>
              <w:pStyle w:val="TableParagraph"/>
              <w:spacing w:before="86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Substituição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w w:val="80"/>
                <w:sz w:val="20"/>
              </w:rPr>
              <w:t>Difusor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Extintor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CO2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(gás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carbônico)</w:t>
            </w:r>
          </w:p>
        </w:tc>
        <w:tc>
          <w:tcPr>
            <w:tcW w:w="707" w:type="dxa"/>
          </w:tcPr>
          <w:p>
            <w:pPr>
              <w:pStyle w:val="TableParagraph"/>
              <w:spacing w:before="86"/>
              <w:ind w:left="10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06" w:type="dxa"/>
          </w:tcPr>
          <w:p>
            <w:pPr>
              <w:pStyle w:val="TableParagraph"/>
              <w:spacing w:before="86"/>
              <w:ind w:right="4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200</w:t>
            </w:r>
          </w:p>
        </w:tc>
      </w:tr>
      <w:tr>
        <w:trPr>
          <w:trHeight w:val="414" w:hRule="atLeast"/>
        </w:trPr>
        <w:tc>
          <w:tcPr>
            <w:tcW w:w="607" w:type="dxa"/>
            <w:shd w:val="clear" w:color="auto" w:fill="F1DBDB"/>
          </w:tcPr>
          <w:p>
            <w:pPr>
              <w:pStyle w:val="TableParagraph"/>
              <w:spacing w:line="271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w w:val="90"/>
                <w:sz w:val="24"/>
              </w:rPr>
              <w:t>17</w:t>
            </w:r>
          </w:p>
        </w:tc>
        <w:tc>
          <w:tcPr>
            <w:tcW w:w="6949" w:type="dxa"/>
            <w:shd w:val="clear" w:color="auto" w:fill="F1DBDB"/>
          </w:tcPr>
          <w:p>
            <w:pPr>
              <w:pStyle w:val="TableParagraph"/>
              <w:spacing w:before="88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Substituição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w w:val="80"/>
                <w:sz w:val="20"/>
              </w:rPr>
              <w:t>Sifão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w w:val="80"/>
                <w:sz w:val="20"/>
              </w:rPr>
              <w:t>Alumínio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Extintor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CO2</w:t>
            </w:r>
            <w:r>
              <w:rPr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(gás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carbônico)</w:t>
            </w:r>
          </w:p>
        </w:tc>
        <w:tc>
          <w:tcPr>
            <w:tcW w:w="707" w:type="dxa"/>
            <w:shd w:val="clear" w:color="auto" w:fill="F1DBDB"/>
          </w:tcPr>
          <w:p>
            <w:pPr>
              <w:pStyle w:val="TableParagraph"/>
              <w:spacing w:before="88"/>
              <w:ind w:left="10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06" w:type="dxa"/>
            <w:shd w:val="clear" w:color="auto" w:fill="F1DBDB"/>
          </w:tcPr>
          <w:p>
            <w:pPr>
              <w:pStyle w:val="TableParagraph"/>
              <w:spacing w:before="88"/>
              <w:ind w:right="4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200</w:t>
            </w:r>
          </w:p>
        </w:tc>
      </w:tr>
      <w:tr>
        <w:trPr>
          <w:trHeight w:val="412" w:hRule="atLeast"/>
        </w:trPr>
        <w:tc>
          <w:tcPr>
            <w:tcW w:w="607" w:type="dxa"/>
          </w:tcPr>
          <w:p>
            <w:pPr>
              <w:pStyle w:val="TableParagraph"/>
              <w:spacing w:line="271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w w:val="90"/>
                <w:sz w:val="24"/>
              </w:rPr>
              <w:t>18</w:t>
            </w:r>
          </w:p>
        </w:tc>
        <w:tc>
          <w:tcPr>
            <w:tcW w:w="6949" w:type="dxa"/>
          </w:tcPr>
          <w:p>
            <w:pPr>
              <w:pStyle w:val="TableParagraph"/>
              <w:spacing w:before="86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Substituição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w w:val="80"/>
                <w:sz w:val="20"/>
              </w:rPr>
              <w:t>Punho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Mangueira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CO2</w:t>
            </w:r>
            <w:r>
              <w:rPr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(gás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carbônico)</w:t>
            </w:r>
          </w:p>
        </w:tc>
        <w:tc>
          <w:tcPr>
            <w:tcW w:w="707" w:type="dxa"/>
          </w:tcPr>
          <w:p>
            <w:pPr>
              <w:pStyle w:val="TableParagraph"/>
              <w:spacing w:before="86"/>
              <w:ind w:left="10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06" w:type="dxa"/>
          </w:tcPr>
          <w:p>
            <w:pPr>
              <w:pStyle w:val="TableParagraph"/>
              <w:spacing w:before="86"/>
              <w:ind w:right="4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200</w:t>
            </w:r>
          </w:p>
        </w:tc>
      </w:tr>
      <w:tr>
        <w:trPr>
          <w:trHeight w:val="412" w:hRule="atLeast"/>
        </w:trPr>
        <w:tc>
          <w:tcPr>
            <w:tcW w:w="607" w:type="dxa"/>
            <w:shd w:val="clear" w:color="auto" w:fill="F1DBDB"/>
          </w:tcPr>
          <w:p>
            <w:pPr>
              <w:pStyle w:val="TableParagraph"/>
              <w:spacing w:line="271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w w:val="90"/>
                <w:sz w:val="24"/>
              </w:rPr>
              <w:t>19</w:t>
            </w:r>
          </w:p>
        </w:tc>
        <w:tc>
          <w:tcPr>
            <w:tcW w:w="6949" w:type="dxa"/>
            <w:shd w:val="clear" w:color="auto" w:fill="F1DBDB"/>
          </w:tcPr>
          <w:p>
            <w:pPr>
              <w:pStyle w:val="TableParagraph"/>
              <w:spacing w:before="86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Teste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Hidrostático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Mangueiras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Incêndio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Tipo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2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15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pacing w:val="-10"/>
                <w:w w:val="80"/>
                <w:sz w:val="20"/>
              </w:rPr>
              <w:t>m</w:t>
            </w:r>
          </w:p>
        </w:tc>
        <w:tc>
          <w:tcPr>
            <w:tcW w:w="707" w:type="dxa"/>
            <w:shd w:val="clear" w:color="auto" w:fill="F1DBDB"/>
          </w:tcPr>
          <w:p>
            <w:pPr>
              <w:pStyle w:val="TableParagraph"/>
              <w:spacing w:before="86"/>
              <w:ind w:left="102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06" w:type="dxa"/>
            <w:shd w:val="clear" w:color="auto" w:fill="F1DBDB"/>
          </w:tcPr>
          <w:p>
            <w:pPr>
              <w:pStyle w:val="TableParagraph"/>
              <w:spacing w:before="86"/>
              <w:ind w:right="4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150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50"/>
          <w:pgMar w:header="395" w:footer="2267" w:top="2020" w:bottom="2460" w:left="1540" w:right="1000"/>
        </w:sectPr>
      </w:pPr>
    </w:p>
    <w:p>
      <w:pPr>
        <w:pStyle w:val="BodyText"/>
        <w:spacing w:before="9"/>
        <w:rPr>
          <w:rFonts w:ascii="Arial"/>
          <w:b/>
          <w:sz w:val="7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"/>
        <w:gridCol w:w="6949"/>
        <w:gridCol w:w="707"/>
        <w:gridCol w:w="606"/>
      </w:tblGrid>
      <w:tr>
        <w:trPr>
          <w:trHeight w:val="412" w:hRule="atLeast"/>
        </w:trPr>
        <w:tc>
          <w:tcPr>
            <w:tcW w:w="607" w:type="dxa"/>
          </w:tcPr>
          <w:p>
            <w:pPr>
              <w:pStyle w:val="TableParagraph"/>
              <w:spacing w:line="271" w:lineRule="exact"/>
              <w:ind w:left="244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w w:val="90"/>
                <w:sz w:val="24"/>
              </w:rPr>
              <w:t>20</w:t>
            </w:r>
          </w:p>
        </w:tc>
        <w:tc>
          <w:tcPr>
            <w:tcW w:w="6949" w:type="dxa"/>
          </w:tcPr>
          <w:p>
            <w:pPr>
              <w:pStyle w:val="TableParagraph"/>
              <w:spacing w:before="86"/>
              <w:ind w:left="1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w w:val="80"/>
                <w:sz w:val="20"/>
              </w:rPr>
              <w:t>Teste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Hidrostático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Mangueiras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Incêndio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Tipo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2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30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pacing w:val="-10"/>
                <w:w w:val="80"/>
                <w:sz w:val="20"/>
              </w:rPr>
              <w:t>m</w:t>
            </w:r>
          </w:p>
        </w:tc>
        <w:tc>
          <w:tcPr>
            <w:tcW w:w="707" w:type="dxa"/>
          </w:tcPr>
          <w:p>
            <w:pPr>
              <w:pStyle w:val="TableParagraph"/>
              <w:spacing w:before="86"/>
              <w:ind w:left="295"/>
              <w:jc w:val="left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Un</w:t>
            </w:r>
          </w:p>
        </w:tc>
        <w:tc>
          <w:tcPr>
            <w:tcW w:w="606" w:type="dxa"/>
          </w:tcPr>
          <w:p>
            <w:pPr>
              <w:pStyle w:val="TableParagraph"/>
              <w:spacing w:before="86"/>
              <w:ind w:left="183"/>
              <w:jc w:val="left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50</w:t>
            </w:r>
          </w:p>
        </w:tc>
      </w:tr>
    </w:tbl>
    <w:p>
      <w:pPr>
        <w:spacing w:before="0"/>
        <w:ind w:left="39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b/>
          <w:w w:val="80"/>
          <w:sz w:val="20"/>
        </w:rPr>
        <w:t>Fonte</w:t>
      </w:r>
      <w:r>
        <w:rPr>
          <w:rFonts w:ascii="Arial" w:hAnsi="Arial"/>
          <w:i/>
          <w:w w:val="80"/>
          <w:sz w:val="20"/>
        </w:rPr>
        <w:t>:</w:t>
      </w:r>
      <w:r>
        <w:rPr>
          <w:rFonts w:ascii="Arial" w:hAnsi="Arial"/>
          <w:i/>
          <w:spacing w:val="3"/>
          <w:sz w:val="20"/>
        </w:rPr>
        <w:t> </w:t>
      </w:r>
      <w:r>
        <w:rPr>
          <w:rFonts w:ascii="Arial" w:hAnsi="Arial"/>
          <w:i/>
          <w:w w:val="80"/>
          <w:sz w:val="20"/>
        </w:rPr>
        <w:t>Divisão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w w:val="80"/>
          <w:sz w:val="20"/>
        </w:rPr>
        <w:t>Prevenção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w w:val="80"/>
          <w:sz w:val="20"/>
        </w:rPr>
        <w:t>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w w:val="80"/>
          <w:sz w:val="20"/>
        </w:rPr>
        <w:t>Combate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w w:val="80"/>
          <w:sz w:val="20"/>
        </w:rPr>
        <w:t>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w w:val="80"/>
          <w:sz w:val="20"/>
        </w:rPr>
        <w:t>Incêndios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w w:val="80"/>
          <w:sz w:val="20"/>
        </w:rPr>
        <w:t>da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w w:val="80"/>
          <w:sz w:val="20"/>
        </w:rPr>
        <w:t>Coordenadoria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w w:val="80"/>
          <w:sz w:val="20"/>
        </w:rPr>
        <w:t>Militar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w w:val="80"/>
          <w:sz w:val="20"/>
        </w:rPr>
        <w:t>do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w w:val="80"/>
          <w:sz w:val="20"/>
        </w:rPr>
        <w:t>Tribunal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w w:val="80"/>
          <w:sz w:val="20"/>
        </w:rPr>
        <w:t>de</w:t>
      </w:r>
      <w:r>
        <w:rPr>
          <w:rFonts w:ascii="Arial" w:hAnsi="Arial"/>
          <w:i/>
          <w:spacing w:val="-8"/>
          <w:sz w:val="20"/>
        </w:rPr>
        <w:t> </w:t>
      </w:r>
      <w:r>
        <w:rPr>
          <w:rFonts w:ascii="Arial" w:hAnsi="Arial"/>
          <w:i/>
          <w:spacing w:val="-2"/>
          <w:w w:val="80"/>
          <w:sz w:val="20"/>
        </w:rPr>
        <w:t>Justiça.</w:t>
      </w:r>
    </w:p>
    <w:p>
      <w:pPr>
        <w:pStyle w:val="BodyText"/>
        <w:spacing w:before="135"/>
        <w:rPr>
          <w:rFonts w:ascii="Arial"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1062532</wp:posOffset>
                </wp:positionH>
                <wp:positionV relativeFrom="paragraph">
                  <wp:posOffset>247154</wp:posOffset>
                </wp:positionV>
                <wp:extent cx="5798185" cy="26416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595" w:val="left" w:leader="none"/>
                              </w:tabs>
                              <w:spacing w:line="272" w:lineRule="exact" w:before="0"/>
                              <w:ind w:left="28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  <w:sz w:val="22"/>
                              </w:rPr>
                              <w:t>7.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ESTIMATIVA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VALOR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  <w:sz w:val="24"/>
                              </w:rPr>
                              <w:t>CONTRATAÇÃO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19.460976pt;width:456.55pt;height:20.8pt;mso-position-horizontal-relative:page;mso-position-vertical-relative:paragraph;z-index:-15725056;mso-wrap-distance-left:0;mso-wrap-distance-right:0" type="#_x0000_t202" id="docshape11" filled="true" fillcolor="#b8cce3" stroked="false">
                <v:textbox inset="0,0,0,0">
                  <w:txbxContent>
                    <w:p>
                      <w:pPr>
                        <w:tabs>
                          <w:tab w:pos="595" w:val="left" w:leader="none"/>
                        </w:tabs>
                        <w:spacing w:line="272" w:lineRule="exact" w:before="0"/>
                        <w:ind w:left="28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  <w:sz w:val="22"/>
                        </w:rPr>
                        <w:t>7.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ESTIMATIVA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VALOR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  <w:sz w:val="24"/>
                        </w:rPr>
                        <w:t>CONTRATAÇÃO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spacing w:line="357" w:lineRule="auto" w:before="0"/>
        <w:ind w:left="162" w:right="92" w:firstLine="566"/>
        <w:jc w:val="left"/>
        <w:rPr>
          <w:rFonts w:ascii="Arial" w:hAnsi="Arial"/>
          <w:b/>
          <w:sz w:val="22"/>
        </w:rPr>
      </w:pPr>
      <w:r>
        <w:rPr>
          <w:w w:val="80"/>
          <w:sz w:val="22"/>
        </w:rPr>
        <w:t>O custo estimado da solução é de</w:t>
      </w:r>
      <w:r>
        <w:rPr>
          <w:sz w:val="22"/>
        </w:rPr>
        <w:t> </w:t>
      </w:r>
      <w:r>
        <w:rPr>
          <w:rFonts w:ascii="Arial" w:hAnsi="Arial"/>
          <w:b/>
          <w:w w:val="80"/>
          <w:sz w:val="22"/>
        </w:rPr>
        <w:t>R$ 507.272,02 (quinhentos e sete mil reais e duzentos e setenta e</w:t>
      </w:r>
      <w:r>
        <w:rPr>
          <w:rFonts w:ascii="Arial" w:hAnsi="Arial"/>
          <w:b/>
          <w:spacing w:val="80"/>
          <w:sz w:val="22"/>
        </w:rPr>
        <w:t> </w:t>
      </w:r>
      <w:r>
        <w:rPr>
          <w:rFonts w:ascii="Arial" w:hAnsi="Arial"/>
          <w:b/>
          <w:spacing w:val="-2"/>
          <w:w w:val="90"/>
          <w:sz w:val="22"/>
        </w:rPr>
        <w:t>dois</w:t>
      </w:r>
      <w:r>
        <w:rPr>
          <w:rFonts w:ascii="Arial" w:hAnsi="Arial"/>
          <w:b/>
          <w:spacing w:val="-8"/>
          <w:w w:val="90"/>
          <w:sz w:val="22"/>
        </w:rPr>
        <w:t> </w:t>
      </w:r>
      <w:r>
        <w:rPr>
          <w:rFonts w:ascii="Arial" w:hAnsi="Arial"/>
          <w:b/>
          <w:spacing w:val="-2"/>
          <w:w w:val="90"/>
          <w:sz w:val="22"/>
        </w:rPr>
        <w:t>reais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spacing w:val="-2"/>
          <w:w w:val="90"/>
          <w:sz w:val="22"/>
        </w:rPr>
        <w:t>e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spacing w:val="-2"/>
          <w:w w:val="90"/>
          <w:sz w:val="22"/>
        </w:rPr>
        <w:t>dois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spacing w:val="-2"/>
          <w:w w:val="90"/>
          <w:sz w:val="22"/>
        </w:rPr>
        <w:t>centavos).</w:t>
      </w:r>
    </w:p>
    <w:p>
      <w:pPr>
        <w:pStyle w:val="BodyText"/>
        <w:spacing w:before="160"/>
        <w:rPr>
          <w:rFonts w:ascii="Arial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1062532</wp:posOffset>
                </wp:positionH>
                <wp:positionV relativeFrom="paragraph">
                  <wp:posOffset>263476</wp:posOffset>
                </wp:positionV>
                <wp:extent cx="5798185" cy="262255"/>
                <wp:effectExtent l="0" t="0" r="0" b="0"/>
                <wp:wrapTopAndBottom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5798185" cy="26225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583" w:val="left" w:leader="none"/>
                              </w:tabs>
                              <w:spacing w:line="272" w:lineRule="exact" w:before="0"/>
                              <w:ind w:left="28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  <w:sz w:val="22"/>
                              </w:rPr>
                              <w:t>8.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JUSTIFICATIVAS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PARCELAMENTO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NÃO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  <w:sz w:val="24"/>
                              </w:rPr>
                              <w:t>CONTRATAÇÃO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20.746201pt;width:456.55pt;height:20.65pt;mso-position-horizontal-relative:page;mso-position-vertical-relative:paragraph;z-index:-15724544;mso-wrap-distance-left:0;mso-wrap-distance-right:0" type="#_x0000_t202" id="docshape12" filled="true" fillcolor="#b8cce3" stroked="false">
                <v:textbox inset="0,0,0,0">
                  <w:txbxContent>
                    <w:p>
                      <w:pPr>
                        <w:tabs>
                          <w:tab w:pos="583" w:val="left" w:leader="none"/>
                        </w:tabs>
                        <w:spacing w:line="272" w:lineRule="exact" w:before="0"/>
                        <w:ind w:left="28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  <w:sz w:val="22"/>
                        </w:rPr>
                        <w:t>8.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DAS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JUSTIFICATIVAS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PARCELAMENTO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NÃO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  <w:sz w:val="24"/>
                        </w:rPr>
                        <w:t>CONTRATAÇÃO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line="360" w:lineRule="auto"/>
        <w:ind w:left="162" w:right="134" w:firstLine="707"/>
        <w:jc w:val="both"/>
      </w:pPr>
      <w:r>
        <w:rPr>
          <w:w w:val="80"/>
        </w:rPr>
        <w:t>O Estudo Técnico Preliminar – ETP deverá justificar o parcelamento ou não da contratação, conforme o </w:t>
      </w:r>
      <w:r>
        <w:rPr>
          <w:w w:val="85"/>
        </w:rPr>
        <w:t>art.</w:t>
      </w:r>
      <w:r>
        <w:rPr>
          <w:spacing w:val="-2"/>
          <w:w w:val="85"/>
        </w:rPr>
        <w:t> </w:t>
      </w:r>
      <w:r>
        <w:rPr>
          <w:w w:val="85"/>
        </w:rPr>
        <w:t>18,</w:t>
      </w:r>
      <w:r>
        <w:rPr>
          <w:spacing w:val="-2"/>
          <w:w w:val="85"/>
        </w:rPr>
        <w:t> </w:t>
      </w:r>
      <w:r>
        <w:rPr>
          <w:w w:val="85"/>
        </w:rPr>
        <w:t>paragrafo</w:t>
      </w:r>
      <w:r>
        <w:rPr>
          <w:spacing w:val="-2"/>
          <w:w w:val="85"/>
        </w:rPr>
        <w:t> </w:t>
      </w:r>
      <w:r>
        <w:rPr>
          <w:w w:val="85"/>
        </w:rPr>
        <w:t>1°,</w:t>
      </w:r>
      <w:r>
        <w:rPr>
          <w:spacing w:val="-2"/>
          <w:w w:val="85"/>
        </w:rPr>
        <w:t> </w:t>
      </w:r>
      <w:r>
        <w:rPr>
          <w:w w:val="85"/>
        </w:rPr>
        <w:t>VIII</w:t>
      </w:r>
      <w:r>
        <w:rPr>
          <w:spacing w:val="-2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Lei</w:t>
      </w:r>
      <w:r>
        <w:rPr>
          <w:spacing w:val="-2"/>
          <w:w w:val="85"/>
        </w:rPr>
        <w:t> </w:t>
      </w:r>
      <w:r>
        <w:rPr>
          <w:w w:val="85"/>
        </w:rPr>
        <w:t>14.333/2021,</w:t>
      </w:r>
      <w:r>
        <w:rPr>
          <w:spacing w:val="-2"/>
          <w:w w:val="85"/>
        </w:rPr>
        <w:t> </w:t>
      </w:r>
      <w:r>
        <w:rPr>
          <w:w w:val="85"/>
        </w:rPr>
        <w:t>diante</w:t>
      </w:r>
      <w:r>
        <w:rPr>
          <w:spacing w:val="-2"/>
          <w:w w:val="85"/>
        </w:rPr>
        <w:t> </w:t>
      </w:r>
      <w:r>
        <w:rPr>
          <w:w w:val="85"/>
        </w:rPr>
        <w:t>disso</w:t>
      </w:r>
      <w:r>
        <w:rPr>
          <w:spacing w:val="-4"/>
          <w:w w:val="85"/>
        </w:rPr>
        <w:t> </w:t>
      </w:r>
      <w:r>
        <w:rPr>
          <w:w w:val="85"/>
        </w:rPr>
        <w:t>verificasse</w:t>
      </w:r>
      <w:r>
        <w:rPr>
          <w:spacing w:val="-2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2"/>
          <w:w w:val="85"/>
        </w:rPr>
        <w:t> </w:t>
      </w:r>
      <w:r>
        <w:rPr>
          <w:w w:val="85"/>
        </w:rPr>
        <w:t>parcelamento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objeto</w:t>
      </w:r>
      <w:r>
        <w:rPr>
          <w:spacing w:val="-2"/>
          <w:w w:val="85"/>
        </w:rPr>
        <w:t> </w:t>
      </w:r>
      <w:r>
        <w:rPr>
          <w:w w:val="85"/>
        </w:rPr>
        <w:t>é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regra </w:t>
      </w:r>
      <w:r>
        <w:rPr>
          <w:spacing w:val="-2"/>
          <w:w w:val="85"/>
        </w:rPr>
        <w:t>para as licitações, embora somente obrigatório se houver vantagem para a Administração.</w:t>
      </w:r>
    </w:p>
    <w:p>
      <w:pPr>
        <w:pStyle w:val="BodyText"/>
        <w:spacing w:line="360" w:lineRule="auto"/>
        <w:ind w:left="162" w:right="127" w:firstLine="719"/>
        <w:jc w:val="both"/>
      </w:pPr>
      <w:r>
        <w:rPr>
          <w:w w:val="85"/>
        </w:rPr>
        <w:t>Como visto na legislação citada, o objetivo das normas é o de ampliar a competitividade, sobretudo </w:t>
      </w:r>
      <w:r>
        <w:rPr>
          <w:w w:val="90"/>
        </w:rPr>
        <w:t>porque</w:t>
      </w:r>
      <w:r>
        <w:rPr>
          <w:spacing w:val="-4"/>
          <w:w w:val="90"/>
        </w:rPr>
        <w:t> </w:t>
      </w:r>
      <w:r>
        <w:rPr>
          <w:w w:val="90"/>
        </w:rPr>
        <w:t>algumas</w:t>
      </w:r>
      <w:r>
        <w:rPr>
          <w:spacing w:val="-4"/>
          <w:w w:val="90"/>
        </w:rPr>
        <w:t> </w:t>
      </w:r>
      <w:r>
        <w:rPr>
          <w:w w:val="90"/>
        </w:rPr>
        <w:t>empresas</w:t>
      </w:r>
      <w:r>
        <w:rPr>
          <w:spacing w:val="-4"/>
          <w:w w:val="90"/>
        </w:rPr>
        <w:t> </w:t>
      </w:r>
      <w:r>
        <w:rPr>
          <w:w w:val="90"/>
        </w:rPr>
        <w:t>podem</w:t>
      </w:r>
      <w:r>
        <w:rPr>
          <w:spacing w:val="-4"/>
          <w:w w:val="90"/>
        </w:rPr>
        <w:t> </w:t>
      </w:r>
      <w:r>
        <w:rPr>
          <w:w w:val="90"/>
        </w:rPr>
        <w:t>não</w:t>
      </w:r>
      <w:r>
        <w:rPr>
          <w:spacing w:val="-4"/>
          <w:w w:val="90"/>
        </w:rPr>
        <w:t> </w:t>
      </w:r>
      <w:r>
        <w:rPr>
          <w:w w:val="90"/>
        </w:rPr>
        <w:t>ter</w:t>
      </w:r>
      <w:r>
        <w:rPr>
          <w:spacing w:val="-4"/>
          <w:w w:val="90"/>
        </w:rPr>
        <w:t> </w:t>
      </w:r>
      <w:r>
        <w:rPr>
          <w:w w:val="90"/>
        </w:rPr>
        <w:t>capacidade</w:t>
      </w:r>
      <w:r>
        <w:rPr>
          <w:spacing w:val="-4"/>
          <w:w w:val="90"/>
        </w:rPr>
        <w:t> </w:t>
      </w:r>
      <w:r>
        <w:rPr>
          <w:w w:val="90"/>
        </w:rPr>
        <w:t>ou</w:t>
      </w:r>
      <w:r>
        <w:rPr>
          <w:spacing w:val="-4"/>
          <w:w w:val="90"/>
        </w:rPr>
        <w:t> </w:t>
      </w:r>
      <w:r>
        <w:rPr>
          <w:w w:val="90"/>
        </w:rPr>
        <w:t>condições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ofertar</w:t>
      </w:r>
      <w:r>
        <w:rPr>
          <w:spacing w:val="-5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integralidade</w:t>
      </w:r>
      <w:r>
        <w:rPr>
          <w:spacing w:val="-4"/>
          <w:w w:val="90"/>
        </w:rPr>
        <w:t> </w:t>
      </w:r>
      <w:r>
        <w:rPr>
          <w:w w:val="90"/>
        </w:rPr>
        <w:t>do</w:t>
      </w:r>
      <w:r>
        <w:rPr>
          <w:spacing w:val="-4"/>
          <w:w w:val="90"/>
        </w:rPr>
        <w:t> </w:t>
      </w:r>
      <w:r>
        <w:rPr>
          <w:w w:val="90"/>
        </w:rPr>
        <w:t>objeto </w:t>
      </w:r>
      <w:r>
        <w:rPr>
          <w:w w:val="85"/>
        </w:rPr>
        <w:t>(execução,</w:t>
      </w:r>
      <w:r>
        <w:rPr>
          <w:spacing w:val="-5"/>
          <w:w w:val="85"/>
        </w:rPr>
        <w:t> </w:t>
      </w:r>
      <w:r>
        <w:rPr>
          <w:w w:val="85"/>
        </w:rPr>
        <w:t>fornecimento),</w:t>
      </w:r>
      <w:r>
        <w:rPr>
          <w:spacing w:val="-5"/>
          <w:w w:val="85"/>
        </w:rPr>
        <w:t> </w:t>
      </w:r>
      <w:r>
        <w:rPr>
          <w:w w:val="85"/>
        </w:rPr>
        <w:t>mas</w:t>
      </w:r>
      <w:r>
        <w:rPr>
          <w:spacing w:val="-5"/>
          <w:w w:val="85"/>
        </w:rPr>
        <w:t> </w:t>
      </w:r>
      <w:r>
        <w:rPr>
          <w:w w:val="85"/>
        </w:rPr>
        <w:t>apenas</w:t>
      </w:r>
      <w:r>
        <w:rPr>
          <w:spacing w:val="-4"/>
          <w:w w:val="85"/>
        </w:rPr>
        <w:t> </w:t>
      </w:r>
      <w:r>
        <w:rPr>
          <w:w w:val="85"/>
        </w:rPr>
        <w:t>uma</w:t>
      </w:r>
      <w:r>
        <w:rPr>
          <w:spacing w:val="-5"/>
          <w:w w:val="85"/>
        </w:rPr>
        <w:t> </w:t>
      </w:r>
      <w:r>
        <w:rPr>
          <w:w w:val="85"/>
        </w:rPr>
        <w:t>parte</w:t>
      </w:r>
      <w:r>
        <w:rPr>
          <w:spacing w:val="-5"/>
          <w:w w:val="85"/>
        </w:rPr>
        <w:t> </w:t>
      </w:r>
      <w:r>
        <w:rPr>
          <w:w w:val="85"/>
        </w:rPr>
        <w:t>dele,</w:t>
      </w:r>
      <w:r>
        <w:rPr>
          <w:spacing w:val="-5"/>
          <w:w w:val="85"/>
        </w:rPr>
        <w:t> </w:t>
      </w:r>
      <w:r>
        <w:rPr>
          <w:w w:val="85"/>
        </w:rPr>
        <w:t>razão</w:t>
      </w:r>
      <w:r>
        <w:rPr>
          <w:spacing w:val="-5"/>
          <w:w w:val="85"/>
        </w:rPr>
        <w:t> </w:t>
      </w:r>
      <w:r>
        <w:rPr>
          <w:w w:val="85"/>
        </w:rPr>
        <w:t>pela</w:t>
      </w:r>
      <w:r>
        <w:rPr>
          <w:spacing w:val="-5"/>
          <w:w w:val="85"/>
        </w:rPr>
        <w:t> </w:t>
      </w:r>
      <w:r>
        <w:rPr>
          <w:w w:val="85"/>
        </w:rPr>
        <w:t>qual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adjudicação</w:t>
      </w:r>
      <w:r>
        <w:rPr>
          <w:spacing w:val="-5"/>
          <w:w w:val="85"/>
        </w:rPr>
        <w:t> </w:t>
      </w:r>
      <w:r>
        <w:rPr>
          <w:w w:val="85"/>
        </w:rPr>
        <w:t>conjunta</w:t>
      </w:r>
      <w:r>
        <w:rPr>
          <w:spacing w:val="-5"/>
          <w:w w:val="85"/>
        </w:rPr>
        <w:t> </w:t>
      </w:r>
      <w:r>
        <w:rPr>
          <w:w w:val="85"/>
        </w:rPr>
        <w:t>inviabilizaria</w:t>
      </w:r>
      <w:r>
        <w:rPr>
          <w:spacing w:val="-6"/>
          <w:w w:val="85"/>
        </w:rPr>
        <w:t> </w:t>
      </w:r>
      <w:r>
        <w:rPr>
          <w:w w:val="85"/>
        </w:rPr>
        <w:t>a </w:t>
      </w:r>
      <w:r>
        <w:rPr>
          <w:w w:val="80"/>
        </w:rPr>
        <w:t>participação delas no certame, caracterizando restrição à competição (Acórdão 18/2019 do TCE/MT).</w:t>
      </w:r>
    </w:p>
    <w:p>
      <w:pPr>
        <w:pStyle w:val="BodyText"/>
        <w:spacing w:line="360" w:lineRule="auto"/>
        <w:ind w:left="162" w:right="133" w:firstLine="719"/>
        <w:jc w:val="both"/>
      </w:pPr>
      <w:r>
        <w:rPr>
          <w:w w:val="80"/>
        </w:rPr>
        <w:t>Assim sendo, para tal decisão (parcelamento ou não), o elaborador de planejamento promoveu devida </w:t>
      </w:r>
      <w:r>
        <w:rPr>
          <w:w w:val="90"/>
        </w:rPr>
        <w:t>avaliação da divisibilidade,</w:t>
      </w:r>
      <w:r>
        <w:rPr>
          <w:w w:val="90"/>
        </w:rPr>
        <w:t> levando-se em consideração o mercado</w:t>
      </w:r>
      <w:r>
        <w:rPr>
          <w:w w:val="90"/>
        </w:rPr>
        <w:t> fornecedor,</w:t>
      </w:r>
      <w:r>
        <w:rPr>
          <w:w w:val="90"/>
        </w:rPr>
        <w:t> a</w:t>
      </w:r>
      <w:r>
        <w:rPr>
          <w:w w:val="90"/>
        </w:rPr>
        <w:t> viabilidade</w:t>
      </w:r>
      <w:r>
        <w:rPr>
          <w:w w:val="90"/>
        </w:rPr>
        <w:t> técnica e </w:t>
      </w:r>
      <w:r>
        <w:rPr>
          <w:w w:val="80"/>
        </w:rPr>
        <w:t>econômica do parcelamento ou não, a inexistência de perda de escala e o melhor aproveitamento do mercado e </w:t>
      </w:r>
      <w:r>
        <w:rPr>
          <w:spacing w:val="-2"/>
          <w:w w:val="85"/>
        </w:rPr>
        <w:t>ampliação da competitividade (item 3.8, “b” do Anexo III da IN SEGES/MPDG nº 05, de 2017).</w:t>
      </w:r>
    </w:p>
    <w:p>
      <w:pPr>
        <w:pStyle w:val="BodyText"/>
        <w:spacing w:line="360" w:lineRule="auto"/>
        <w:ind w:left="162" w:right="132" w:firstLine="719"/>
        <w:jc w:val="both"/>
      </w:pPr>
      <w:r>
        <w:rPr>
          <w:w w:val="85"/>
        </w:rPr>
        <w:t>Para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presente</w:t>
      </w:r>
      <w:r>
        <w:rPr>
          <w:spacing w:val="-6"/>
          <w:w w:val="85"/>
        </w:rPr>
        <w:t> </w:t>
      </w:r>
      <w:r>
        <w:rPr>
          <w:w w:val="85"/>
        </w:rPr>
        <w:t>aquisição</w:t>
      </w:r>
      <w:r>
        <w:rPr>
          <w:spacing w:val="-6"/>
          <w:w w:val="85"/>
        </w:rPr>
        <w:t> </w:t>
      </w:r>
      <w:r>
        <w:rPr>
          <w:w w:val="85"/>
        </w:rPr>
        <w:t>ficou</w:t>
      </w:r>
      <w:r>
        <w:rPr>
          <w:spacing w:val="-6"/>
          <w:w w:val="85"/>
        </w:rPr>
        <w:t> </w:t>
      </w:r>
      <w:r>
        <w:rPr>
          <w:w w:val="85"/>
        </w:rPr>
        <w:t>evidenciado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6"/>
          <w:w w:val="85"/>
        </w:rPr>
        <w:t> </w:t>
      </w:r>
      <w:r>
        <w:rPr>
          <w:rFonts w:ascii="Arial" w:hAnsi="Arial"/>
          <w:b/>
          <w:w w:val="85"/>
        </w:rPr>
        <w:t>NÃO</w:t>
      </w:r>
      <w:r>
        <w:rPr>
          <w:rFonts w:ascii="Arial" w:hAnsi="Arial"/>
          <w:b/>
          <w:spacing w:val="-5"/>
          <w:w w:val="85"/>
        </w:rPr>
        <w:t> </w:t>
      </w:r>
      <w:r>
        <w:rPr>
          <w:rFonts w:ascii="Arial" w:hAnsi="Arial"/>
          <w:b/>
          <w:w w:val="85"/>
        </w:rPr>
        <w:t>parcelamento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do</w:t>
      </w:r>
      <w:r>
        <w:rPr>
          <w:rFonts w:ascii="Arial" w:hAnsi="Arial"/>
          <w:b/>
          <w:spacing w:val="-7"/>
          <w:w w:val="85"/>
        </w:rPr>
        <w:t> </w:t>
      </w:r>
      <w:r>
        <w:rPr>
          <w:rFonts w:ascii="Arial" w:hAnsi="Arial"/>
          <w:b/>
          <w:w w:val="85"/>
        </w:rPr>
        <w:t>objeto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em</w:t>
      </w:r>
      <w:r>
        <w:rPr>
          <w:rFonts w:ascii="Arial" w:hAnsi="Arial"/>
          <w:b/>
          <w:spacing w:val="-6"/>
          <w:w w:val="85"/>
        </w:rPr>
        <w:t> </w:t>
      </w:r>
      <w:r>
        <w:rPr>
          <w:rFonts w:ascii="Arial" w:hAnsi="Arial"/>
          <w:b/>
          <w:w w:val="85"/>
        </w:rPr>
        <w:t>itens</w:t>
      </w:r>
      <w:r>
        <w:rPr>
          <w:w w:val="85"/>
        </w:rPr>
        <w:t>,</w:t>
      </w:r>
      <w:r>
        <w:rPr>
          <w:spacing w:val="-6"/>
          <w:w w:val="85"/>
        </w:rPr>
        <w:t> </w:t>
      </w:r>
      <w:r>
        <w:rPr>
          <w:w w:val="85"/>
        </w:rPr>
        <w:t>pois</w:t>
      </w:r>
      <w:r>
        <w:rPr>
          <w:spacing w:val="-5"/>
          <w:w w:val="85"/>
        </w:rPr>
        <w:t> </w:t>
      </w:r>
      <w:r>
        <w:rPr>
          <w:w w:val="85"/>
        </w:rPr>
        <w:t>embora </w:t>
      </w:r>
      <w:r>
        <w:rPr>
          <w:spacing w:val="-2"/>
          <w:w w:val="85"/>
        </w:rPr>
        <w:t>descrita com a divisão em 02 (dois) lotes, sendo 2º e 1º grau, a</w:t>
      </w:r>
      <w:r>
        <w:rPr>
          <w:spacing w:val="-6"/>
        </w:rPr>
        <w:t> </w:t>
      </w:r>
      <w:r>
        <w:rPr>
          <w:rFonts w:ascii="Arial" w:hAnsi="Arial"/>
          <w:b/>
          <w:spacing w:val="-2"/>
          <w:w w:val="85"/>
        </w:rPr>
        <w:t>SOLUÇÃO É ÚNICA</w:t>
      </w:r>
      <w:r>
        <w:rPr>
          <w:spacing w:val="-2"/>
          <w:w w:val="85"/>
        </w:rPr>
        <w:t>, devido à necessidade de </w:t>
      </w:r>
      <w:r>
        <w:rPr>
          <w:w w:val="90"/>
        </w:rPr>
        <w:t>preservar</w:t>
      </w:r>
      <w:r>
        <w:rPr>
          <w:w w:val="90"/>
        </w:rPr>
        <w:t> a integridade</w:t>
      </w:r>
      <w:r>
        <w:rPr>
          <w:w w:val="90"/>
        </w:rPr>
        <w:t> qualitativa do objeto,</w:t>
      </w:r>
      <w:r>
        <w:rPr>
          <w:w w:val="90"/>
        </w:rPr>
        <w:t> vez que</w:t>
      </w:r>
      <w:r>
        <w:rPr>
          <w:w w:val="90"/>
        </w:rPr>
        <w:t> vários</w:t>
      </w:r>
      <w:r>
        <w:rPr>
          <w:w w:val="90"/>
        </w:rPr>
        <w:t> prestadores de serviços poderão implicar </w:t>
      </w:r>
      <w:r>
        <w:rPr>
          <w:w w:val="85"/>
        </w:rPr>
        <w:t>descontinuidade da futura padronização, bem assim em dificuldades gerenciais e, até mesmo, aumento dos </w:t>
      </w:r>
      <w:r>
        <w:rPr>
          <w:spacing w:val="-2"/>
          <w:w w:val="90"/>
        </w:rPr>
        <w:t>custos, pois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a contratação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tem a finalidade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formar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um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todo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unitário. Some-se a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isso a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possibilidade de </w:t>
      </w:r>
      <w:r>
        <w:rPr>
          <w:w w:val="85"/>
        </w:rPr>
        <w:t>estabelecimento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um</w:t>
      </w:r>
      <w:r>
        <w:rPr>
          <w:spacing w:val="-6"/>
          <w:w w:val="85"/>
        </w:rPr>
        <w:t> </w:t>
      </w:r>
      <w:r>
        <w:rPr>
          <w:w w:val="85"/>
        </w:rPr>
        <w:t>padrão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qualidade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eficiência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pode</w:t>
      </w:r>
      <w:r>
        <w:rPr>
          <w:spacing w:val="-7"/>
          <w:w w:val="85"/>
        </w:rPr>
        <w:t> </w:t>
      </w:r>
      <w:r>
        <w:rPr>
          <w:w w:val="85"/>
        </w:rPr>
        <w:t>ser</w:t>
      </w:r>
      <w:r>
        <w:rPr>
          <w:spacing w:val="-6"/>
          <w:w w:val="85"/>
        </w:rPr>
        <w:t> </w:t>
      </w:r>
      <w:r>
        <w:rPr>
          <w:w w:val="85"/>
        </w:rPr>
        <w:t>acompanhado</w:t>
      </w:r>
      <w:r>
        <w:rPr>
          <w:spacing w:val="-6"/>
          <w:w w:val="85"/>
        </w:rPr>
        <w:t> </w:t>
      </w:r>
      <w:r>
        <w:rPr>
          <w:w w:val="85"/>
        </w:rPr>
        <w:t>ao</w:t>
      </w:r>
      <w:r>
        <w:rPr>
          <w:spacing w:val="-5"/>
          <w:w w:val="85"/>
        </w:rPr>
        <w:t> </w:t>
      </w:r>
      <w:r>
        <w:rPr>
          <w:w w:val="85"/>
        </w:rPr>
        <w:t>longo</w:t>
      </w:r>
      <w:r>
        <w:rPr>
          <w:spacing w:val="-6"/>
          <w:w w:val="85"/>
        </w:rPr>
        <w:t> </w:t>
      </w:r>
      <w:r>
        <w:rPr>
          <w:w w:val="85"/>
        </w:rPr>
        <w:t>dos</w:t>
      </w:r>
      <w:r>
        <w:rPr>
          <w:spacing w:val="-4"/>
          <w:w w:val="85"/>
        </w:rPr>
        <w:t> </w:t>
      </w:r>
      <w:r>
        <w:rPr>
          <w:w w:val="85"/>
        </w:rPr>
        <w:t>serviços,</w:t>
      </w:r>
      <w:r>
        <w:rPr>
          <w:spacing w:val="-7"/>
          <w:w w:val="85"/>
        </w:rPr>
        <w:t> </w:t>
      </w:r>
      <w:r>
        <w:rPr>
          <w:w w:val="85"/>
        </w:rPr>
        <w:t>o </w:t>
      </w:r>
      <w:r>
        <w:rPr>
          <w:spacing w:val="-2"/>
          <w:w w:val="85"/>
        </w:rPr>
        <w:t>que fica sobremaneira dificultado quando se trata de diversos prestadores de serviços.</w:t>
      </w:r>
    </w:p>
    <w:p>
      <w:pPr>
        <w:pStyle w:val="BodyText"/>
        <w:spacing w:line="360" w:lineRule="auto"/>
        <w:ind w:left="162" w:right="132" w:firstLine="719"/>
        <w:jc w:val="both"/>
      </w:pPr>
      <w:r>
        <w:rPr>
          <w:w w:val="80"/>
        </w:rPr>
        <w:t>Portanto,</w:t>
      </w:r>
      <w:r>
        <w:rPr/>
        <w:t> </w:t>
      </w:r>
      <w:r>
        <w:rPr>
          <w:w w:val="80"/>
        </w:rPr>
        <w:t>na</w:t>
      </w:r>
      <w:r>
        <w:rPr/>
        <w:t> </w:t>
      </w:r>
      <w:r>
        <w:rPr>
          <w:w w:val="80"/>
        </w:rPr>
        <w:t>contratação</w:t>
      </w:r>
      <w:r>
        <w:rPr/>
        <w:t> </w:t>
      </w:r>
      <w:r>
        <w:rPr>
          <w:w w:val="80"/>
        </w:rPr>
        <w:t>em questão se</w:t>
      </w:r>
      <w:r>
        <w:rPr/>
        <w:t> </w:t>
      </w:r>
      <w:r>
        <w:rPr>
          <w:w w:val="80"/>
        </w:rPr>
        <w:t>verifica</w:t>
      </w:r>
      <w:r>
        <w:rPr/>
        <w:t> </w:t>
      </w:r>
      <w:r>
        <w:rPr>
          <w:w w:val="80"/>
        </w:rPr>
        <w:t>uma</w:t>
      </w:r>
      <w:r>
        <w:rPr/>
        <w:t> </w:t>
      </w:r>
      <w:r>
        <w:rPr>
          <w:w w:val="80"/>
        </w:rPr>
        <w:t>maior</w:t>
      </w:r>
      <w:r>
        <w:rPr/>
        <w:t> </w:t>
      </w:r>
      <w:r>
        <w:rPr>
          <w:w w:val="80"/>
        </w:rPr>
        <w:t>viabilidade</w:t>
      </w:r>
      <w:r>
        <w:rPr/>
        <w:t> </w:t>
      </w:r>
      <w:r>
        <w:rPr>
          <w:w w:val="80"/>
        </w:rPr>
        <w:t>econômica</w:t>
      </w:r>
      <w:r>
        <w:rPr/>
        <w:t> </w:t>
      </w:r>
      <w:r>
        <w:rPr>
          <w:w w:val="80"/>
        </w:rPr>
        <w:t>de</w:t>
      </w:r>
      <w:r>
        <w:rPr/>
        <w:t> </w:t>
      </w:r>
      <w:r>
        <w:rPr>
          <w:w w:val="80"/>
        </w:rPr>
        <w:t>escala</w:t>
      </w:r>
      <w:r>
        <w:rPr/>
        <w:t> </w:t>
      </w:r>
      <w:r>
        <w:rPr>
          <w:w w:val="80"/>
        </w:rPr>
        <w:t>e</w:t>
      </w:r>
      <w:r>
        <w:rPr/>
        <w:t> </w:t>
      </w:r>
      <w:r>
        <w:rPr>
          <w:w w:val="80"/>
        </w:rPr>
        <w:t>redução de</w:t>
      </w:r>
      <w:r>
        <w:rPr>
          <w:spacing w:val="-1"/>
        </w:rPr>
        <w:t> </w:t>
      </w:r>
      <w:r>
        <w:rPr>
          <w:w w:val="80"/>
        </w:rPr>
        <w:t>custos</w:t>
      </w:r>
      <w:r>
        <w:rPr>
          <w:spacing w:val="-1"/>
        </w:rPr>
        <w:t> </w:t>
      </w:r>
      <w:r>
        <w:rPr>
          <w:w w:val="80"/>
        </w:rPr>
        <w:t>se</w:t>
      </w:r>
      <w:r>
        <w:rPr>
          <w:spacing w:val="-1"/>
        </w:rPr>
        <w:t> </w:t>
      </w:r>
      <w:r>
        <w:rPr>
          <w:w w:val="80"/>
        </w:rPr>
        <w:t>a</w:t>
      </w:r>
      <w:r>
        <w:rPr>
          <w:spacing w:val="-1"/>
        </w:rPr>
        <w:t> </w:t>
      </w:r>
      <w:r>
        <w:rPr>
          <w:w w:val="80"/>
        </w:rPr>
        <w:t>contratação</w:t>
      </w:r>
      <w:r>
        <w:rPr>
          <w:spacing w:val="-1"/>
        </w:rPr>
        <w:t> </w:t>
      </w:r>
      <w:r>
        <w:rPr>
          <w:w w:val="80"/>
        </w:rPr>
        <w:t>do</w:t>
      </w:r>
      <w:r>
        <w:rPr>
          <w:spacing w:val="-4"/>
        </w:rPr>
        <w:t> </w:t>
      </w:r>
      <w:r>
        <w:rPr>
          <w:w w:val="80"/>
        </w:rPr>
        <w:t>serviço</w:t>
      </w:r>
      <w:r>
        <w:rPr/>
        <w:t> </w:t>
      </w:r>
      <w:r>
        <w:rPr>
          <w:w w:val="80"/>
        </w:rPr>
        <w:t>em</w:t>
      </w:r>
      <w:r>
        <w:rPr>
          <w:spacing w:val="-1"/>
        </w:rPr>
        <w:t> </w:t>
      </w:r>
      <w:r>
        <w:rPr>
          <w:w w:val="80"/>
        </w:rPr>
        <w:t>02</w:t>
      </w:r>
      <w:r>
        <w:rPr>
          <w:spacing w:val="-1"/>
        </w:rPr>
        <w:t> </w:t>
      </w:r>
      <w:r>
        <w:rPr>
          <w:w w:val="80"/>
        </w:rPr>
        <w:t>(dois)</w:t>
      </w:r>
      <w:r>
        <w:rPr>
          <w:spacing w:val="-1"/>
        </w:rPr>
        <w:t> </w:t>
      </w:r>
      <w:r>
        <w:rPr>
          <w:w w:val="80"/>
        </w:rPr>
        <w:t>lotes,</w:t>
      </w:r>
      <w:r>
        <w:rPr>
          <w:spacing w:val="-1"/>
        </w:rPr>
        <w:t> </w:t>
      </w:r>
      <w:r>
        <w:rPr>
          <w:w w:val="80"/>
        </w:rPr>
        <w:t>sendo</w:t>
      </w:r>
      <w:r>
        <w:rPr>
          <w:spacing w:val="-1"/>
        </w:rPr>
        <w:t> </w:t>
      </w:r>
      <w:r>
        <w:rPr>
          <w:w w:val="80"/>
        </w:rPr>
        <w:t>o</w:t>
      </w:r>
      <w:r>
        <w:rPr>
          <w:spacing w:val="-1"/>
        </w:rPr>
        <w:t> </w:t>
      </w:r>
      <w:r>
        <w:rPr>
          <w:w w:val="80"/>
        </w:rPr>
        <w:t>2°</w:t>
      </w:r>
      <w:r>
        <w:rPr>
          <w:spacing w:val="-1"/>
        </w:rPr>
        <w:t> </w:t>
      </w:r>
      <w:r>
        <w:rPr>
          <w:w w:val="80"/>
        </w:rPr>
        <w:t>Grau</w:t>
      </w:r>
      <w:r>
        <w:rPr>
          <w:spacing w:val="-1"/>
        </w:rPr>
        <w:t> </w:t>
      </w:r>
      <w:r>
        <w:rPr>
          <w:w w:val="80"/>
        </w:rPr>
        <w:t>(Tribunal</w:t>
      </w:r>
      <w:r>
        <w:rPr>
          <w:spacing w:val="-1"/>
        </w:rPr>
        <w:t> </w:t>
      </w:r>
      <w:r>
        <w:rPr>
          <w:w w:val="80"/>
        </w:rPr>
        <w:t>de</w:t>
      </w:r>
      <w:r>
        <w:rPr>
          <w:spacing w:val="-1"/>
        </w:rPr>
        <w:t> </w:t>
      </w:r>
      <w:r>
        <w:rPr>
          <w:w w:val="80"/>
        </w:rPr>
        <w:t>Justiça</w:t>
      </w:r>
      <w:r>
        <w:rPr/>
        <w:t> </w:t>
      </w:r>
      <w:r>
        <w:rPr>
          <w:w w:val="80"/>
        </w:rPr>
        <w:t>em</w:t>
      </w:r>
      <w:r>
        <w:rPr>
          <w:spacing w:val="-1"/>
        </w:rPr>
        <w:t> </w:t>
      </w:r>
      <w:r>
        <w:rPr>
          <w:w w:val="80"/>
        </w:rPr>
        <w:t>seus</w:t>
      </w:r>
      <w:r>
        <w:rPr>
          <w:spacing w:val="-1"/>
        </w:rPr>
        <w:t> </w:t>
      </w:r>
      <w:r>
        <w:rPr>
          <w:w w:val="80"/>
        </w:rPr>
        <w:t>anexos), </w:t>
      </w:r>
      <w:r>
        <w:rPr>
          <w:w w:val="90"/>
        </w:rPr>
        <w:t>e o 1°</w:t>
      </w:r>
      <w:r>
        <w:rPr>
          <w:spacing w:val="-1"/>
          <w:w w:val="90"/>
        </w:rPr>
        <w:t> </w:t>
      </w:r>
      <w:r>
        <w:rPr>
          <w:w w:val="90"/>
        </w:rPr>
        <w:t>Grau</w:t>
      </w:r>
      <w:r>
        <w:rPr>
          <w:spacing w:val="-2"/>
          <w:w w:val="90"/>
        </w:rPr>
        <w:t> </w:t>
      </w:r>
      <w:r>
        <w:rPr>
          <w:w w:val="90"/>
        </w:rPr>
        <w:t>(Unidades</w:t>
      </w:r>
      <w:r>
        <w:rPr>
          <w:spacing w:val="-1"/>
          <w:w w:val="90"/>
        </w:rPr>
        <w:t> </w:t>
      </w:r>
      <w:r>
        <w:rPr>
          <w:w w:val="90"/>
        </w:rPr>
        <w:t>Judiciárias dos Pólos</w:t>
      </w:r>
      <w:r>
        <w:rPr>
          <w:spacing w:val="-1"/>
          <w:w w:val="90"/>
        </w:rPr>
        <w:t> </w:t>
      </w:r>
      <w:r>
        <w:rPr>
          <w:w w:val="90"/>
        </w:rPr>
        <w:t>I</w:t>
      </w:r>
      <w:r>
        <w:rPr>
          <w:spacing w:val="-2"/>
          <w:w w:val="90"/>
        </w:rPr>
        <w:t> </w:t>
      </w:r>
      <w:r>
        <w:rPr>
          <w:w w:val="90"/>
        </w:rPr>
        <w:t>ao XI),</w:t>
      </w:r>
      <w:r>
        <w:rPr>
          <w:spacing w:val="-1"/>
          <w:w w:val="90"/>
        </w:rPr>
        <w:t> </w:t>
      </w:r>
      <w:r>
        <w:rPr>
          <w:w w:val="90"/>
        </w:rPr>
        <w:t>sendo optado</w:t>
      </w:r>
      <w:r>
        <w:rPr>
          <w:spacing w:val="-1"/>
          <w:w w:val="90"/>
        </w:rPr>
        <w:t> </w:t>
      </w:r>
      <w:r>
        <w:rPr>
          <w:w w:val="90"/>
        </w:rPr>
        <w:t>nos termos</w:t>
      </w:r>
      <w:r>
        <w:rPr>
          <w:spacing w:val="-1"/>
          <w:w w:val="90"/>
        </w:rPr>
        <w:t> </w:t>
      </w:r>
      <w:r>
        <w:rPr>
          <w:w w:val="90"/>
        </w:rPr>
        <w:t>do</w:t>
      </w:r>
      <w:r>
        <w:rPr>
          <w:spacing w:val="-3"/>
          <w:w w:val="90"/>
        </w:rPr>
        <w:t> </w:t>
      </w:r>
      <w:r>
        <w:rPr>
          <w:w w:val="90"/>
        </w:rPr>
        <w:t>art. 40,</w:t>
      </w:r>
      <w:r>
        <w:rPr>
          <w:spacing w:val="-1"/>
          <w:w w:val="90"/>
        </w:rPr>
        <w:t> </w:t>
      </w:r>
      <w:r>
        <w:rPr>
          <w:w w:val="90"/>
        </w:rPr>
        <w:t>§</w:t>
      </w:r>
      <w:r>
        <w:rPr>
          <w:spacing w:val="-2"/>
          <w:w w:val="90"/>
        </w:rPr>
        <w:t> </w:t>
      </w:r>
      <w:r>
        <w:rPr>
          <w:w w:val="90"/>
        </w:rPr>
        <w:t>3º,</w:t>
      </w:r>
      <w:r>
        <w:rPr>
          <w:spacing w:val="-2"/>
          <w:w w:val="90"/>
        </w:rPr>
        <w:t> </w:t>
      </w:r>
      <w:r>
        <w:rPr>
          <w:w w:val="90"/>
        </w:rPr>
        <w:t>I</w:t>
      </w:r>
      <w:r>
        <w:rPr>
          <w:spacing w:val="-2"/>
          <w:w w:val="90"/>
        </w:rPr>
        <w:t> </w:t>
      </w:r>
      <w:r>
        <w:rPr>
          <w:w w:val="90"/>
        </w:rPr>
        <w:t>e II</w:t>
      </w:r>
      <w:r>
        <w:rPr>
          <w:spacing w:val="-2"/>
          <w:w w:val="90"/>
        </w:rPr>
        <w:t> </w:t>
      </w:r>
      <w:r>
        <w:rPr>
          <w:w w:val="90"/>
        </w:rPr>
        <w:t>da </w:t>
      </w:r>
      <w:r>
        <w:rPr>
          <w:w w:val="85"/>
        </w:rPr>
        <w:t>14.133/2021, pelo </w:t>
      </w:r>
      <w:r>
        <w:rPr>
          <w:rFonts w:ascii="Arial" w:hAnsi="Arial"/>
          <w:b/>
          <w:w w:val="85"/>
        </w:rPr>
        <w:t>NÃO PARCELAMENTO do objeto em itens</w:t>
      </w:r>
      <w:r>
        <w:rPr>
          <w:w w:val="85"/>
        </w:rPr>
        <w:t>, não tendo a finalidade de reduzir o caráter competitivo</w:t>
      </w:r>
      <w:r>
        <w:rPr>
          <w:w w:val="85"/>
        </w:rPr>
        <w:t> da</w:t>
      </w:r>
      <w:r>
        <w:rPr>
          <w:w w:val="85"/>
        </w:rPr>
        <w:t> licitação,</w:t>
      </w:r>
      <w:r>
        <w:rPr>
          <w:w w:val="85"/>
        </w:rPr>
        <w:t> visa,</w:t>
      </w:r>
      <w:r>
        <w:rPr>
          <w:w w:val="85"/>
        </w:rPr>
        <w:t> tão</w:t>
      </w:r>
      <w:r>
        <w:rPr>
          <w:w w:val="85"/>
        </w:rPr>
        <w:t> somente,</w:t>
      </w:r>
      <w:r>
        <w:rPr>
          <w:w w:val="85"/>
        </w:rPr>
        <w:t> assegurar</w:t>
      </w:r>
      <w:r>
        <w:rPr>
          <w:w w:val="85"/>
        </w:rPr>
        <w:t> a gerência</w:t>
      </w:r>
      <w:r>
        <w:rPr>
          <w:w w:val="85"/>
        </w:rPr>
        <w:t> segura</w:t>
      </w:r>
      <w:r>
        <w:rPr>
          <w:w w:val="85"/>
        </w:rPr>
        <w:t> da</w:t>
      </w:r>
      <w:r>
        <w:rPr>
          <w:w w:val="85"/>
        </w:rPr>
        <w:t> contratação,</w:t>
      </w:r>
      <w:r>
        <w:rPr>
          <w:w w:val="85"/>
        </w:rPr>
        <w:t> e</w:t>
      </w:r>
      <w:r>
        <w:rPr>
          <w:w w:val="85"/>
        </w:rPr>
        <w:t> principalmente, assegurar,</w:t>
      </w:r>
      <w:r>
        <w:rPr>
          <w:spacing w:val="-7"/>
          <w:w w:val="85"/>
        </w:rPr>
        <w:t> </w:t>
      </w:r>
      <w:r>
        <w:rPr>
          <w:w w:val="85"/>
        </w:rPr>
        <w:t>não</w:t>
      </w:r>
      <w:r>
        <w:rPr>
          <w:spacing w:val="-6"/>
          <w:w w:val="85"/>
        </w:rPr>
        <w:t> </w:t>
      </w:r>
      <w:r>
        <w:rPr>
          <w:w w:val="85"/>
        </w:rPr>
        <w:t>só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mais</w:t>
      </w:r>
      <w:r>
        <w:rPr>
          <w:spacing w:val="-6"/>
          <w:w w:val="85"/>
        </w:rPr>
        <w:t> </w:t>
      </w:r>
      <w:r>
        <w:rPr>
          <w:w w:val="85"/>
        </w:rPr>
        <w:t>ampla</w:t>
      </w:r>
      <w:r>
        <w:rPr>
          <w:spacing w:val="-6"/>
          <w:w w:val="85"/>
        </w:rPr>
        <w:t> </w:t>
      </w:r>
      <w:r>
        <w:rPr>
          <w:w w:val="85"/>
        </w:rPr>
        <w:t>competição</w:t>
      </w:r>
      <w:r>
        <w:rPr>
          <w:spacing w:val="-6"/>
          <w:w w:val="85"/>
        </w:rPr>
        <w:t> </w:t>
      </w:r>
      <w:r>
        <w:rPr>
          <w:w w:val="85"/>
        </w:rPr>
        <w:t>necessária</w:t>
      </w:r>
      <w:r>
        <w:rPr>
          <w:spacing w:val="-6"/>
          <w:w w:val="85"/>
        </w:rPr>
        <w:t> </w:t>
      </w:r>
      <w:r>
        <w:rPr>
          <w:w w:val="85"/>
        </w:rPr>
        <w:t>em</w:t>
      </w:r>
      <w:r>
        <w:rPr>
          <w:spacing w:val="-7"/>
          <w:w w:val="85"/>
        </w:rPr>
        <w:t> </w:t>
      </w:r>
      <w:r>
        <w:rPr>
          <w:w w:val="85"/>
        </w:rPr>
        <w:t>um</w:t>
      </w:r>
      <w:r>
        <w:rPr>
          <w:spacing w:val="-6"/>
          <w:w w:val="85"/>
        </w:rPr>
        <w:t> </w:t>
      </w:r>
      <w:r>
        <w:rPr>
          <w:w w:val="85"/>
        </w:rPr>
        <w:t>processo</w:t>
      </w:r>
      <w:r>
        <w:rPr>
          <w:spacing w:val="-6"/>
          <w:w w:val="85"/>
        </w:rPr>
        <w:t> </w:t>
      </w:r>
      <w:r>
        <w:rPr>
          <w:w w:val="85"/>
        </w:rPr>
        <w:t>licitatório,</w:t>
      </w:r>
      <w:r>
        <w:rPr>
          <w:spacing w:val="-6"/>
          <w:w w:val="85"/>
        </w:rPr>
        <w:t> </w:t>
      </w:r>
      <w:r>
        <w:rPr>
          <w:w w:val="85"/>
        </w:rPr>
        <w:t>mas</w:t>
      </w:r>
      <w:r>
        <w:rPr>
          <w:spacing w:val="-6"/>
          <w:w w:val="85"/>
        </w:rPr>
        <w:t> </w:t>
      </w:r>
      <w:r>
        <w:rPr>
          <w:w w:val="85"/>
        </w:rPr>
        <w:t>também,</w:t>
      </w:r>
      <w:r>
        <w:rPr>
          <w:spacing w:val="-6"/>
          <w:w w:val="85"/>
        </w:rPr>
        <w:t> </w:t>
      </w:r>
      <w:r>
        <w:rPr>
          <w:w w:val="85"/>
        </w:rPr>
        <w:t>atingir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sua</w:t>
      </w:r>
    </w:p>
    <w:p>
      <w:pPr>
        <w:spacing w:after="0" w:line="360" w:lineRule="auto"/>
        <w:jc w:val="both"/>
        <w:sectPr>
          <w:pgSz w:w="11910" w:h="16850"/>
          <w:pgMar w:header="395" w:footer="2267" w:top="1940" w:bottom="2460" w:left="1540" w:right="1000"/>
        </w:sectPr>
      </w:pPr>
    </w:p>
    <w:p>
      <w:pPr>
        <w:pStyle w:val="BodyText"/>
        <w:spacing w:line="357" w:lineRule="auto" w:before="85"/>
        <w:ind w:left="162" w:right="134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75168">
                <wp:simplePos x="0" y="0"/>
                <wp:positionH relativeFrom="page">
                  <wp:posOffset>1057910</wp:posOffset>
                </wp:positionH>
                <wp:positionV relativeFrom="page">
                  <wp:posOffset>8922765</wp:posOffset>
                </wp:positionV>
                <wp:extent cx="5803265" cy="941069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5803265" cy="941069"/>
                          <a:chExt cx="5803265" cy="941069"/>
                        </a:xfrm>
                      </wpg:grpSpPr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04724"/>
                            <a:ext cx="802640" cy="735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box 22"/>
                        <wps:cNvSpPr txBox="1"/>
                        <wps:spPr>
                          <a:xfrm>
                            <a:off x="4622" y="0"/>
                            <a:ext cx="5798185" cy="262255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</wps:spPr>
                        <wps:txbx>
                          <w:txbxContent>
                            <w:p>
                              <w:pPr>
                                <w:tabs>
                                  <w:tab w:pos="595" w:val="left" w:leader="none"/>
                                </w:tabs>
                                <w:spacing w:line="272" w:lineRule="exact" w:before="0"/>
                                <w:ind w:left="28" w:right="0" w:firstLine="0"/>
                                <w:jc w:val="left"/>
                                <w:rPr>
                                  <w:rFonts w:ascii="Arial" w:hAnsi="Arial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5"/>
                                  <w:w w:val="90"/>
                                  <w:sz w:val="24"/>
                                </w:rPr>
                                <w:t>13.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w w:val="80"/>
                                  <w:sz w:val="24"/>
                                </w:rPr>
                                <w:t>RISCOS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w w:val="80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2"/>
                                  <w:w w:val="80"/>
                                  <w:sz w:val="24"/>
                                </w:rPr>
                                <w:t>AQUISIÇÃO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3.300003pt;margin-top:702.579956pt;width:456.95pt;height:74.1pt;mso-position-horizontal-relative:page;mso-position-vertical-relative:page;z-index:-16141312" id="docshapegroup15" coordorigin="1666,14052" coordsize="9139,1482">
                <v:shape style="position:absolute;left:1666;top:14374;width:1264;height:1159" type="#_x0000_t75" id="docshape16" stroked="false">
                  <v:imagedata r:id="rId9" o:title=""/>
                </v:shape>
                <v:shape style="position:absolute;left:1673;top:14051;width:9131;height:413" type="#_x0000_t202" id="docshape17" filled="true" fillcolor="#b8cce3" stroked="false">
                  <v:textbox inset="0,0,0,0">
                    <w:txbxContent>
                      <w:p>
                        <w:pPr>
                          <w:tabs>
                            <w:tab w:pos="595" w:val="left" w:leader="none"/>
                          </w:tabs>
                          <w:spacing w:line="272" w:lineRule="exact" w:before="0"/>
                          <w:ind w:left="28" w:right="0" w:firstLine="0"/>
                          <w:jc w:val="left"/>
                          <w:rPr>
                            <w:rFonts w:ascii="Arial" w:hAnsi="Arial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pacing w:val="-5"/>
                            <w:w w:val="90"/>
                            <w:sz w:val="24"/>
                          </w:rPr>
                          <w:t>13.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w w:val="80"/>
                            <w:sz w:val="24"/>
                          </w:rPr>
                          <w:t>RISCOS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w w:val="80"/>
                            <w:sz w:val="2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2"/>
                            <w:w w:val="80"/>
                            <w:sz w:val="24"/>
                          </w:rPr>
                          <w:t>AQUISIÇÃO</w:t>
                        </w:r>
                      </w:p>
                    </w:txbxContent>
                  </v:textbox>
                  <v:fill type="solid"/>
                  <w10:wrap type="none"/>
                </v:shape>
                <w10:wrap type="none"/>
              </v:group>
            </w:pict>
          </mc:Fallback>
        </mc:AlternateContent>
      </w:r>
      <w:r>
        <w:rPr>
          <w:w w:val="85"/>
        </w:rPr>
        <w:t>finalidade e efetividade, que é a de atender a contento as necessidades da Administração Pública, devido à </w:t>
      </w:r>
      <w:r>
        <w:rPr>
          <w:spacing w:val="-2"/>
          <w:w w:val="85"/>
        </w:rPr>
        <w:t>possibilidade de estabelecimento de um padrão de qualidade e eficiência que pode ser acompanhado ao longo </w:t>
      </w:r>
      <w:r>
        <w:rPr>
          <w:w w:val="80"/>
        </w:rPr>
        <w:t>dos serviços, o que fica sobremaneira dificultado quando se trata de diversos prestadores de serviços.</w:t>
      </w:r>
    </w:p>
    <w:p>
      <w:pPr>
        <w:pStyle w:val="BodyText"/>
        <w:spacing w:before="12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1062532</wp:posOffset>
                </wp:positionH>
                <wp:positionV relativeFrom="paragraph">
                  <wp:posOffset>242875</wp:posOffset>
                </wp:positionV>
                <wp:extent cx="5798185" cy="353060"/>
                <wp:effectExtent l="0" t="0" r="0" b="0"/>
                <wp:wrapTopAndBottom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5798185" cy="353060"/>
                          <a:chExt cx="5798185" cy="35306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3892"/>
                            <a:ext cx="5798185" cy="349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349250">
                                <a:moveTo>
                                  <a:pt x="5798185" y="175272"/>
                                </a:moveTo>
                                <a:lnTo>
                                  <a:pt x="0" y="175272"/>
                                </a:lnTo>
                                <a:lnTo>
                                  <a:pt x="0" y="348996"/>
                                </a:lnTo>
                                <a:lnTo>
                                  <a:pt x="5798185" y="348996"/>
                                </a:lnTo>
                                <a:lnTo>
                                  <a:pt x="5798185" y="175272"/>
                                </a:lnTo>
                                <a:close/>
                              </a:path>
                              <a:path w="5798185" h="349250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60"/>
                                </a:lnTo>
                                <a:lnTo>
                                  <a:pt x="5798185" y="175260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CCE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18288" y="0"/>
                            <a:ext cx="118745" cy="1752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5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90"/>
                                  <w:sz w:val="24"/>
                                </w:rPr>
                                <w:t>9.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377901" y="0"/>
                            <a:ext cx="5413375" cy="350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681" w:val="left" w:leader="none"/>
                                  <w:tab w:pos="2195" w:val="left" w:leader="none"/>
                                  <w:tab w:pos="3849" w:val="left" w:leader="none"/>
                                  <w:tab w:pos="4363" w:val="left" w:leader="none"/>
                                  <w:tab w:pos="6132" w:val="left" w:leader="none"/>
                                  <w:tab w:pos="6494" w:val="left" w:leader="none"/>
                                  <w:tab w:pos="6878" w:val="left" w:leader="none"/>
                                </w:tabs>
                                <w:spacing w:before="0"/>
                                <w:ind w:left="0" w:right="18" w:firstLine="0"/>
                                <w:jc w:val="lef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90"/>
                                  <w:sz w:val="24"/>
                                </w:rPr>
                                <w:t>ALINHAMENTO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90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90"/>
                                  <w:sz w:val="24"/>
                                </w:rPr>
                                <w:t>NECESSIDADE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90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90"/>
                                  <w:sz w:val="24"/>
                                </w:rPr>
                                <w:t>CONTRATAÇÃO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90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90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80"/>
                                  <w:sz w:val="24"/>
                                </w:rPr>
                                <w:t>PLANEJAMENTO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w w:val="90"/>
                                  <w:sz w:val="24"/>
                                </w:rPr>
                                <w:t>ESTRATÉGICO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3.664001pt;margin-top:19.124029pt;width:456.55pt;height:27.8pt;mso-position-horizontal-relative:page;mso-position-vertical-relative:paragraph;z-index:-15724032;mso-wrap-distance-left:0;mso-wrap-distance-right:0" id="docshapegroup18" coordorigin="1673,382" coordsize="9131,556">
                <v:shape style="position:absolute;left:1673;top:388;width:9131;height:550" id="docshape19" coordorigin="1673,389" coordsize="9131,550" path="m10804,665l1673,665,1673,938,10804,938,10804,665xm10804,389l1673,389,1673,665,10804,665,10804,389xe" filled="true" fillcolor="#b8cce3" stroked="false">
                  <v:path arrowok="t"/>
                  <v:fill type="solid"/>
                </v:shape>
                <v:shape style="position:absolute;left:1702;top:382;width:187;height:276" type="#_x0000_t202" id="docshape20" filled="false" stroked="false">
                  <v:textbox inset="0,0,0,0">
                    <w:txbxContent>
                      <w:p>
                        <w:pPr>
                          <w:spacing w:line="275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w w:val="90"/>
                            <w:sz w:val="24"/>
                          </w:rPr>
                          <w:t>9.</w:t>
                        </w:r>
                      </w:p>
                    </w:txbxContent>
                  </v:textbox>
                  <w10:wrap type="none"/>
                </v:shape>
                <v:shape style="position:absolute;left:2268;top:382;width:8525;height:552" type="#_x0000_t202" id="docshape21" filled="false" stroked="false">
                  <v:textbox inset="0,0,0,0">
                    <w:txbxContent>
                      <w:p>
                        <w:pPr>
                          <w:tabs>
                            <w:tab w:pos="1681" w:val="left" w:leader="none"/>
                            <w:tab w:pos="2195" w:val="left" w:leader="none"/>
                            <w:tab w:pos="3849" w:val="left" w:leader="none"/>
                            <w:tab w:pos="4363" w:val="left" w:leader="none"/>
                            <w:tab w:pos="6132" w:val="left" w:leader="none"/>
                            <w:tab w:pos="6494" w:val="left" w:leader="none"/>
                            <w:tab w:pos="6878" w:val="left" w:leader="none"/>
                          </w:tabs>
                          <w:spacing w:before="0"/>
                          <w:ind w:left="0" w:right="18" w:firstLine="0"/>
                          <w:jc w:val="lef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w w:val="90"/>
                            <w:sz w:val="24"/>
                          </w:rPr>
                          <w:t>ALINHAMENTO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90"/>
                            <w:sz w:val="2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90"/>
                            <w:sz w:val="24"/>
                          </w:rPr>
                          <w:t>NECESSIDADE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90"/>
                            <w:sz w:val="2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90"/>
                            <w:sz w:val="24"/>
                          </w:rPr>
                          <w:t>CONTRATAÇÃO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90"/>
                            <w:sz w:val="2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90"/>
                            <w:sz w:val="2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80"/>
                            <w:sz w:val="24"/>
                          </w:rPr>
                          <w:t>PLANEJAMENTO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90"/>
                            <w:sz w:val="24"/>
                          </w:rPr>
                          <w:t>ESTRATÉGICO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360" w:lineRule="auto"/>
        <w:ind w:left="162" w:right="127" w:firstLine="566"/>
        <w:jc w:val="both"/>
      </w:pPr>
      <w:r>
        <w:rPr>
          <w:w w:val="85"/>
        </w:rPr>
        <w:t>O</w:t>
      </w:r>
      <w:r>
        <w:rPr>
          <w:spacing w:val="-1"/>
          <w:w w:val="85"/>
        </w:rPr>
        <w:t> </w:t>
      </w:r>
      <w:r>
        <w:rPr>
          <w:w w:val="85"/>
        </w:rPr>
        <w:t>presente</w:t>
      </w:r>
      <w:r>
        <w:rPr>
          <w:spacing w:val="-1"/>
          <w:w w:val="85"/>
        </w:rPr>
        <w:t> </w:t>
      </w:r>
      <w:r>
        <w:rPr>
          <w:w w:val="85"/>
        </w:rPr>
        <w:t>estudo</w:t>
      </w:r>
      <w:r>
        <w:rPr>
          <w:spacing w:val="-1"/>
          <w:w w:val="85"/>
        </w:rPr>
        <w:t> </w:t>
      </w:r>
      <w:r>
        <w:rPr>
          <w:w w:val="85"/>
        </w:rPr>
        <w:t>técnico</w:t>
      </w:r>
      <w:r>
        <w:rPr>
          <w:spacing w:val="-1"/>
          <w:w w:val="85"/>
        </w:rPr>
        <w:t> </w:t>
      </w:r>
      <w:r>
        <w:rPr>
          <w:w w:val="85"/>
        </w:rPr>
        <w:t>preliminar</w:t>
      </w:r>
      <w:r>
        <w:rPr>
          <w:spacing w:val="-1"/>
          <w:w w:val="85"/>
        </w:rPr>
        <w:t> </w:t>
      </w:r>
      <w:r>
        <w:rPr>
          <w:w w:val="85"/>
        </w:rPr>
        <w:t>tem</w:t>
      </w:r>
      <w:r>
        <w:rPr>
          <w:spacing w:val="-1"/>
          <w:w w:val="85"/>
        </w:rPr>
        <w:t> </w:t>
      </w:r>
      <w:r>
        <w:rPr>
          <w:w w:val="85"/>
        </w:rPr>
        <w:t>por</w:t>
      </w:r>
      <w:r>
        <w:rPr>
          <w:spacing w:val="-1"/>
          <w:w w:val="85"/>
        </w:rPr>
        <w:t> </w:t>
      </w:r>
      <w:r>
        <w:rPr>
          <w:w w:val="85"/>
        </w:rPr>
        <w:t>finalidade</w:t>
      </w:r>
      <w:r>
        <w:rPr>
          <w:spacing w:val="-1"/>
          <w:w w:val="85"/>
        </w:rPr>
        <w:t> </w:t>
      </w:r>
      <w:r>
        <w:rPr>
          <w:w w:val="85"/>
        </w:rPr>
        <w:t>subsidiar</w:t>
      </w:r>
      <w:r>
        <w:rPr>
          <w:spacing w:val="-1"/>
          <w:w w:val="85"/>
        </w:rPr>
        <w:t> </w:t>
      </w:r>
      <w:r>
        <w:rPr>
          <w:w w:val="85"/>
        </w:rPr>
        <w:t>o</w:t>
      </w:r>
      <w:r>
        <w:rPr>
          <w:spacing w:val="-1"/>
          <w:w w:val="85"/>
        </w:rPr>
        <w:t> </w:t>
      </w:r>
      <w:r>
        <w:rPr>
          <w:w w:val="85"/>
        </w:rPr>
        <w:t>processo</w:t>
      </w:r>
      <w:r>
        <w:rPr>
          <w:spacing w:val="-1"/>
          <w:w w:val="85"/>
        </w:rPr>
        <w:t> </w:t>
      </w:r>
      <w:r>
        <w:rPr>
          <w:w w:val="85"/>
        </w:rPr>
        <w:t>futuro</w:t>
      </w:r>
      <w:r>
        <w:rPr>
          <w:spacing w:val="-1"/>
          <w:w w:val="85"/>
        </w:rPr>
        <w:t> </w:t>
      </w:r>
      <w:r>
        <w:rPr>
          <w:w w:val="85"/>
        </w:rPr>
        <w:t>de Contratação</w:t>
      </w:r>
      <w:r>
        <w:rPr>
          <w:spacing w:val="-1"/>
          <w:w w:val="85"/>
        </w:rPr>
        <w:t> </w:t>
      </w:r>
      <w:r>
        <w:rPr>
          <w:w w:val="85"/>
        </w:rPr>
        <w:t>de </w:t>
      </w:r>
      <w:r>
        <w:rPr>
          <w:w w:val="80"/>
        </w:rPr>
        <w:t>empresa especializada em serviço de manutenção de Equipamentos de Segurança Contra Incêndio, recargas de </w:t>
      </w:r>
      <w:r>
        <w:rPr>
          <w:spacing w:val="-2"/>
          <w:w w:val="85"/>
        </w:rPr>
        <w:t>extintores, teste hidrostáticos em mangueiras de incêndio, manutenção</w:t>
      </w:r>
      <w:r>
        <w:rPr>
          <w:spacing w:val="-2"/>
        </w:rPr>
        <w:t> </w:t>
      </w:r>
      <w:r>
        <w:rPr>
          <w:spacing w:val="-2"/>
          <w:w w:val="85"/>
        </w:rPr>
        <w:t>e substituição de peças para extintores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incêndio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Tribunal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Justiça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unidades</w:t>
      </w:r>
      <w:r>
        <w:rPr>
          <w:spacing w:val="-5"/>
          <w:w w:val="85"/>
        </w:rPr>
        <w:t> </w:t>
      </w:r>
      <w:r>
        <w:rPr>
          <w:w w:val="85"/>
        </w:rPr>
        <w:t>judiciárias</w:t>
      </w:r>
      <w:r>
        <w:rPr>
          <w:spacing w:val="-5"/>
          <w:w w:val="85"/>
        </w:rPr>
        <w:t> </w:t>
      </w:r>
      <w:r>
        <w:rPr>
          <w:w w:val="85"/>
        </w:rPr>
        <w:t>pertencentes</w:t>
      </w:r>
      <w:r>
        <w:rPr>
          <w:spacing w:val="-5"/>
          <w:w w:val="85"/>
        </w:rPr>
        <w:t> </w:t>
      </w:r>
      <w:r>
        <w:rPr>
          <w:w w:val="85"/>
        </w:rPr>
        <w:t>ao</w:t>
      </w:r>
      <w:r>
        <w:rPr>
          <w:spacing w:val="-3"/>
          <w:w w:val="85"/>
        </w:rPr>
        <w:t> </w:t>
      </w:r>
      <w:r>
        <w:rPr>
          <w:w w:val="85"/>
        </w:rPr>
        <w:t>Poder</w:t>
      </w:r>
      <w:r>
        <w:rPr>
          <w:spacing w:val="-5"/>
          <w:w w:val="85"/>
        </w:rPr>
        <w:t> </w:t>
      </w:r>
      <w:r>
        <w:rPr>
          <w:w w:val="85"/>
        </w:rPr>
        <w:t>Judiciário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Estado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Mato Grosso,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acordo</w:t>
      </w:r>
      <w:r>
        <w:rPr>
          <w:spacing w:val="-6"/>
          <w:w w:val="85"/>
        </w:rPr>
        <w:t> </w:t>
      </w:r>
      <w:r>
        <w:rPr>
          <w:w w:val="85"/>
        </w:rPr>
        <w:t>com</w:t>
      </w:r>
      <w:r>
        <w:rPr>
          <w:spacing w:val="-6"/>
          <w:w w:val="85"/>
        </w:rPr>
        <w:t> </w:t>
      </w:r>
      <w:r>
        <w:rPr>
          <w:w w:val="85"/>
        </w:rPr>
        <w:t>as</w:t>
      </w:r>
      <w:r>
        <w:rPr>
          <w:spacing w:val="-6"/>
          <w:w w:val="85"/>
        </w:rPr>
        <w:t> </w:t>
      </w:r>
      <w:r>
        <w:rPr>
          <w:w w:val="85"/>
        </w:rPr>
        <w:t>normas</w:t>
      </w:r>
      <w:r>
        <w:rPr>
          <w:spacing w:val="-6"/>
          <w:w w:val="85"/>
        </w:rPr>
        <w:t> </w:t>
      </w:r>
      <w:r>
        <w:rPr>
          <w:w w:val="85"/>
        </w:rPr>
        <w:t>técnicas</w:t>
      </w:r>
      <w:r>
        <w:rPr>
          <w:spacing w:val="-6"/>
          <w:w w:val="85"/>
        </w:rPr>
        <w:t> </w:t>
      </w:r>
      <w:r>
        <w:rPr>
          <w:w w:val="85"/>
        </w:rPr>
        <w:t>em</w:t>
      </w:r>
      <w:r>
        <w:rPr>
          <w:spacing w:val="-6"/>
          <w:w w:val="85"/>
        </w:rPr>
        <w:t> </w:t>
      </w:r>
      <w:r>
        <w:rPr>
          <w:w w:val="85"/>
        </w:rPr>
        <w:t>vigor</w:t>
      </w:r>
      <w:r>
        <w:rPr>
          <w:spacing w:val="-7"/>
          <w:w w:val="85"/>
        </w:rPr>
        <w:t> </w:t>
      </w:r>
      <w:r>
        <w:rPr>
          <w:w w:val="85"/>
        </w:rPr>
        <w:t>(NBR</w:t>
      </w:r>
      <w:r>
        <w:rPr>
          <w:spacing w:val="-6"/>
          <w:w w:val="85"/>
        </w:rPr>
        <w:t> </w:t>
      </w:r>
      <w:r>
        <w:rPr>
          <w:w w:val="85"/>
        </w:rPr>
        <w:t>12779,</w:t>
      </w:r>
      <w:r>
        <w:rPr>
          <w:spacing w:val="-6"/>
          <w:w w:val="85"/>
        </w:rPr>
        <w:t> </w:t>
      </w:r>
      <w:r>
        <w:rPr>
          <w:w w:val="85"/>
        </w:rPr>
        <w:t>NBR</w:t>
      </w:r>
      <w:r>
        <w:rPr>
          <w:spacing w:val="-6"/>
          <w:w w:val="85"/>
        </w:rPr>
        <w:t> </w:t>
      </w:r>
      <w:r>
        <w:rPr>
          <w:w w:val="85"/>
        </w:rPr>
        <w:t>11861,</w:t>
      </w:r>
      <w:r>
        <w:rPr>
          <w:spacing w:val="-6"/>
          <w:w w:val="85"/>
        </w:rPr>
        <w:t> </w:t>
      </w:r>
      <w:r>
        <w:rPr>
          <w:w w:val="85"/>
        </w:rPr>
        <w:t>NBR</w:t>
      </w:r>
      <w:r>
        <w:rPr>
          <w:spacing w:val="-6"/>
          <w:w w:val="85"/>
        </w:rPr>
        <w:t> </w:t>
      </w:r>
      <w:r>
        <w:rPr>
          <w:w w:val="85"/>
        </w:rPr>
        <w:t>12692,</w:t>
      </w:r>
      <w:r>
        <w:rPr>
          <w:spacing w:val="-6"/>
          <w:w w:val="85"/>
        </w:rPr>
        <w:t> </w:t>
      </w:r>
      <w:r>
        <w:rPr>
          <w:w w:val="85"/>
        </w:rPr>
        <w:t>NBR</w:t>
      </w:r>
      <w:r>
        <w:rPr>
          <w:spacing w:val="-6"/>
          <w:w w:val="85"/>
        </w:rPr>
        <w:t> </w:t>
      </w:r>
      <w:r>
        <w:rPr>
          <w:w w:val="85"/>
        </w:rPr>
        <w:t>12963,</w:t>
      </w:r>
      <w:r>
        <w:rPr>
          <w:spacing w:val="-6"/>
          <w:w w:val="85"/>
        </w:rPr>
        <w:t> </w:t>
      </w:r>
      <w:r>
        <w:rPr>
          <w:w w:val="85"/>
        </w:rPr>
        <w:t>NBR </w:t>
      </w:r>
      <w:r>
        <w:rPr>
          <w:spacing w:val="-2"/>
          <w:w w:val="85"/>
        </w:rPr>
        <w:t>13434, NR-23, NTCB 18 e 19), visando atender as necessidades do Poder Judiciário.</w:t>
      </w:r>
    </w:p>
    <w:p>
      <w:pPr>
        <w:pStyle w:val="BodyText"/>
        <w:spacing w:line="250" w:lineRule="exact"/>
        <w:ind w:left="728"/>
        <w:jc w:val="both"/>
      </w:pPr>
      <w:r>
        <w:rPr>
          <w:w w:val="80"/>
        </w:rPr>
        <w:t>A</w:t>
      </w:r>
      <w:r>
        <w:rPr>
          <w:spacing w:val="-5"/>
        </w:rPr>
        <w:t> </w:t>
      </w:r>
      <w:r>
        <w:rPr>
          <w:w w:val="80"/>
        </w:rPr>
        <w:t>eventual</w:t>
      </w:r>
      <w:r>
        <w:rPr>
          <w:spacing w:val="2"/>
        </w:rPr>
        <w:t> </w:t>
      </w:r>
      <w:r>
        <w:rPr>
          <w:w w:val="80"/>
        </w:rPr>
        <w:t>contratação</w:t>
      </w:r>
      <w:r>
        <w:rPr>
          <w:spacing w:val="-3"/>
        </w:rPr>
        <w:t> </w:t>
      </w:r>
      <w:r>
        <w:rPr>
          <w:w w:val="80"/>
        </w:rPr>
        <w:t>está</w:t>
      </w:r>
      <w:r>
        <w:rPr>
          <w:spacing w:val="-4"/>
        </w:rPr>
        <w:t> </w:t>
      </w:r>
      <w:r>
        <w:rPr>
          <w:w w:val="80"/>
        </w:rPr>
        <w:t>alinhada</w:t>
      </w:r>
      <w:r>
        <w:rPr>
          <w:spacing w:val="-6"/>
        </w:rPr>
        <w:t> </w:t>
      </w:r>
      <w:r>
        <w:rPr>
          <w:w w:val="80"/>
        </w:rPr>
        <w:t>ao</w:t>
      </w:r>
      <w:r>
        <w:rPr>
          <w:spacing w:val="-3"/>
        </w:rPr>
        <w:t> </w:t>
      </w:r>
      <w:r>
        <w:rPr>
          <w:w w:val="80"/>
        </w:rPr>
        <w:t>Planejamento</w:t>
      </w:r>
      <w:r>
        <w:rPr>
          <w:spacing w:val="-4"/>
        </w:rPr>
        <w:t> </w:t>
      </w:r>
      <w:r>
        <w:rPr>
          <w:w w:val="80"/>
        </w:rPr>
        <w:t>Estratégico</w:t>
      </w:r>
      <w:r>
        <w:rPr>
          <w:spacing w:val="-6"/>
        </w:rPr>
        <w:t> </w:t>
      </w:r>
      <w:r>
        <w:rPr>
          <w:w w:val="80"/>
        </w:rPr>
        <w:t>do</w:t>
      </w:r>
      <w:r>
        <w:rPr>
          <w:spacing w:val="-4"/>
        </w:rPr>
        <w:t> </w:t>
      </w:r>
      <w:r>
        <w:rPr>
          <w:w w:val="80"/>
        </w:rPr>
        <w:t>PJMT</w:t>
      </w:r>
      <w:r>
        <w:rPr>
          <w:spacing w:val="-3"/>
        </w:rPr>
        <w:t> </w:t>
      </w:r>
      <w:r>
        <w:rPr>
          <w:w w:val="80"/>
        </w:rPr>
        <w:t>bem</w:t>
      </w:r>
      <w:r>
        <w:rPr>
          <w:spacing w:val="-4"/>
        </w:rPr>
        <w:t> </w:t>
      </w:r>
      <w:r>
        <w:rPr>
          <w:w w:val="80"/>
        </w:rPr>
        <w:t>como</w:t>
      </w:r>
      <w:r>
        <w:rPr>
          <w:spacing w:val="-4"/>
        </w:rPr>
        <w:t> </w:t>
      </w:r>
      <w:r>
        <w:rPr>
          <w:w w:val="80"/>
        </w:rPr>
        <w:t>previsto</w:t>
      </w:r>
      <w:r>
        <w:rPr>
          <w:spacing w:val="-3"/>
        </w:rPr>
        <w:t> </w:t>
      </w:r>
      <w:r>
        <w:rPr>
          <w:w w:val="80"/>
        </w:rPr>
        <w:t>no</w:t>
      </w:r>
      <w:r>
        <w:rPr>
          <w:spacing w:val="-4"/>
        </w:rPr>
        <w:t> </w:t>
      </w:r>
      <w:r>
        <w:rPr>
          <w:spacing w:val="-5"/>
          <w:w w:val="80"/>
        </w:rPr>
        <w:t>PTA</w:t>
      </w:r>
    </w:p>
    <w:p>
      <w:pPr>
        <w:pStyle w:val="BodyText"/>
        <w:spacing w:before="121"/>
        <w:ind w:left="162"/>
      </w:pPr>
      <w:r>
        <w:rPr>
          <w:spacing w:val="-4"/>
          <w:w w:val="90"/>
        </w:rPr>
        <w:t>2023.</w:t>
      </w:r>
    </w:p>
    <w:p>
      <w:pPr>
        <w:pStyle w:val="BodyText"/>
        <w:rPr>
          <w:sz w:val="20"/>
        </w:rPr>
      </w:pPr>
    </w:p>
    <w:p>
      <w:pPr>
        <w:pStyle w:val="BodyText"/>
        <w:spacing w:before="2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1062532</wp:posOffset>
                </wp:positionH>
                <wp:positionV relativeFrom="paragraph">
                  <wp:posOffset>176696</wp:posOffset>
                </wp:positionV>
                <wp:extent cx="5798185" cy="264160"/>
                <wp:effectExtent l="0" t="0" r="0" b="0"/>
                <wp:wrapTopAndBottom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595" w:val="left" w:leader="none"/>
                              </w:tabs>
                              <w:spacing w:line="272" w:lineRule="exact" w:before="0"/>
                              <w:ind w:left="28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  <w:sz w:val="24"/>
                              </w:rPr>
                              <w:t>10.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ANÁLISE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VIABILIDADE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  <w:sz w:val="24"/>
                              </w:rPr>
                              <w:t>CONTRATAÇÃO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13.913142pt;width:456.55pt;height:20.8pt;mso-position-horizontal-relative:page;mso-position-vertical-relative:paragraph;z-index:-15723520;mso-wrap-distance-left:0;mso-wrap-distance-right:0" type="#_x0000_t202" id="docshape22" filled="true" fillcolor="#b8cce3" stroked="false">
                <v:textbox inset="0,0,0,0">
                  <w:txbxContent>
                    <w:p>
                      <w:pPr>
                        <w:tabs>
                          <w:tab w:pos="595" w:val="left" w:leader="none"/>
                        </w:tabs>
                        <w:spacing w:line="272" w:lineRule="exact" w:before="0"/>
                        <w:ind w:left="28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  <w:sz w:val="24"/>
                        </w:rPr>
                        <w:t>10.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ANÁLISE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VIABILIDADE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  <w:sz w:val="24"/>
                        </w:rPr>
                        <w:t>CONTRATAÇÃO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line="357" w:lineRule="auto"/>
        <w:ind w:left="162" w:right="134" w:firstLine="707"/>
        <w:jc w:val="both"/>
      </w:pPr>
      <w:r>
        <w:rPr>
          <w:spacing w:val="-2"/>
          <w:w w:val="85"/>
        </w:rPr>
        <w:t>O PJMT ao longo de sua existência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passou por diferentes transformações em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sua estrutura física e de pessoal impactando a primeira, segunda, terceira e a Entrância Especial.</w:t>
      </w:r>
    </w:p>
    <w:p>
      <w:pPr>
        <w:pStyle w:val="BodyText"/>
        <w:spacing w:line="360" w:lineRule="auto"/>
        <w:ind w:left="162" w:right="126" w:firstLine="707"/>
        <w:jc w:val="both"/>
      </w:pPr>
      <w:r>
        <w:rPr>
          <w:w w:val="90"/>
        </w:rPr>
        <w:t>A</w:t>
      </w:r>
      <w:r>
        <w:rPr>
          <w:w w:val="90"/>
        </w:rPr>
        <w:t> futura contratação</w:t>
      </w:r>
      <w:r>
        <w:rPr>
          <w:w w:val="90"/>
        </w:rPr>
        <w:t> de empresa</w:t>
      </w:r>
      <w:r>
        <w:rPr>
          <w:w w:val="90"/>
        </w:rPr>
        <w:t> especializada em</w:t>
      </w:r>
      <w:r>
        <w:rPr>
          <w:w w:val="90"/>
        </w:rPr>
        <w:t> manutenção,</w:t>
      </w:r>
      <w:r>
        <w:rPr>
          <w:w w:val="90"/>
        </w:rPr>
        <w:t> recarga de</w:t>
      </w:r>
      <w:r>
        <w:rPr>
          <w:w w:val="90"/>
        </w:rPr>
        <w:t> extintores</w:t>
      </w:r>
      <w:r>
        <w:rPr>
          <w:w w:val="90"/>
        </w:rPr>
        <w:t> e teste </w:t>
      </w:r>
      <w:r>
        <w:rPr>
          <w:spacing w:val="-2"/>
          <w:w w:val="90"/>
        </w:rPr>
        <w:t>hidrostáticos</w:t>
      </w:r>
      <w:r>
        <w:rPr>
          <w:spacing w:val="-2"/>
          <w:w w:val="90"/>
        </w:rPr>
        <w:t> em</w:t>
      </w:r>
      <w:r>
        <w:rPr>
          <w:spacing w:val="-2"/>
          <w:w w:val="90"/>
        </w:rPr>
        <w:t> mangueiras</w:t>
      </w:r>
      <w:r>
        <w:rPr>
          <w:spacing w:val="-2"/>
          <w:w w:val="90"/>
        </w:rPr>
        <w:t> de</w:t>
      </w:r>
      <w:r>
        <w:rPr>
          <w:spacing w:val="-2"/>
          <w:w w:val="90"/>
        </w:rPr>
        <w:t> incêndio</w:t>
      </w:r>
      <w:r>
        <w:rPr>
          <w:spacing w:val="-2"/>
          <w:w w:val="90"/>
        </w:rPr>
        <w:t> se</w:t>
      </w:r>
      <w:r>
        <w:rPr>
          <w:spacing w:val="-2"/>
          <w:w w:val="90"/>
        </w:rPr>
        <w:t> dá</w:t>
      </w:r>
      <w:r>
        <w:rPr>
          <w:spacing w:val="-2"/>
          <w:w w:val="90"/>
        </w:rPr>
        <w:t> em</w:t>
      </w:r>
      <w:r>
        <w:rPr>
          <w:spacing w:val="-2"/>
          <w:w w:val="90"/>
        </w:rPr>
        <w:t> razão</w:t>
      </w:r>
      <w:r>
        <w:rPr>
          <w:spacing w:val="-2"/>
          <w:w w:val="90"/>
        </w:rPr>
        <w:t> da</w:t>
      </w:r>
      <w:r>
        <w:rPr>
          <w:spacing w:val="-2"/>
          <w:w w:val="90"/>
        </w:rPr>
        <w:t> necessidade</w:t>
      </w:r>
      <w:r>
        <w:rPr>
          <w:spacing w:val="-2"/>
          <w:w w:val="90"/>
        </w:rPr>
        <w:t> de</w:t>
      </w:r>
      <w:r>
        <w:rPr>
          <w:spacing w:val="-2"/>
          <w:w w:val="90"/>
        </w:rPr>
        <w:t> manter</w:t>
      </w:r>
      <w:r>
        <w:rPr>
          <w:spacing w:val="-2"/>
          <w:w w:val="90"/>
        </w:rPr>
        <w:t> níveis</w:t>
      </w:r>
      <w:r>
        <w:rPr>
          <w:spacing w:val="-2"/>
          <w:w w:val="90"/>
        </w:rPr>
        <w:t> desejados</w:t>
      </w:r>
      <w:r>
        <w:rPr>
          <w:spacing w:val="-2"/>
          <w:w w:val="90"/>
        </w:rPr>
        <w:t> de </w:t>
      </w:r>
      <w:r>
        <w:rPr>
          <w:w w:val="80"/>
        </w:rPr>
        <w:t>prevenção no combate a incêndio e pânico, constitui-se nas exigências às normas de segurança contra incêndio, </w:t>
      </w:r>
      <w:r>
        <w:rPr>
          <w:w w:val="85"/>
        </w:rPr>
        <w:t>conforme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Lei</w:t>
      </w:r>
      <w:r>
        <w:rPr>
          <w:spacing w:val="-6"/>
          <w:w w:val="85"/>
        </w:rPr>
        <w:t> </w:t>
      </w:r>
      <w:r>
        <w:rPr>
          <w:w w:val="85"/>
        </w:rPr>
        <w:t>10.402/16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NTCB</w:t>
      </w:r>
      <w:r>
        <w:rPr>
          <w:spacing w:val="-6"/>
          <w:w w:val="85"/>
        </w:rPr>
        <w:t> </w:t>
      </w:r>
      <w:r>
        <w:rPr>
          <w:w w:val="85"/>
        </w:rPr>
        <w:t>01/20</w:t>
      </w:r>
      <w:r>
        <w:rPr>
          <w:spacing w:val="-6"/>
          <w:w w:val="85"/>
        </w:rPr>
        <w:t> </w:t>
      </w:r>
      <w:r>
        <w:rPr>
          <w:w w:val="85"/>
        </w:rPr>
        <w:t>em</w:t>
      </w:r>
      <w:r>
        <w:rPr>
          <w:spacing w:val="-7"/>
          <w:w w:val="85"/>
        </w:rPr>
        <w:t> </w:t>
      </w:r>
      <w:r>
        <w:rPr>
          <w:w w:val="85"/>
        </w:rPr>
        <w:t>vigor</w:t>
      </w:r>
      <w:r>
        <w:rPr>
          <w:spacing w:val="-6"/>
          <w:w w:val="85"/>
        </w:rPr>
        <w:t> </w:t>
      </w:r>
      <w:r>
        <w:rPr>
          <w:w w:val="85"/>
        </w:rPr>
        <w:t>no</w:t>
      </w:r>
      <w:r>
        <w:rPr>
          <w:spacing w:val="-6"/>
          <w:w w:val="85"/>
        </w:rPr>
        <w:t> </w:t>
      </w:r>
      <w:r>
        <w:rPr>
          <w:w w:val="85"/>
        </w:rPr>
        <w:t>Estado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Mato</w:t>
      </w:r>
      <w:r>
        <w:rPr>
          <w:spacing w:val="-6"/>
          <w:w w:val="85"/>
        </w:rPr>
        <w:t> </w:t>
      </w:r>
      <w:r>
        <w:rPr>
          <w:w w:val="85"/>
        </w:rPr>
        <w:t>Grosso.</w:t>
      </w:r>
    </w:p>
    <w:p>
      <w:pPr>
        <w:pStyle w:val="BodyText"/>
        <w:spacing w:before="12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1062532</wp:posOffset>
                </wp:positionH>
                <wp:positionV relativeFrom="paragraph">
                  <wp:posOffset>240190</wp:posOffset>
                </wp:positionV>
                <wp:extent cx="5798185" cy="262255"/>
                <wp:effectExtent l="0" t="0" r="0" b="0"/>
                <wp:wrapTopAndBottom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5798185" cy="26225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595" w:val="left" w:leader="none"/>
                              </w:tabs>
                              <w:spacing w:line="272" w:lineRule="exact" w:before="0"/>
                              <w:ind w:left="28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  <w:sz w:val="24"/>
                              </w:rPr>
                              <w:t>11.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POSSÍVEIS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IMPACTOS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  <w:sz w:val="24"/>
                              </w:rPr>
                              <w:t>AMBIENTAIS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18.912647pt;width:456.55pt;height:20.65pt;mso-position-horizontal-relative:page;mso-position-vertical-relative:paragraph;z-index:-15723008;mso-wrap-distance-left:0;mso-wrap-distance-right:0" type="#_x0000_t202" id="docshape23" filled="true" fillcolor="#b8cce3" stroked="false">
                <v:textbox inset="0,0,0,0">
                  <w:txbxContent>
                    <w:p>
                      <w:pPr>
                        <w:tabs>
                          <w:tab w:pos="595" w:val="left" w:leader="none"/>
                        </w:tabs>
                        <w:spacing w:line="272" w:lineRule="exact" w:before="0"/>
                        <w:ind w:left="28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  <w:sz w:val="24"/>
                        </w:rPr>
                        <w:t>11.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POSSÍVEIS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IMPACTOS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  <w:sz w:val="24"/>
                        </w:rPr>
                        <w:t>AMBIENTAIS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line="360" w:lineRule="auto"/>
        <w:ind w:left="162" w:firstLine="566"/>
      </w:pPr>
      <w:r>
        <w:rPr>
          <w:spacing w:val="-2"/>
          <w:w w:val="90"/>
        </w:rPr>
        <w:t>Os</w:t>
      </w:r>
      <w:r>
        <w:rPr>
          <w:spacing w:val="19"/>
        </w:rPr>
        <w:t> </w:t>
      </w:r>
      <w:r>
        <w:rPr>
          <w:spacing w:val="-2"/>
          <w:w w:val="90"/>
        </w:rPr>
        <w:t>materiais</w:t>
      </w:r>
      <w:r>
        <w:rPr>
          <w:spacing w:val="19"/>
        </w:rPr>
        <w:t> </w:t>
      </w:r>
      <w:r>
        <w:rPr>
          <w:spacing w:val="-2"/>
          <w:w w:val="90"/>
        </w:rPr>
        <w:t>especificados</w:t>
      </w:r>
      <w:r>
        <w:rPr>
          <w:spacing w:val="19"/>
        </w:rPr>
        <w:t> </w:t>
      </w:r>
      <w:r>
        <w:rPr>
          <w:spacing w:val="-2"/>
          <w:w w:val="90"/>
        </w:rPr>
        <w:t>no</w:t>
      </w:r>
      <w:r>
        <w:rPr>
          <w:spacing w:val="19"/>
        </w:rPr>
        <w:t> </w:t>
      </w:r>
      <w:r>
        <w:rPr>
          <w:spacing w:val="-2"/>
          <w:w w:val="90"/>
        </w:rPr>
        <w:t>item</w:t>
      </w:r>
      <w:r>
        <w:rPr>
          <w:spacing w:val="19"/>
        </w:rPr>
        <w:t> </w:t>
      </w:r>
      <w:r>
        <w:rPr>
          <w:spacing w:val="-2"/>
          <w:w w:val="90"/>
        </w:rPr>
        <w:t>06,</w:t>
      </w:r>
      <w:r>
        <w:rPr>
          <w:spacing w:val="19"/>
        </w:rPr>
        <w:t> </w:t>
      </w:r>
      <w:r>
        <w:rPr>
          <w:spacing w:val="-2"/>
          <w:w w:val="90"/>
        </w:rPr>
        <w:t>quando</w:t>
      </w:r>
      <w:r>
        <w:rPr>
          <w:spacing w:val="19"/>
        </w:rPr>
        <w:t> </w:t>
      </w:r>
      <w:r>
        <w:rPr>
          <w:spacing w:val="-2"/>
          <w:w w:val="90"/>
        </w:rPr>
        <w:t>tiverem</w:t>
      </w:r>
      <w:r>
        <w:rPr>
          <w:spacing w:val="17"/>
        </w:rPr>
        <w:t> </w:t>
      </w:r>
      <w:r>
        <w:rPr>
          <w:spacing w:val="-2"/>
          <w:w w:val="90"/>
        </w:rPr>
        <w:t>o</w:t>
      </w:r>
      <w:r>
        <w:rPr>
          <w:spacing w:val="18"/>
        </w:rPr>
        <w:t> </w:t>
      </w:r>
      <w:r>
        <w:rPr>
          <w:spacing w:val="-2"/>
          <w:w w:val="90"/>
        </w:rPr>
        <w:t>seu</w:t>
      </w:r>
      <w:r>
        <w:rPr>
          <w:spacing w:val="19"/>
        </w:rPr>
        <w:t> </w:t>
      </w:r>
      <w:r>
        <w:rPr>
          <w:spacing w:val="-2"/>
          <w:w w:val="90"/>
        </w:rPr>
        <w:t>ciclo</w:t>
      </w:r>
      <w:r>
        <w:rPr>
          <w:spacing w:val="19"/>
        </w:rPr>
        <w:t> </w:t>
      </w:r>
      <w:r>
        <w:rPr>
          <w:spacing w:val="-2"/>
          <w:w w:val="90"/>
        </w:rPr>
        <w:t>de</w:t>
      </w:r>
      <w:r>
        <w:rPr>
          <w:spacing w:val="19"/>
        </w:rPr>
        <w:t> </w:t>
      </w:r>
      <w:r>
        <w:rPr>
          <w:spacing w:val="-2"/>
          <w:w w:val="90"/>
        </w:rPr>
        <w:t>vida</w:t>
      </w:r>
      <w:r>
        <w:rPr>
          <w:spacing w:val="18"/>
        </w:rPr>
        <w:t> </w:t>
      </w:r>
      <w:r>
        <w:rPr>
          <w:spacing w:val="-2"/>
          <w:w w:val="90"/>
        </w:rPr>
        <w:t>útil</w:t>
      </w:r>
      <w:r>
        <w:rPr>
          <w:spacing w:val="19"/>
        </w:rPr>
        <w:t> </w:t>
      </w:r>
      <w:r>
        <w:rPr>
          <w:spacing w:val="-2"/>
          <w:w w:val="90"/>
        </w:rPr>
        <w:t>finalizado</w:t>
      </w:r>
      <w:r>
        <w:rPr>
          <w:spacing w:val="19"/>
        </w:rPr>
        <w:t> </w:t>
      </w:r>
      <w:r>
        <w:rPr>
          <w:spacing w:val="-2"/>
          <w:w w:val="90"/>
        </w:rPr>
        <w:t>serão </w:t>
      </w:r>
      <w:r>
        <w:rPr>
          <w:w w:val="85"/>
        </w:rPr>
        <w:t>descartados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maneira</w:t>
      </w:r>
      <w:r>
        <w:rPr>
          <w:spacing w:val="-6"/>
          <w:w w:val="85"/>
        </w:rPr>
        <w:t> </w:t>
      </w:r>
      <w:r>
        <w:rPr>
          <w:w w:val="85"/>
        </w:rPr>
        <w:t>correta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sustentável</w:t>
      </w:r>
      <w:r>
        <w:rPr>
          <w:spacing w:val="-6"/>
          <w:w w:val="85"/>
        </w:rPr>
        <w:t> </w:t>
      </w:r>
      <w:r>
        <w:rPr>
          <w:w w:val="85"/>
        </w:rPr>
        <w:t>pela</w:t>
      </w:r>
      <w:r>
        <w:rPr>
          <w:spacing w:val="-6"/>
          <w:w w:val="85"/>
        </w:rPr>
        <w:t> </w:t>
      </w:r>
      <w:r>
        <w:rPr>
          <w:w w:val="85"/>
        </w:rPr>
        <w:t>contratada.</w:t>
      </w:r>
    </w:p>
    <w:p>
      <w:pPr>
        <w:pStyle w:val="BodyText"/>
        <w:spacing w:before="12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1062532</wp:posOffset>
                </wp:positionH>
                <wp:positionV relativeFrom="paragraph">
                  <wp:posOffset>239004</wp:posOffset>
                </wp:positionV>
                <wp:extent cx="5798185" cy="264160"/>
                <wp:effectExtent l="0" t="0" r="0" b="0"/>
                <wp:wrapTopAndBottom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595" w:val="left" w:leader="none"/>
                              </w:tabs>
                              <w:spacing w:line="272" w:lineRule="exact" w:before="0"/>
                              <w:ind w:left="28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  <w:sz w:val="24"/>
                              </w:rPr>
                              <w:t>12.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MODALIDADE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SUGERIDA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  <w:sz w:val="24"/>
                              </w:rPr>
                              <w:t>CONTRATAÇÃO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18.819223pt;width:456.55pt;height:20.8pt;mso-position-horizontal-relative:page;mso-position-vertical-relative:paragraph;z-index:-15722496;mso-wrap-distance-left:0;mso-wrap-distance-right:0" type="#_x0000_t202" id="docshape24" filled="true" fillcolor="#b8cce3" stroked="false">
                <v:textbox inset="0,0,0,0">
                  <w:txbxContent>
                    <w:p>
                      <w:pPr>
                        <w:tabs>
                          <w:tab w:pos="595" w:val="left" w:leader="none"/>
                        </w:tabs>
                        <w:spacing w:line="272" w:lineRule="exact" w:before="0"/>
                        <w:ind w:left="28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  <w:sz w:val="24"/>
                        </w:rPr>
                        <w:t>12.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MODALIDADE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SUGERIDA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  <w:sz w:val="24"/>
                        </w:rPr>
                        <w:t>CONTRATAÇÃO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line="360" w:lineRule="auto"/>
        <w:ind w:left="162" w:right="128" w:firstLine="566"/>
        <w:jc w:val="both"/>
      </w:pPr>
      <w:r>
        <w:rPr>
          <w:rFonts w:ascii="Arial" w:hAnsi="Arial"/>
          <w:b/>
          <w:w w:val="80"/>
        </w:rPr>
        <w:t>Quanto à escolha da modalidade, </w:t>
      </w:r>
      <w:r>
        <w:rPr>
          <w:w w:val="80"/>
        </w:rPr>
        <w:t>tendo em vista que os bens a serem adquiridos enquadram-se como </w:t>
      </w:r>
      <w:r>
        <w:rPr>
          <w:w w:val="85"/>
        </w:rPr>
        <w:t>serviços comuns, diante disso sugerimos a Administração utilizar o </w:t>
      </w:r>
      <w:r>
        <w:rPr>
          <w:rFonts w:ascii="Arial" w:hAnsi="Arial"/>
          <w:b/>
          <w:w w:val="85"/>
        </w:rPr>
        <w:t>PREGÃO</w:t>
      </w:r>
      <w:r>
        <w:rPr>
          <w:w w:val="85"/>
        </w:rPr>
        <w:t>, na forma </w:t>
      </w:r>
      <w:r>
        <w:rPr>
          <w:rFonts w:ascii="Arial" w:hAnsi="Arial"/>
          <w:b/>
          <w:w w:val="85"/>
        </w:rPr>
        <w:t>ELETRÔNICA</w:t>
      </w:r>
      <w:r>
        <w:rPr>
          <w:w w:val="85"/>
        </w:rPr>
        <w:t>, com </w:t>
      </w:r>
      <w:r>
        <w:rPr>
          <w:spacing w:val="-2"/>
          <w:w w:val="85"/>
        </w:rPr>
        <w:t>critério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de julgamento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de </w:t>
      </w:r>
      <w:r>
        <w:rPr>
          <w:rFonts w:ascii="Arial" w:hAnsi="Arial"/>
          <w:b/>
          <w:spacing w:val="-2"/>
          <w:w w:val="85"/>
        </w:rPr>
        <w:t>MENOR PREÇO</w:t>
      </w:r>
      <w:r>
        <w:rPr>
          <w:spacing w:val="-2"/>
          <w:w w:val="85"/>
        </w:rPr>
        <w:t>, conforme preceitua a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Lei nº</w:t>
      </w:r>
      <w:r>
        <w:rPr>
          <w:spacing w:val="-7"/>
        </w:rPr>
        <w:t> </w:t>
      </w:r>
      <w:r>
        <w:rPr>
          <w:spacing w:val="-2"/>
          <w:w w:val="85"/>
        </w:rPr>
        <w:t>14.133/2021 e IN SEGES/ME n° 73,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de </w:t>
      </w:r>
      <w:r>
        <w:rPr>
          <w:spacing w:val="-4"/>
          <w:w w:val="90"/>
        </w:rPr>
        <w:t>2022.</w:t>
      </w:r>
    </w:p>
    <w:p>
      <w:pPr>
        <w:spacing w:after="0" w:line="360" w:lineRule="auto"/>
        <w:jc w:val="both"/>
        <w:sectPr>
          <w:headerReference w:type="default" r:id="rId7"/>
          <w:footerReference w:type="default" r:id="rId8"/>
          <w:pgSz w:w="11910" w:h="16850"/>
          <w:pgMar w:header="395" w:footer="1997" w:top="1940" w:bottom="2180" w:left="1540" w:right="1000"/>
        </w:sectPr>
      </w:pPr>
    </w:p>
    <w:p>
      <w:pPr>
        <w:pStyle w:val="BodyText"/>
        <w:spacing w:line="357" w:lineRule="auto" w:before="85"/>
        <w:ind w:left="162" w:right="129" w:firstLine="566"/>
        <w:jc w:val="both"/>
      </w:pPr>
      <w:r>
        <w:rPr>
          <w:w w:val="90"/>
        </w:rPr>
        <w:t>Percebe-se,</w:t>
      </w:r>
      <w:r>
        <w:rPr>
          <w:w w:val="90"/>
        </w:rPr>
        <w:t> em</w:t>
      </w:r>
      <w:r>
        <w:rPr>
          <w:w w:val="90"/>
        </w:rPr>
        <w:t> toda</w:t>
      </w:r>
      <w:r>
        <w:rPr>
          <w:w w:val="90"/>
        </w:rPr>
        <w:t> contratação,</w:t>
      </w:r>
      <w:r>
        <w:rPr>
          <w:w w:val="90"/>
        </w:rPr>
        <w:t> alguns</w:t>
      </w:r>
      <w:r>
        <w:rPr>
          <w:w w:val="90"/>
        </w:rPr>
        <w:t> acontecimentos</w:t>
      </w:r>
      <w:r>
        <w:rPr>
          <w:w w:val="90"/>
        </w:rPr>
        <w:t> incertos</w:t>
      </w:r>
      <w:r>
        <w:rPr>
          <w:w w:val="90"/>
        </w:rPr>
        <w:t> que</w:t>
      </w:r>
      <w:r>
        <w:rPr>
          <w:w w:val="90"/>
        </w:rPr>
        <w:t> podem</w:t>
      </w:r>
      <w:r>
        <w:rPr>
          <w:w w:val="90"/>
        </w:rPr>
        <w:t> vir</w:t>
      </w:r>
      <w:r>
        <w:rPr>
          <w:w w:val="90"/>
        </w:rPr>
        <w:t> a</w:t>
      </w:r>
      <w:r>
        <w:rPr>
          <w:w w:val="90"/>
        </w:rPr>
        <w:t> impactar </w:t>
      </w:r>
      <w:r>
        <w:rPr>
          <w:w w:val="85"/>
        </w:rPr>
        <w:t>negativamente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projeto.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intuito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gerenciamento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riscos</w:t>
      </w:r>
      <w:r>
        <w:rPr>
          <w:spacing w:val="-5"/>
          <w:w w:val="85"/>
        </w:rPr>
        <w:t> </w:t>
      </w:r>
      <w:r>
        <w:rPr>
          <w:w w:val="85"/>
        </w:rPr>
        <w:t>é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minimizar</w:t>
      </w:r>
      <w:r>
        <w:rPr>
          <w:spacing w:val="-5"/>
          <w:w w:val="85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riscos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incertezas</w:t>
      </w:r>
      <w:r>
        <w:rPr>
          <w:spacing w:val="-5"/>
          <w:w w:val="85"/>
        </w:rPr>
        <w:t> </w:t>
      </w:r>
      <w:r>
        <w:rPr>
          <w:w w:val="85"/>
        </w:rPr>
        <w:t>sobre</w:t>
      </w:r>
      <w:r>
        <w:rPr>
          <w:spacing w:val="-5"/>
          <w:w w:val="85"/>
        </w:rPr>
        <w:t> </w:t>
      </w:r>
      <w:r>
        <w:rPr>
          <w:w w:val="85"/>
        </w:rPr>
        <w:t>a contratação, maximizando as oportunidades.</w:t>
      </w:r>
    </w:p>
    <w:p>
      <w:pPr>
        <w:pStyle w:val="BodyText"/>
        <w:spacing w:before="4"/>
        <w:ind w:left="728"/>
        <w:jc w:val="both"/>
        <w:rPr>
          <w:rFonts w:ascii="Arial" w:hAnsi="Arial"/>
          <w:b/>
        </w:rPr>
      </w:pPr>
      <w:r>
        <w:rPr>
          <w:w w:val="80"/>
        </w:rPr>
        <w:t>Os</w:t>
      </w:r>
      <w:r>
        <w:rPr>
          <w:spacing w:val="-5"/>
        </w:rPr>
        <w:t> </w:t>
      </w:r>
      <w:r>
        <w:rPr>
          <w:w w:val="80"/>
        </w:rPr>
        <w:t>riscos</w:t>
      </w:r>
      <w:r>
        <w:rPr>
          <w:spacing w:val="-4"/>
        </w:rPr>
        <w:t> </w:t>
      </w:r>
      <w:r>
        <w:rPr>
          <w:w w:val="80"/>
        </w:rPr>
        <w:t>analisados</w:t>
      </w:r>
      <w:r>
        <w:rPr>
          <w:spacing w:val="-6"/>
        </w:rPr>
        <w:t> </w:t>
      </w:r>
      <w:r>
        <w:rPr>
          <w:w w:val="80"/>
        </w:rPr>
        <w:t>na</w:t>
      </w:r>
      <w:r>
        <w:rPr>
          <w:spacing w:val="-4"/>
        </w:rPr>
        <w:t> </w:t>
      </w:r>
      <w:r>
        <w:rPr>
          <w:w w:val="80"/>
        </w:rPr>
        <w:t>presente</w:t>
      </w:r>
      <w:r>
        <w:rPr>
          <w:spacing w:val="-4"/>
        </w:rPr>
        <w:t> </w:t>
      </w:r>
      <w:r>
        <w:rPr>
          <w:w w:val="80"/>
        </w:rPr>
        <w:t>aquisição</w:t>
      </w:r>
      <w:r>
        <w:rPr>
          <w:spacing w:val="-4"/>
        </w:rPr>
        <w:t> </w:t>
      </w:r>
      <w:r>
        <w:rPr>
          <w:w w:val="80"/>
        </w:rPr>
        <w:t>estão</w:t>
      </w:r>
      <w:r>
        <w:rPr>
          <w:spacing w:val="-4"/>
        </w:rPr>
        <w:t> </w:t>
      </w:r>
      <w:r>
        <w:rPr>
          <w:w w:val="80"/>
        </w:rPr>
        <w:t>descritos</w:t>
      </w:r>
      <w:r>
        <w:rPr>
          <w:spacing w:val="-6"/>
        </w:rPr>
        <w:t> </w:t>
      </w:r>
      <w:r>
        <w:rPr>
          <w:w w:val="80"/>
        </w:rPr>
        <w:t>no</w:t>
      </w:r>
      <w:r>
        <w:rPr>
          <w:spacing w:val="-4"/>
        </w:rPr>
        <w:t> </w:t>
      </w:r>
      <w:r>
        <w:rPr>
          <w:w w:val="80"/>
        </w:rPr>
        <w:t>mapa</w:t>
      </w:r>
      <w:r>
        <w:rPr>
          <w:spacing w:val="-7"/>
        </w:rPr>
        <w:t> </w:t>
      </w:r>
      <w:r>
        <w:rPr>
          <w:w w:val="80"/>
        </w:rPr>
        <w:t>de</w:t>
      </w:r>
      <w:r>
        <w:rPr>
          <w:spacing w:val="-4"/>
        </w:rPr>
        <w:t> </w:t>
      </w:r>
      <w:r>
        <w:rPr>
          <w:w w:val="80"/>
        </w:rPr>
        <w:t>riscos</w:t>
      </w:r>
      <w:r>
        <w:rPr>
          <w:spacing w:val="-4"/>
        </w:rPr>
        <w:t> </w:t>
      </w:r>
      <w:r>
        <w:rPr>
          <w:w w:val="80"/>
        </w:rPr>
        <w:t>em</w:t>
      </w:r>
      <w:r>
        <w:rPr>
          <w:spacing w:val="3"/>
        </w:rPr>
        <w:t> </w:t>
      </w:r>
      <w:r>
        <w:rPr>
          <w:rFonts w:ascii="Arial" w:hAnsi="Arial"/>
          <w:b/>
          <w:w w:val="80"/>
        </w:rPr>
        <w:t>Anexo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  <w:spacing w:val="-5"/>
          <w:w w:val="80"/>
        </w:rPr>
        <w:t>V.</w:t>
      </w:r>
    </w:p>
    <w:p>
      <w:pPr>
        <w:pStyle w:val="BodyText"/>
        <w:spacing w:before="230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2"/>
        </w:numPr>
        <w:tabs>
          <w:tab w:pos="728" w:val="left" w:leader="none"/>
          <w:tab w:pos="9264" w:val="left" w:leader="none"/>
        </w:tabs>
        <w:spacing w:line="240" w:lineRule="auto" w:before="0" w:after="0"/>
        <w:ind w:left="728" w:right="0" w:hanging="595"/>
        <w:jc w:val="left"/>
      </w:pPr>
      <w:r>
        <w:rPr>
          <w:color w:val="000000"/>
          <w:w w:val="80"/>
          <w:shd w:fill="B8CCE3" w:color="auto" w:val="clear"/>
        </w:rPr>
        <w:t>RESULTADOS</w:t>
      </w:r>
      <w:r>
        <w:rPr>
          <w:color w:val="000000"/>
          <w:spacing w:val="4"/>
          <w:shd w:fill="B8CCE3" w:color="auto" w:val="clear"/>
        </w:rPr>
        <w:t> </w:t>
      </w:r>
      <w:r>
        <w:rPr>
          <w:color w:val="000000"/>
          <w:spacing w:val="-2"/>
          <w:w w:val="90"/>
          <w:shd w:fill="B8CCE3" w:color="auto" w:val="clear"/>
        </w:rPr>
        <w:t>PRETENDIDOS</w:t>
      </w:r>
      <w:r>
        <w:rPr>
          <w:color w:val="000000"/>
          <w:shd w:fill="B8CCE3" w:color="auto" w:val="clear"/>
        </w:rPr>
        <w:tab/>
      </w:r>
    </w:p>
    <w:p>
      <w:pPr>
        <w:pStyle w:val="BodyText"/>
        <w:spacing w:line="360" w:lineRule="auto" w:before="137"/>
        <w:ind w:left="162" w:right="127" w:firstLine="707"/>
        <w:jc w:val="both"/>
      </w:pPr>
      <w:r>
        <w:rPr>
          <w:w w:val="80"/>
        </w:rPr>
        <w:t>Em</w:t>
      </w:r>
      <w:r>
        <w:rPr/>
        <w:t> </w:t>
      </w:r>
      <w:r>
        <w:rPr>
          <w:w w:val="80"/>
        </w:rPr>
        <w:t>virtude</w:t>
      </w:r>
      <w:r>
        <w:rPr/>
        <w:t> </w:t>
      </w:r>
      <w:r>
        <w:rPr>
          <w:w w:val="80"/>
        </w:rPr>
        <w:t>da</w:t>
      </w:r>
      <w:r>
        <w:rPr/>
        <w:t> </w:t>
      </w:r>
      <w:r>
        <w:rPr>
          <w:w w:val="80"/>
        </w:rPr>
        <w:t>necessidade</w:t>
      </w:r>
      <w:r>
        <w:rPr/>
        <w:t> </w:t>
      </w:r>
      <w:r>
        <w:rPr>
          <w:w w:val="80"/>
        </w:rPr>
        <w:t>de</w:t>
      </w:r>
      <w:r>
        <w:rPr/>
        <w:t> </w:t>
      </w:r>
      <w:r>
        <w:rPr>
          <w:w w:val="80"/>
        </w:rPr>
        <w:t>regularização</w:t>
      </w:r>
      <w:r>
        <w:rPr/>
        <w:t> </w:t>
      </w:r>
      <w:r>
        <w:rPr>
          <w:w w:val="80"/>
        </w:rPr>
        <w:t>junto</w:t>
      </w:r>
      <w:r>
        <w:rPr/>
        <w:t> </w:t>
      </w:r>
      <w:r>
        <w:rPr>
          <w:w w:val="80"/>
        </w:rPr>
        <w:t>ao</w:t>
      </w:r>
      <w:r>
        <w:rPr/>
        <w:t> </w:t>
      </w:r>
      <w:r>
        <w:rPr>
          <w:w w:val="80"/>
        </w:rPr>
        <w:t>Corpo de</w:t>
      </w:r>
      <w:r>
        <w:rPr/>
        <w:t> </w:t>
      </w:r>
      <w:r>
        <w:rPr>
          <w:w w:val="80"/>
        </w:rPr>
        <w:t>Bombeiros</w:t>
      </w:r>
      <w:r>
        <w:rPr/>
        <w:t> </w:t>
      </w:r>
      <w:r>
        <w:rPr>
          <w:w w:val="80"/>
        </w:rPr>
        <w:t>das</w:t>
      </w:r>
      <w:r>
        <w:rPr/>
        <w:t> </w:t>
      </w:r>
      <w:r>
        <w:rPr>
          <w:w w:val="80"/>
        </w:rPr>
        <w:t>Unidades</w:t>
      </w:r>
      <w:r>
        <w:rPr/>
        <w:t> </w:t>
      </w:r>
      <w:r>
        <w:rPr>
          <w:w w:val="80"/>
        </w:rPr>
        <w:t>Judiciárias</w:t>
      </w:r>
      <w:r>
        <w:rPr/>
        <w:t> </w:t>
      </w:r>
      <w:r>
        <w:rPr>
          <w:w w:val="80"/>
        </w:rPr>
        <w:t>de </w:t>
      </w:r>
      <w:r>
        <w:rPr>
          <w:w w:val="85"/>
        </w:rPr>
        <w:t>1° Grau e 2° Grau, a CMIL ressalta a importância da aquisição dos equipamentos para a continuidade das </w:t>
      </w:r>
      <w:r>
        <w:rPr>
          <w:w w:val="90"/>
        </w:rPr>
        <w:t>atividades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w w:val="90"/>
        </w:rPr>
        <w:t> prevenção</w:t>
      </w:r>
      <w:r>
        <w:rPr>
          <w:w w:val="90"/>
        </w:rPr>
        <w:t> e</w:t>
      </w:r>
      <w:r>
        <w:rPr>
          <w:spacing w:val="-2"/>
          <w:w w:val="90"/>
        </w:rPr>
        <w:t> </w:t>
      </w:r>
      <w:r>
        <w:rPr>
          <w:w w:val="90"/>
        </w:rPr>
        <w:t>combate</w:t>
      </w:r>
      <w:r>
        <w:rPr>
          <w:w w:val="90"/>
        </w:rPr>
        <w:t> a</w:t>
      </w:r>
      <w:r>
        <w:rPr>
          <w:w w:val="90"/>
        </w:rPr>
        <w:t> incêndios,</w:t>
      </w:r>
      <w:r>
        <w:rPr>
          <w:w w:val="90"/>
        </w:rPr>
        <w:t> bem</w:t>
      </w:r>
      <w:r>
        <w:rPr>
          <w:spacing w:val="-3"/>
          <w:w w:val="90"/>
        </w:rPr>
        <w:t> </w:t>
      </w:r>
      <w:r>
        <w:rPr>
          <w:w w:val="90"/>
        </w:rPr>
        <w:t>como</w:t>
      </w:r>
      <w:r>
        <w:rPr>
          <w:w w:val="90"/>
        </w:rPr>
        <w:t> a</w:t>
      </w:r>
      <w:r>
        <w:rPr>
          <w:spacing w:val="-2"/>
          <w:w w:val="90"/>
        </w:rPr>
        <w:t> </w:t>
      </w:r>
      <w:r>
        <w:rPr>
          <w:w w:val="90"/>
        </w:rPr>
        <w:t>substituição</w:t>
      </w:r>
      <w:r>
        <w:rPr>
          <w:w w:val="90"/>
        </w:rPr>
        <w:t> e</w:t>
      </w:r>
      <w:r>
        <w:rPr>
          <w:w w:val="90"/>
        </w:rPr>
        <w:t> instalação</w:t>
      </w:r>
      <w:r>
        <w:rPr>
          <w:w w:val="90"/>
        </w:rPr>
        <w:t> das</w:t>
      </w:r>
      <w:r>
        <w:rPr>
          <w:w w:val="90"/>
        </w:rPr>
        <w:t> medidas</w:t>
      </w:r>
      <w:r>
        <w:rPr>
          <w:w w:val="90"/>
        </w:rPr>
        <w:t> de segurança</w:t>
      </w:r>
      <w:r>
        <w:rPr>
          <w:spacing w:val="-2"/>
          <w:w w:val="90"/>
        </w:rPr>
        <w:t> </w:t>
      </w:r>
      <w:r>
        <w:rPr>
          <w:w w:val="90"/>
        </w:rPr>
        <w:t>contra</w:t>
      </w:r>
      <w:r>
        <w:rPr>
          <w:spacing w:val="-2"/>
          <w:w w:val="90"/>
        </w:rPr>
        <w:t> </w:t>
      </w:r>
      <w:r>
        <w:rPr>
          <w:w w:val="90"/>
        </w:rPr>
        <w:t>incêndio</w:t>
      </w:r>
      <w:r>
        <w:rPr>
          <w:spacing w:val="-2"/>
          <w:w w:val="90"/>
        </w:rPr>
        <w:t> </w:t>
      </w:r>
      <w:r>
        <w:rPr>
          <w:w w:val="90"/>
        </w:rPr>
        <w:t>em</w:t>
      </w:r>
      <w:r>
        <w:rPr>
          <w:spacing w:val="-2"/>
          <w:w w:val="90"/>
        </w:rPr>
        <w:t> </w:t>
      </w:r>
      <w:r>
        <w:rPr>
          <w:w w:val="90"/>
        </w:rPr>
        <w:t>pânico,</w:t>
      </w:r>
      <w:r>
        <w:rPr>
          <w:spacing w:val="-2"/>
          <w:w w:val="90"/>
        </w:rPr>
        <w:t> </w:t>
      </w:r>
      <w:r>
        <w:rPr>
          <w:w w:val="90"/>
        </w:rPr>
        <w:t>para</w:t>
      </w:r>
      <w:r>
        <w:rPr>
          <w:spacing w:val="-2"/>
          <w:w w:val="90"/>
        </w:rPr>
        <w:t> </w:t>
      </w:r>
      <w:r>
        <w:rPr>
          <w:w w:val="90"/>
        </w:rPr>
        <w:t>caso</w:t>
      </w:r>
      <w:r>
        <w:rPr>
          <w:spacing w:val="-2"/>
          <w:w w:val="90"/>
        </w:rPr>
        <w:t> </w:t>
      </w:r>
      <w:r>
        <w:rPr>
          <w:w w:val="90"/>
        </w:rPr>
        <w:t>seja</w:t>
      </w:r>
      <w:r>
        <w:rPr>
          <w:spacing w:val="-2"/>
          <w:w w:val="90"/>
        </w:rPr>
        <w:t> </w:t>
      </w:r>
      <w:r>
        <w:rPr>
          <w:w w:val="90"/>
        </w:rPr>
        <w:t>necessário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2"/>
          <w:w w:val="90"/>
        </w:rPr>
        <w:t> </w:t>
      </w:r>
      <w:r>
        <w:rPr>
          <w:w w:val="90"/>
        </w:rPr>
        <w:t>utilização</w:t>
      </w:r>
      <w:r>
        <w:rPr>
          <w:spacing w:val="-2"/>
          <w:w w:val="90"/>
        </w:rPr>
        <w:t> </w:t>
      </w:r>
      <w:r>
        <w:rPr>
          <w:w w:val="90"/>
        </w:rPr>
        <w:t>das</w:t>
      </w:r>
      <w:r>
        <w:rPr>
          <w:spacing w:val="-3"/>
          <w:w w:val="90"/>
        </w:rPr>
        <w:t> </w:t>
      </w:r>
      <w:r>
        <w:rPr>
          <w:w w:val="90"/>
        </w:rPr>
        <w:t>mesmas,</w:t>
      </w:r>
      <w:r>
        <w:rPr>
          <w:spacing w:val="-2"/>
          <w:w w:val="90"/>
        </w:rPr>
        <w:t> </w:t>
      </w:r>
      <w:r>
        <w:rPr>
          <w:w w:val="90"/>
        </w:rPr>
        <w:t>estejam</w:t>
      </w:r>
      <w:r>
        <w:rPr>
          <w:spacing w:val="-2"/>
          <w:w w:val="90"/>
        </w:rPr>
        <w:t> </w:t>
      </w:r>
      <w:r>
        <w:rPr>
          <w:w w:val="90"/>
        </w:rPr>
        <w:t>em </w:t>
      </w:r>
      <w:r>
        <w:rPr>
          <w:w w:val="85"/>
        </w:rPr>
        <w:t>condições de uso e operacionalidade.</w:t>
      </w:r>
    </w:p>
    <w:p>
      <w:pPr>
        <w:pStyle w:val="BodyText"/>
        <w:spacing w:line="360" w:lineRule="auto"/>
        <w:ind w:left="162" w:right="127" w:firstLine="707"/>
        <w:jc w:val="both"/>
      </w:pPr>
      <w:r>
        <w:rPr>
          <w:w w:val="85"/>
        </w:rPr>
        <w:t>Assim tendo eficiência no uso e no combate a incêndio e pânico nas unidades judiciarias de 1° e 2° Grau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Poder</w:t>
      </w:r>
      <w:r>
        <w:rPr>
          <w:spacing w:val="-2"/>
          <w:w w:val="85"/>
        </w:rPr>
        <w:t> </w:t>
      </w:r>
      <w:r>
        <w:rPr>
          <w:w w:val="85"/>
        </w:rPr>
        <w:t>Judiciário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Estado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Mato</w:t>
      </w:r>
      <w:r>
        <w:rPr>
          <w:spacing w:val="-2"/>
          <w:w w:val="85"/>
        </w:rPr>
        <w:t> </w:t>
      </w:r>
      <w:r>
        <w:rPr>
          <w:w w:val="85"/>
        </w:rPr>
        <w:t>Grosso.</w:t>
      </w:r>
    </w:p>
    <w:p>
      <w:pPr>
        <w:pStyle w:val="BodyText"/>
        <w:spacing w:before="97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728" w:val="left" w:leader="none"/>
          <w:tab w:pos="9264" w:val="left" w:leader="none"/>
        </w:tabs>
        <w:spacing w:line="240" w:lineRule="auto" w:before="0" w:after="0"/>
        <w:ind w:left="728" w:right="0" w:hanging="595"/>
        <w:jc w:val="left"/>
      </w:pPr>
      <w:r>
        <w:rPr>
          <w:color w:val="000000"/>
          <w:w w:val="80"/>
          <w:shd w:fill="B8CCE3" w:color="auto" w:val="clear"/>
        </w:rPr>
        <w:t>POSICIONAMENTO</w:t>
      </w:r>
      <w:r>
        <w:rPr>
          <w:color w:val="000000"/>
          <w:spacing w:val="16"/>
          <w:shd w:fill="B8CCE3" w:color="auto" w:val="clear"/>
        </w:rPr>
        <w:t> </w:t>
      </w:r>
      <w:r>
        <w:rPr>
          <w:color w:val="000000"/>
          <w:spacing w:val="-2"/>
          <w:w w:val="90"/>
          <w:shd w:fill="B8CCE3" w:color="auto" w:val="clear"/>
        </w:rPr>
        <w:t>CONCLUSIVO</w:t>
      </w:r>
      <w:r>
        <w:rPr>
          <w:color w:val="000000"/>
          <w:shd w:fill="B8CCE3" w:color="auto" w:val="clear"/>
        </w:rPr>
        <w:tab/>
      </w:r>
    </w:p>
    <w:p>
      <w:pPr>
        <w:pStyle w:val="BodyText"/>
        <w:spacing w:line="360" w:lineRule="auto" w:before="136"/>
        <w:ind w:left="162" w:right="133" w:firstLine="566"/>
        <w:jc w:val="both"/>
      </w:pPr>
      <w:r>
        <w:rPr>
          <w:w w:val="85"/>
        </w:rPr>
        <w:t>Com</w:t>
      </w:r>
      <w:r>
        <w:rPr>
          <w:spacing w:val="-7"/>
          <w:w w:val="85"/>
        </w:rPr>
        <w:t> </w:t>
      </w:r>
      <w:r>
        <w:rPr>
          <w:w w:val="85"/>
        </w:rPr>
        <w:t>base</w:t>
      </w:r>
      <w:r>
        <w:rPr>
          <w:spacing w:val="-6"/>
          <w:w w:val="85"/>
        </w:rPr>
        <w:t> </w:t>
      </w:r>
      <w:r>
        <w:rPr>
          <w:w w:val="85"/>
        </w:rPr>
        <w:t>no</w:t>
      </w:r>
      <w:r>
        <w:rPr>
          <w:spacing w:val="-6"/>
          <w:w w:val="85"/>
        </w:rPr>
        <w:t> </w:t>
      </w:r>
      <w:r>
        <w:rPr>
          <w:w w:val="85"/>
        </w:rPr>
        <w:t>exposto</w:t>
      </w:r>
      <w:r>
        <w:rPr>
          <w:spacing w:val="-6"/>
          <w:w w:val="85"/>
        </w:rPr>
        <w:t> </w:t>
      </w:r>
      <w:r>
        <w:rPr>
          <w:w w:val="85"/>
        </w:rPr>
        <w:t>acima,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Coordenadoria</w:t>
      </w:r>
      <w:r>
        <w:rPr>
          <w:spacing w:val="-6"/>
          <w:w w:val="85"/>
        </w:rPr>
        <w:t> </w:t>
      </w:r>
      <w:r>
        <w:rPr>
          <w:w w:val="85"/>
        </w:rPr>
        <w:t>Militar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7"/>
          <w:w w:val="85"/>
        </w:rPr>
        <w:t> </w:t>
      </w:r>
      <w:r>
        <w:rPr>
          <w:w w:val="85"/>
        </w:rPr>
        <w:t>Tribunal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Justiça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Estado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Mato</w:t>
      </w:r>
      <w:r>
        <w:rPr>
          <w:spacing w:val="-6"/>
          <w:w w:val="85"/>
        </w:rPr>
        <w:t> </w:t>
      </w:r>
      <w:r>
        <w:rPr>
          <w:w w:val="85"/>
        </w:rPr>
        <w:t>Grosso </w:t>
      </w:r>
      <w:r>
        <w:rPr>
          <w:w w:val="80"/>
        </w:rPr>
        <w:t>considera que a contratação é viável, além de ser necessária para o atendimento das necessidades e interesses</w:t>
      </w:r>
      <w:r>
        <w:rPr>
          <w:spacing w:val="80"/>
        </w:rPr>
        <w:t> </w:t>
      </w:r>
      <w:r>
        <w:rPr>
          <w:w w:val="85"/>
        </w:rPr>
        <w:t>do Poder Judiciário</w:t>
      </w:r>
      <w:r>
        <w:rPr>
          <w:spacing w:val="-1"/>
          <w:w w:val="85"/>
        </w:rPr>
        <w:t> </w:t>
      </w:r>
      <w:r>
        <w:rPr>
          <w:w w:val="85"/>
        </w:rPr>
        <w:t>do Estado</w:t>
      </w:r>
      <w:r>
        <w:rPr>
          <w:spacing w:val="-1"/>
          <w:w w:val="85"/>
        </w:rPr>
        <w:t> </w:t>
      </w:r>
      <w:r>
        <w:rPr>
          <w:w w:val="85"/>
        </w:rPr>
        <w:t>de Mato</w:t>
      </w:r>
      <w:r>
        <w:rPr>
          <w:spacing w:val="-1"/>
          <w:w w:val="85"/>
        </w:rPr>
        <w:t> </w:t>
      </w:r>
      <w:r>
        <w:rPr>
          <w:w w:val="85"/>
        </w:rPr>
        <w:t>Grosso.</w:t>
      </w:r>
    </w:p>
    <w:p>
      <w:pPr>
        <w:spacing w:after="0" w:line="360" w:lineRule="auto"/>
        <w:jc w:val="both"/>
        <w:sectPr>
          <w:pgSz w:w="11910" w:h="16850"/>
          <w:pgMar w:header="395" w:footer="1997" w:top="1940" w:bottom="2180" w:left="1540" w:right="1000"/>
        </w:sectPr>
      </w:pPr>
    </w:p>
    <w:p>
      <w:pPr>
        <w:pStyle w:val="BodyText"/>
        <w:spacing w:before="40"/>
      </w:pPr>
    </w:p>
    <w:p>
      <w:pPr>
        <w:pStyle w:val="BodyText"/>
        <w:spacing w:line="254" w:lineRule="auto"/>
        <w:ind w:left="3076"/>
        <w:rPr>
          <w:rFonts w:ascii="Trebuchet MS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76192">
                <wp:simplePos x="0" y="0"/>
                <wp:positionH relativeFrom="page">
                  <wp:posOffset>3527523</wp:posOffset>
                </wp:positionH>
                <wp:positionV relativeFrom="paragraph">
                  <wp:posOffset>-30199</wp:posOffset>
                </wp:positionV>
                <wp:extent cx="784225" cy="77851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784225" cy="778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4225" h="778510">
                              <a:moveTo>
                                <a:pt x="141286" y="613831"/>
                              </a:moveTo>
                              <a:lnTo>
                                <a:pt x="73075" y="658182"/>
                              </a:lnTo>
                              <a:lnTo>
                                <a:pt x="29634" y="701037"/>
                              </a:lnTo>
                              <a:lnTo>
                                <a:pt x="6697" y="738204"/>
                              </a:lnTo>
                              <a:lnTo>
                                <a:pt x="0" y="765493"/>
                              </a:lnTo>
                              <a:lnTo>
                                <a:pt x="5026" y="775595"/>
                              </a:lnTo>
                              <a:lnTo>
                                <a:pt x="9524" y="778262"/>
                              </a:lnTo>
                              <a:lnTo>
                                <a:pt x="61440" y="778262"/>
                              </a:lnTo>
                              <a:lnTo>
                                <a:pt x="63989" y="776668"/>
                              </a:lnTo>
                              <a:lnTo>
                                <a:pt x="15166" y="776668"/>
                              </a:lnTo>
                              <a:lnTo>
                                <a:pt x="22075" y="747633"/>
                              </a:lnTo>
                              <a:lnTo>
                                <a:pt x="47694" y="706624"/>
                              </a:lnTo>
                              <a:lnTo>
                                <a:pt x="88578" y="659928"/>
                              </a:lnTo>
                              <a:lnTo>
                                <a:pt x="141286" y="613831"/>
                              </a:lnTo>
                              <a:close/>
                            </a:path>
                            <a:path w="784225" h="778510">
                              <a:moveTo>
                                <a:pt x="335255" y="0"/>
                              </a:moveTo>
                              <a:lnTo>
                                <a:pt x="319565" y="10476"/>
                              </a:lnTo>
                              <a:lnTo>
                                <a:pt x="311507" y="34722"/>
                              </a:lnTo>
                              <a:lnTo>
                                <a:pt x="308539" y="61961"/>
                              </a:lnTo>
                              <a:lnTo>
                                <a:pt x="308115" y="81418"/>
                              </a:lnTo>
                              <a:lnTo>
                                <a:pt x="308689" y="99016"/>
                              </a:lnTo>
                              <a:lnTo>
                                <a:pt x="312829" y="138104"/>
                              </a:lnTo>
                              <a:lnTo>
                                <a:pt x="319989" y="179724"/>
                              </a:lnTo>
                              <a:lnTo>
                                <a:pt x="329567" y="223277"/>
                              </a:lnTo>
                              <a:lnTo>
                                <a:pt x="335255" y="245053"/>
                              </a:lnTo>
                              <a:lnTo>
                                <a:pt x="332188" y="260914"/>
                              </a:lnTo>
                              <a:lnTo>
                                <a:pt x="309642" y="325247"/>
                              </a:lnTo>
                              <a:lnTo>
                                <a:pt x="291485" y="369645"/>
                              </a:lnTo>
                              <a:lnTo>
                                <a:pt x="269621" y="419482"/>
                              </a:lnTo>
                              <a:lnTo>
                                <a:pt x="244711" y="472721"/>
                              </a:lnTo>
                              <a:lnTo>
                                <a:pt x="217416" y="527324"/>
                              </a:lnTo>
                              <a:lnTo>
                                <a:pt x="188400" y="581255"/>
                              </a:lnTo>
                              <a:lnTo>
                                <a:pt x="158322" y="632478"/>
                              </a:lnTo>
                              <a:lnTo>
                                <a:pt x="127844" y="678955"/>
                              </a:lnTo>
                              <a:lnTo>
                                <a:pt x="97628" y="718649"/>
                              </a:lnTo>
                              <a:lnTo>
                                <a:pt x="68335" y="749524"/>
                              </a:lnTo>
                              <a:lnTo>
                                <a:pt x="15166" y="776668"/>
                              </a:lnTo>
                              <a:lnTo>
                                <a:pt x="63989" y="776668"/>
                              </a:lnTo>
                              <a:lnTo>
                                <a:pt x="108459" y="739850"/>
                              </a:lnTo>
                              <a:lnTo>
                                <a:pt x="140872" y="700719"/>
                              </a:lnTo>
                              <a:lnTo>
                                <a:pt x="177320" y="648373"/>
                              </a:lnTo>
                              <a:lnTo>
                                <a:pt x="217915" y="581902"/>
                              </a:lnTo>
                              <a:lnTo>
                                <a:pt x="225319" y="579508"/>
                              </a:lnTo>
                              <a:lnTo>
                                <a:pt x="217915" y="579508"/>
                              </a:lnTo>
                              <a:lnTo>
                                <a:pt x="257993" y="507487"/>
                              </a:lnTo>
                              <a:lnTo>
                                <a:pt x="288958" y="446885"/>
                              </a:lnTo>
                              <a:lnTo>
                                <a:pt x="312206" y="396216"/>
                              </a:lnTo>
                              <a:lnTo>
                                <a:pt x="329135" y="353995"/>
                              </a:lnTo>
                              <a:lnTo>
                                <a:pt x="341142" y="318737"/>
                              </a:lnTo>
                              <a:lnTo>
                                <a:pt x="349623" y="288955"/>
                              </a:lnTo>
                              <a:lnTo>
                                <a:pt x="377146" y="288955"/>
                              </a:lnTo>
                              <a:lnTo>
                                <a:pt x="376845" y="288317"/>
                              </a:lnTo>
                              <a:lnTo>
                                <a:pt x="360000" y="242659"/>
                              </a:lnTo>
                              <a:lnTo>
                                <a:pt x="365766" y="201949"/>
                              </a:lnTo>
                              <a:lnTo>
                                <a:pt x="349623" y="201949"/>
                              </a:lnTo>
                              <a:lnTo>
                                <a:pt x="340443" y="166927"/>
                              </a:lnTo>
                              <a:lnTo>
                                <a:pt x="334257" y="133103"/>
                              </a:lnTo>
                              <a:lnTo>
                                <a:pt x="330765" y="101373"/>
                              </a:lnTo>
                              <a:lnTo>
                                <a:pt x="329667" y="72638"/>
                              </a:lnTo>
                              <a:lnTo>
                                <a:pt x="329929" y="60577"/>
                              </a:lnTo>
                              <a:lnTo>
                                <a:pt x="331762" y="40210"/>
                              </a:lnTo>
                              <a:lnTo>
                                <a:pt x="336739" y="19094"/>
                              </a:lnTo>
                              <a:lnTo>
                                <a:pt x="346430" y="4789"/>
                              </a:lnTo>
                              <a:lnTo>
                                <a:pt x="365872" y="4789"/>
                              </a:lnTo>
                              <a:lnTo>
                                <a:pt x="355609" y="798"/>
                              </a:lnTo>
                              <a:lnTo>
                                <a:pt x="335255" y="0"/>
                              </a:lnTo>
                              <a:close/>
                            </a:path>
                            <a:path w="784225" h="778510">
                              <a:moveTo>
                                <a:pt x="763902" y="577911"/>
                              </a:moveTo>
                              <a:lnTo>
                                <a:pt x="756531" y="579333"/>
                              </a:lnTo>
                              <a:lnTo>
                                <a:pt x="750432" y="583299"/>
                              </a:lnTo>
                              <a:lnTo>
                                <a:pt x="746279" y="589361"/>
                              </a:lnTo>
                              <a:lnTo>
                                <a:pt x="744745" y="597068"/>
                              </a:lnTo>
                              <a:lnTo>
                                <a:pt x="746279" y="604315"/>
                              </a:lnTo>
                              <a:lnTo>
                                <a:pt x="750432" y="610139"/>
                              </a:lnTo>
                              <a:lnTo>
                                <a:pt x="756531" y="614018"/>
                              </a:lnTo>
                              <a:lnTo>
                                <a:pt x="763902" y="615427"/>
                              </a:lnTo>
                              <a:lnTo>
                                <a:pt x="772072" y="614018"/>
                              </a:lnTo>
                              <a:lnTo>
                                <a:pt x="776264" y="611436"/>
                              </a:lnTo>
                              <a:lnTo>
                                <a:pt x="755920" y="611436"/>
                              </a:lnTo>
                              <a:lnTo>
                                <a:pt x="748736" y="605051"/>
                              </a:lnTo>
                              <a:lnTo>
                                <a:pt x="748736" y="588288"/>
                              </a:lnTo>
                              <a:lnTo>
                                <a:pt x="755920" y="581902"/>
                              </a:lnTo>
                              <a:lnTo>
                                <a:pt x="776152" y="581902"/>
                              </a:lnTo>
                              <a:lnTo>
                                <a:pt x="772072" y="579333"/>
                              </a:lnTo>
                              <a:lnTo>
                                <a:pt x="763902" y="577911"/>
                              </a:lnTo>
                              <a:close/>
                            </a:path>
                            <a:path w="784225" h="778510">
                              <a:moveTo>
                                <a:pt x="776152" y="581902"/>
                              </a:moveTo>
                              <a:lnTo>
                                <a:pt x="773481" y="581902"/>
                              </a:lnTo>
                              <a:lnTo>
                                <a:pt x="779069" y="588288"/>
                              </a:lnTo>
                              <a:lnTo>
                                <a:pt x="779069" y="605051"/>
                              </a:lnTo>
                              <a:lnTo>
                                <a:pt x="773481" y="611436"/>
                              </a:lnTo>
                              <a:lnTo>
                                <a:pt x="776264" y="611436"/>
                              </a:lnTo>
                              <a:lnTo>
                                <a:pt x="778370" y="610139"/>
                              </a:lnTo>
                              <a:lnTo>
                                <a:pt x="782424" y="604315"/>
                              </a:lnTo>
                              <a:lnTo>
                                <a:pt x="783858" y="597068"/>
                              </a:lnTo>
                              <a:lnTo>
                                <a:pt x="782424" y="589361"/>
                              </a:lnTo>
                              <a:lnTo>
                                <a:pt x="778370" y="583299"/>
                              </a:lnTo>
                              <a:lnTo>
                                <a:pt x="776152" y="581902"/>
                              </a:lnTo>
                              <a:close/>
                            </a:path>
                            <a:path w="784225" h="778510">
                              <a:moveTo>
                                <a:pt x="769490" y="584297"/>
                              </a:moveTo>
                              <a:lnTo>
                                <a:pt x="756718" y="584297"/>
                              </a:lnTo>
                              <a:lnTo>
                                <a:pt x="756718" y="607445"/>
                              </a:lnTo>
                              <a:lnTo>
                                <a:pt x="760709" y="607445"/>
                              </a:lnTo>
                              <a:lnTo>
                                <a:pt x="760709" y="598665"/>
                              </a:lnTo>
                              <a:lnTo>
                                <a:pt x="770820" y="598665"/>
                              </a:lnTo>
                              <a:lnTo>
                                <a:pt x="770288" y="597867"/>
                              </a:lnTo>
                              <a:lnTo>
                                <a:pt x="767893" y="597068"/>
                              </a:lnTo>
                              <a:lnTo>
                                <a:pt x="772683" y="595472"/>
                              </a:lnTo>
                              <a:lnTo>
                                <a:pt x="760709" y="595472"/>
                              </a:lnTo>
                              <a:lnTo>
                                <a:pt x="760709" y="589086"/>
                              </a:lnTo>
                              <a:lnTo>
                                <a:pt x="772151" y="589086"/>
                              </a:lnTo>
                              <a:lnTo>
                                <a:pt x="771885" y="587490"/>
                              </a:lnTo>
                              <a:lnTo>
                                <a:pt x="769490" y="584297"/>
                              </a:lnTo>
                              <a:close/>
                            </a:path>
                            <a:path w="784225" h="778510">
                              <a:moveTo>
                                <a:pt x="770820" y="598665"/>
                              </a:moveTo>
                              <a:lnTo>
                                <a:pt x="765499" y="598665"/>
                              </a:lnTo>
                              <a:lnTo>
                                <a:pt x="767095" y="601060"/>
                              </a:lnTo>
                              <a:lnTo>
                                <a:pt x="767893" y="603454"/>
                              </a:lnTo>
                              <a:lnTo>
                                <a:pt x="768692" y="607445"/>
                              </a:lnTo>
                              <a:lnTo>
                                <a:pt x="772683" y="607445"/>
                              </a:lnTo>
                              <a:lnTo>
                                <a:pt x="771885" y="603454"/>
                              </a:lnTo>
                              <a:lnTo>
                                <a:pt x="771885" y="600261"/>
                              </a:lnTo>
                              <a:lnTo>
                                <a:pt x="770820" y="598665"/>
                              </a:lnTo>
                              <a:close/>
                            </a:path>
                            <a:path w="784225" h="778510">
                              <a:moveTo>
                                <a:pt x="772151" y="589086"/>
                              </a:moveTo>
                              <a:lnTo>
                                <a:pt x="766297" y="589086"/>
                              </a:lnTo>
                              <a:lnTo>
                                <a:pt x="767893" y="589884"/>
                              </a:lnTo>
                              <a:lnTo>
                                <a:pt x="767893" y="594674"/>
                              </a:lnTo>
                              <a:lnTo>
                                <a:pt x="765499" y="595472"/>
                              </a:lnTo>
                              <a:lnTo>
                                <a:pt x="772683" y="595472"/>
                              </a:lnTo>
                              <a:lnTo>
                                <a:pt x="772683" y="592279"/>
                              </a:lnTo>
                              <a:lnTo>
                                <a:pt x="772151" y="589086"/>
                              </a:lnTo>
                              <a:close/>
                            </a:path>
                            <a:path w="784225" h="778510">
                              <a:moveTo>
                                <a:pt x="377146" y="288955"/>
                              </a:moveTo>
                              <a:lnTo>
                                <a:pt x="349623" y="288955"/>
                              </a:lnTo>
                              <a:lnTo>
                                <a:pt x="383806" y="360559"/>
                              </a:lnTo>
                              <a:lnTo>
                                <a:pt x="419637" y="413695"/>
                              </a:lnTo>
                              <a:lnTo>
                                <a:pt x="454740" y="451543"/>
                              </a:lnTo>
                              <a:lnTo>
                                <a:pt x="486739" y="477284"/>
                              </a:lnTo>
                              <a:lnTo>
                                <a:pt x="513259" y="494098"/>
                              </a:lnTo>
                              <a:lnTo>
                                <a:pt x="465883" y="503085"/>
                              </a:lnTo>
                              <a:lnTo>
                                <a:pt x="416822" y="514113"/>
                              </a:lnTo>
                              <a:lnTo>
                                <a:pt x="366785" y="527224"/>
                              </a:lnTo>
                              <a:lnTo>
                                <a:pt x="316482" y="542464"/>
                              </a:lnTo>
                              <a:lnTo>
                                <a:pt x="266622" y="559877"/>
                              </a:lnTo>
                              <a:lnTo>
                                <a:pt x="217915" y="579508"/>
                              </a:lnTo>
                              <a:lnTo>
                                <a:pt x="225319" y="579508"/>
                              </a:lnTo>
                              <a:lnTo>
                                <a:pt x="259579" y="568426"/>
                              </a:lnTo>
                              <a:lnTo>
                                <a:pt x="304035" y="556094"/>
                              </a:lnTo>
                              <a:lnTo>
                                <a:pt x="350558" y="544977"/>
                              </a:lnTo>
                              <a:lnTo>
                                <a:pt x="398422" y="535145"/>
                              </a:lnTo>
                              <a:lnTo>
                                <a:pt x="446899" y="526667"/>
                              </a:lnTo>
                              <a:lnTo>
                                <a:pt x="495265" y="519613"/>
                              </a:lnTo>
                              <a:lnTo>
                                <a:pt x="542794" y="514053"/>
                              </a:lnTo>
                              <a:lnTo>
                                <a:pt x="602731" y="514053"/>
                              </a:lnTo>
                              <a:lnTo>
                                <a:pt x="589889" y="508466"/>
                              </a:lnTo>
                              <a:lnTo>
                                <a:pt x="631863" y="506295"/>
                              </a:lnTo>
                              <a:lnTo>
                                <a:pt x="768034" y="506231"/>
                              </a:lnTo>
                              <a:lnTo>
                                <a:pt x="746840" y="494796"/>
                              </a:lnTo>
                              <a:lnTo>
                                <a:pt x="717068" y="488510"/>
                              </a:lnTo>
                              <a:lnTo>
                                <a:pt x="554767" y="488510"/>
                              </a:lnTo>
                              <a:lnTo>
                                <a:pt x="536246" y="477909"/>
                              </a:lnTo>
                              <a:lnTo>
                                <a:pt x="500101" y="454611"/>
                              </a:lnTo>
                              <a:lnTo>
                                <a:pt x="450755" y="410732"/>
                              </a:lnTo>
                              <a:lnTo>
                                <a:pt x="422300" y="373694"/>
                              </a:lnTo>
                              <a:lnTo>
                                <a:pt x="397638" y="332442"/>
                              </a:lnTo>
                              <a:lnTo>
                                <a:pt x="377146" y="288955"/>
                              </a:lnTo>
                              <a:close/>
                            </a:path>
                            <a:path w="784225" h="778510">
                              <a:moveTo>
                                <a:pt x="602731" y="514053"/>
                              </a:moveTo>
                              <a:lnTo>
                                <a:pt x="542794" y="514053"/>
                              </a:lnTo>
                              <a:lnTo>
                                <a:pt x="595177" y="537726"/>
                              </a:lnTo>
                              <a:lnTo>
                                <a:pt x="646962" y="555561"/>
                              </a:lnTo>
                              <a:lnTo>
                                <a:pt x="694556" y="566811"/>
                              </a:lnTo>
                              <a:lnTo>
                                <a:pt x="734368" y="570727"/>
                              </a:lnTo>
                              <a:lnTo>
                                <a:pt x="750844" y="569655"/>
                              </a:lnTo>
                              <a:lnTo>
                                <a:pt x="763204" y="566337"/>
                              </a:lnTo>
                              <a:lnTo>
                                <a:pt x="771523" y="560625"/>
                              </a:lnTo>
                              <a:lnTo>
                                <a:pt x="772930" y="557956"/>
                              </a:lnTo>
                              <a:lnTo>
                                <a:pt x="751131" y="557956"/>
                              </a:lnTo>
                              <a:lnTo>
                                <a:pt x="719538" y="554376"/>
                              </a:lnTo>
                              <a:lnTo>
                                <a:pt x="680388" y="544286"/>
                              </a:lnTo>
                              <a:lnTo>
                                <a:pt x="636298" y="528658"/>
                              </a:lnTo>
                              <a:lnTo>
                                <a:pt x="602731" y="514053"/>
                              </a:lnTo>
                              <a:close/>
                            </a:path>
                            <a:path w="784225" h="778510">
                              <a:moveTo>
                                <a:pt x="775876" y="552368"/>
                              </a:moveTo>
                              <a:lnTo>
                                <a:pt x="770288" y="554763"/>
                              </a:lnTo>
                              <a:lnTo>
                                <a:pt x="761508" y="557956"/>
                              </a:lnTo>
                              <a:lnTo>
                                <a:pt x="772930" y="557956"/>
                              </a:lnTo>
                              <a:lnTo>
                                <a:pt x="775876" y="552368"/>
                              </a:lnTo>
                              <a:close/>
                            </a:path>
                            <a:path w="784225" h="778510">
                              <a:moveTo>
                                <a:pt x="768034" y="506231"/>
                              </a:moveTo>
                              <a:lnTo>
                                <a:pt x="681998" y="506231"/>
                              </a:lnTo>
                              <a:lnTo>
                                <a:pt x="730064" y="510765"/>
                              </a:lnTo>
                              <a:lnTo>
                                <a:pt x="765831" y="522387"/>
                              </a:lnTo>
                              <a:lnTo>
                                <a:pt x="779069" y="543588"/>
                              </a:lnTo>
                              <a:lnTo>
                                <a:pt x="781463" y="538000"/>
                              </a:lnTo>
                              <a:lnTo>
                                <a:pt x="783858" y="535605"/>
                              </a:lnTo>
                              <a:lnTo>
                                <a:pt x="783858" y="530018"/>
                              </a:lnTo>
                              <a:lnTo>
                                <a:pt x="774142" y="509526"/>
                              </a:lnTo>
                              <a:lnTo>
                                <a:pt x="768034" y="506231"/>
                              </a:lnTo>
                              <a:close/>
                            </a:path>
                            <a:path w="784225" h="778510">
                              <a:moveTo>
                                <a:pt x="650554" y="482923"/>
                              </a:moveTo>
                              <a:lnTo>
                                <a:pt x="629189" y="483459"/>
                              </a:lnTo>
                              <a:lnTo>
                                <a:pt x="605953" y="484819"/>
                              </a:lnTo>
                              <a:lnTo>
                                <a:pt x="554767" y="488510"/>
                              </a:lnTo>
                              <a:lnTo>
                                <a:pt x="717068" y="488510"/>
                              </a:lnTo>
                              <a:lnTo>
                                <a:pt x="704721" y="485904"/>
                              </a:lnTo>
                              <a:lnTo>
                                <a:pt x="650554" y="482923"/>
                              </a:lnTo>
                              <a:close/>
                            </a:path>
                            <a:path w="784225" h="778510">
                              <a:moveTo>
                                <a:pt x="373570" y="65454"/>
                              </a:moveTo>
                              <a:lnTo>
                                <a:pt x="369267" y="89026"/>
                              </a:lnTo>
                              <a:lnTo>
                                <a:pt x="364290" y="119333"/>
                              </a:lnTo>
                              <a:lnTo>
                                <a:pt x="357967" y="156825"/>
                              </a:lnTo>
                              <a:lnTo>
                                <a:pt x="349623" y="201949"/>
                              </a:lnTo>
                              <a:lnTo>
                                <a:pt x="365766" y="201949"/>
                              </a:lnTo>
                              <a:lnTo>
                                <a:pt x="366498" y="196786"/>
                              </a:lnTo>
                              <a:lnTo>
                                <a:pt x="370077" y="152859"/>
                              </a:lnTo>
                              <a:lnTo>
                                <a:pt x="372010" y="109530"/>
                              </a:lnTo>
                              <a:lnTo>
                                <a:pt x="373570" y="65454"/>
                              </a:lnTo>
                              <a:close/>
                            </a:path>
                            <a:path w="784225" h="778510">
                              <a:moveTo>
                                <a:pt x="365872" y="4789"/>
                              </a:moveTo>
                              <a:lnTo>
                                <a:pt x="346430" y="4789"/>
                              </a:lnTo>
                              <a:lnTo>
                                <a:pt x="355048" y="10227"/>
                              </a:lnTo>
                              <a:lnTo>
                                <a:pt x="363292" y="18957"/>
                              </a:lnTo>
                              <a:lnTo>
                                <a:pt x="369890" y="32178"/>
                              </a:lnTo>
                              <a:lnTo>
                                <a:pt x="373570" y="51086"/>
                              </a:lnTo>
                              <a:lnTo>
                                <a:pt x="376563" y="21551"/>
                              </a:lnTo>
                              <a:lnTo>
                                <a:pt x="369978" y="6385"/>
                              </a:lnTo>
                              <a:lnTo>
                                <a:pt x="365872" y="47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7.757751pt;margin-top:-2.377914pt;width:61.75pt;height:61.3pt;mso-position-horizontal-relative:page;mso-position-vertical-relative:paragraph;z-index:-16140288" id="docshape25" coordorigin="5555,-48" coordsize="1235,1226" path="m5778,919l5670,989,5602,1056,5566,1115,5555,1158,5563,1174,5570,1178,5652,1178,5656,1176,5579,1176,5590,1130,5630,1065,5695,992,5778,919xm6083,-48l6058,-31,6046,7,6041,50,6040,81,6041,108,6044,138,6048,170,6053,203,6059,235,6066,270,6074,304,6083,338,6078,363,6064,406,6043,465,6014,535,5980,613,5941,697,5898,783,5852,868,5804,948,5756,1022,5709,1084,5663,1133,5619,1164,5579,1176,5656,1176,5681,1160,5726,1118,5777,1056,5834,974,5898,869,5910,865,5898,865,5961,752,6010,656,6047,576,6073,510,6092,454,6106,407,6149,407,6149,406,6122,335,6131,270,6106,270,6091,215,6082,162,6076,112,6074,67,6075,48,6078,16,6085,-17,6101,-40,6131,-40,6115,-46,6083,-48xm6758,863l6747,865,6737,871,6730,881,6728,893,6730,904,6737,913,6747,919,6758,922,6771,919,6778,915,6746,915,6734,905,6734,879,6746,869,6777,869,6771,865,6758,863xm6777,869l6773,869,6782,879,6782,905,6773,915,6778,915,6781,913,6787,904,6790,893,6787,881,6781,871,6777,869xm6767,873l6747,873,6747,909,6753,909,6753,895,6769,895,6768,894,6764,893,6772,890,6753,890,6753,880,6771,880,6771,878,6767,873xm6769,895l6761,895,6763,899,6764,903,6766,909,6772,909,6771,903,6771,898,6769,895xm6771,880l6762,880,6764,881,6764,889,6761,890,6772,890,6772,885,6771,880xm6149,407l6106,407,6160,520,6216,604,6271,664,6322,704,6363,731,6289,745,6212,762,6133,783,6054,807,5975,834,5898,865,5910,865,5964,848,6034,828,6107,811,6183,795,6259,782,6335,771,6410,762,6504,762,6484,753,6550,750,6765,750,6731,732,6684,722,6429,722,6400,705,6371,687,6343,668,6316,649,6265,599,6220,541,6181,476,6149,407xm6504,762l6410,762,6492,799,6574,827,6649,845,6712,851,6738,850,6757,844,6770,835,6772,831,6738,831,6688,825,6627,810,6557,785,6504,762xm6777,822l6768,826,6754,831,6772,831,6777,822xm6765,750l6629,750,6705,757,6761,775,6782,808,6786,800,6790,796,6790,787,6774,755,6765,750xm6580,713l6546,714,6509,716,6429,722,6684,722,6665,718,6580,713xm6143,56l6137,93,6129,140,6119,199,6106,270,6131,270,6132,262,6138,193,6141,125,6143,56xm6131,-40l6101,-40,6114,-31,6127,-18,6138,3,6143,33,6148,-14,6138,-38,6131,-40xe" filled="true" fillcolor="#ffd8d8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Trebuchet MS"/>
          <w:spacing w:val="-2"/>
        </w:rPr>
        <w:t>CAROLINE </w:t>
      </w:r>
      <w:r>
        <w:rPr>
          <w:rFonts w:ascii="Trebuchet MS"/>
        </w:rPr>
        <w:t>BIANCA</w:t>
      </w:r>
      <w:r>
        <w:rPr>
          <w:rFonts w:ascii="Trebuchet MS"/>
          <w:spacing w:val="-5"/>
        </w:rPr>
        <w:t> </w:t>
      </w:r>
      <w:r>
        <w:rPr>
          <w:rFonts w:ascii="Trebuchet MS"/>
          <w:spacing w:val="-5"/>
        </w:rPr>
        <w:t>DE</w:t>
      </w:r>
    </w:p>
    <w:p>
      <w:pPr>
        <w:spacing w:line="240" w:lineRule="auto" w:before="75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spacing w:line="247" w:lineRule="auto" w:before="0"/>
        <w:ind w:left="496" w:right="0" w:firstLine="0"/>
        <w:jc w:val="left"/>
        <w:rPr>
          <w:rFonts w:ascii="Trebuchet MS"/>
          <w:sz w:val="16"/>
        </w:rPr>
      </w:pPr>
      <w:r>
        <w:rPr>
          <w:rFonts w:ascii="Trebuchet MS"/>
          <w:sz w:val="16"/>
        </w:rPr>
        <w:t>Assinado</w:t>
      </w:r>
      <w:r>
        <w:rPr>
          <w:rFonts w:ascii="Trebuchet MS"/>
          <w:spacing w:val="-2"/>
          <w:sz w:val="16"/>
        </w:rPr>
        <w:t> </w:t>
      </w:r>
      <w:r>
        <w:rPr>
          <w:rFonts w:ascii="Trebuchet MS"/>
          <w:sz w:val="16"/>
        </w:rPr>
        <w:t>de</w:t>
      </w:r>
      <w:r>
        <w:rPr>
          <w:rFonts w:ascii="Trebuchet MS"/>
          <w:spacing w:val="-2"/>
          <w:sz w:val="16"/>
        </w:rPr>
        <w:t> </w:t>
      </w:r>
      <w:r>
        <w:rPr>
          <w:rFonts w:ascii="Trebuchet MS"/>
          <w:sz w:val="16"/>
        </w:rPr>
        <w:t>forma </w:t>
      </w:r>
      <w:r>
        <w:rPr>
          <w:rFonts w:ascii="Trebuchet MS"/>
          <w:spacing w:val="-4"/>
          <w:sz w:val="16"/>
        </w:rPr>
        <w:t>digital</w:t>
      </w:r>
      <w:r>
        <w:rPr>
          <w:rFonts w:ascii="Trebuchet MS"/>
          <w:spacing w:val="-17"/>
          <w:sz w:val="16"/>
        </w:rPr>
        <w:t> </w:t>
      </w:r>
      <w:r>
        <w:rPr>
          <w:rFonts w:ascii="Trebuchet MS"/>
          <w:spacing w:val="-4"/>
          <w:sz w:val="16"/>
        </w:rPr>
        <w:t>por</w:t>
      </w:r>
      <w:r>
        <w:rPr>
          <w:rFonts w:ascii="Trebuchet MS"/>
          <w:spacing w:val="-15"/>
          <w:sz w:val="16"/>
        </w:rPr>
        <w:t> </w:t>
      </w:r>
      <w:r>
        <w:rPr>
          <w:rFonts w:ascii="Trebuchet MS"/>
          <w:spacing w:val="-4"/>
          <w:sz w:val="16"/>
        </w:rPr>
        <w:t>CAROLINE </w:t>
      </w:r>
      <w:r>
        <w:rPr>
          <w:rFonts w:ascii="Trebuchet MS"/>
          <w:spacing w:val="-2"/>
          <w:sz w:val="16"/>
        </w:rPr>
        <w:t>BIANCA</w:t>
      </w:r>
      <w:r>
        <w:rPr>
          <w:rFonts w:ascii="Trebuchet MS"/>
          <w:spacing w:val="-10"/>
          <w:sz w:val="16"/>
        </w:rPr>
        <w:t> </w:t>
      </w:r>
      <w:r>
        <w:rPr>
          <w:rFonts w:ascii="Trebuchet MS"/>
          <w:spacing w:val="-2"/>
          <w:sz w:val="16"/>
        </w:rPr>
        <w:t>DE</w:t>
      </w:r>
      <w:r>
        <w:rPr>
          <w:rFonts w:ascii="Trebuchet MS"/>
          <w:spacing w:val="-10"/>
          <w:sz w:val="16"/>
        </w:rPr>
        <w:t> </w:t>
      </w:r>
      <w:r>
        <w:rPr>
          <w:rFonts w:ascii="Trebuchet MS"/>
          <w:spacing w:val="-2"/>
          <w:sz w:val="16"/>
        </w:rPr>
        <w:t>ALMEIDA</w:t>
      </w:r>
    </w:p>
    <w:p>
      <w:pPr>
        <w:pStyle w:val="BodyText"/>
        <w:ind w:left="277"/>
      </w:pPr>
      <w:r>
        <w:rPr/>
        <w:br w:type="column"/>
      </w:r>
      <w:r>
        <w:rPr>
          <w:w w:val="80"/>
        </w:rPr>
        <w:t>Cuiabá-MT,</w:t>
      </w:r>
      <w:r>
        <w:rPr>
          <w:spacing w:val="-6"/>
        </w:rPr>
        <w:t> </w:t>
      </w:r>
      <w:r>
        <w:rPr>
          <w:w w:val="80"/>
        </w:rPr>
        <w:t>17</w:t>
      </w:r>
      <w:r>
        <w:rPr>
          <w:spacing w:val="-2"/>
        </w:rPr>
        <w:t> </w:t>
      </w:r>
      <w:r>
        <w:rPr>
          <w:w w:val="80"/>
        </w:rPr>
        <w:t>de</w:t>
      </w:r>
      <w:r>
        <w:rPr>
          <w:spacing w:val="-7"/>
        </w:rPr>
        <w:t> </w:t>
      </w:r>
      <w:r>
        <w:rPr>
          <w:w w:val="80"/>
        </w:rPr>
        <w:t>outubro</w:t>
      </w:r>
      <w:r>
        <w:rPr>
          <w:spacing w:val="-5"/>
        </w:rPr>
        <w:t> </w:t>
      </w:r>
      <w:r>
        <w:rPr>
          <w:w w:val="80"/>
        </w:rPr>
        <w:t>de</w:t>
      </w:r>
      <w:r>
        <w:rPr>
          <w:spacing w:val="-5"/>
        </w:rPr>
        <w:t> </w:t>
      </w:r>
      <w:r>
        <w:rPr>
          <w:spacing w:val="-2"/>
          <w:w w:val="80"/>
        </w:rPr>
        <w:t>2023.</w:t>
      </w:r>
    </w:p>
    <w:p>
      <w:pPr>
        <w:spacing w:after="0"/>
        <w:sectPr>
          <w:type w:val="continuous"/>
          <w:pgSz w:w="11910" w:h="16850"/>
          <w:pgMar w:header="395" w:footer="1997" w:top="1940" w:bottom="2460" w:left="1540" w:right="1000"/>
          <w:cols w:num="3" w:equalWidth="0">
            <w:col w:w="4122" w:space="40"/>
            <w:col w:w="1898" w:space="39"/>
            <w:col w:w="3271"/>
          </w:cols>
        </w:sectPr>
      </w:pPr>
    </w:p>
    <w:p>
      <w:pPr>
        <w:spacing w:line="190" w:lineRule="exact" w:before="6"/>
        <w:ind w:left="0" w:right="184" w:firstLine="0"/>
        <w:jc w:val="center"/>
        <w:rPr>
          <w:rFonts w:ascii="Trebuchet MS"/>
          <w:sz w:val="16"/>
        </w:rPr>
      </w:pPr>
      <w:r>
        <w:rPr>
          <w:rFonts w:ascii="Trebuchet MS"/>
          <w:spacing w:val="-2"/>
          <w:position w:val="-5"/>
          <w:sz w:val="22"/>
        </w:rPr>
        <w:t>ALMEIDA</w:t>
      </w:r>
      <w:r>
        <w:rPr>
          <w:rFonts w:ascii="Trebuchet MS"/>
          <w:spacing w:val="-11"/>
          <w:position w:val="-5"/>
          <w:sz w:val="22"/>
        </w:rPr>
        <w:t> </w:t>
      </w:r>
      <w:r>
        <w:rPr>
          <w:rFonts w:ascii="Trebuchet MS"/>
          <w:spacing w:val="-2"/>
          <w:position w:val="-5"/>
          <w:sz w:val="22"/>
        </w:rPr>
        <w:t>VIEIRA</w:t>
      </w:r>
      <w:r>
        <w:rPr>
          <w:rFonts w:ascii="Trebuchet MS"/>
          <w:spacing w:val="-15"/>
          <w:position w:val="-5"/>
          <w:sz w:val="22"/>
        </w:rPr>
        <w:t> </w:t>
      </w:r>
      <w:r>
        <w:rPr>
          <w:rFonts w:ascii="Trebuchet MS"/>
          <w:spacing w:val="-2"/>
          <w:sz w:val="16"/>
        </w:rPr>
        <w:t>VIEIRA</w:t>
      </w:r>
      <w:r>
        <w:rPr>
          <w:rFonts w:ascii="Trebuchet MS"/>
          <w:spacing w:val="-8"/>
          <w:sz w:val="16"/>
        </w:rPr>
        <w:t> </w:t>
      </w:r>
      <w:r>
        <w:rPr>
          <w:rFonts w:ascii="Trebuchet MS"/>
          <w:spacing w:val="-2"/>
          <w:sz w:val="16"/>
        </w:rPr>
        <w:t>CHIROLI:43367</w:t>
      </w:r>
    </w:p>
    <w:p>
      <w:pPr>
        <w:spacing w:after="0" w:line="190" w:lineRule="exact"/>
        <w:jc w:val="center"/>
        <w:rPr>
          <w:rFonts w:ascii="Trebuchet MS"/>
          <w:sz w:val="16"/>
        </w:rPr>
        <w:sectPr>
          <w:type w:val="continuous"/>
          <w:pgSz w:w="11910" w:h="16850"/>
          <w:pgMar w:header="395" w:footer="1997" w:top="1940" w:bottom="2460" w:left="1540" w:right="1000"/>
        </w:sectPr>
      </w:pPr>
    </w:p>
    <w:p>
      <w:pPr>
        <w:pStyle w:val="BodyText"/>
        <w:spacing w:before="85"/>
        <w:jc w:val="right"/>
        <w:rPr>
          <w:rFonts w:ascii="Trebuchet MS"/>
        </w:rPr>
      </w:pPr>
      <w:r>
        <w:rPr>
          <w:rFonts w:ascii="Trebuchet MS"/>
          <w:spacing w:val="-2"/>
        </w:rPr>
        <w:t>CHIROLI:43367</w:t>
      </w:r>
    </w:p>
    <w:p>
      <w:pPr>
        <w:spacing w:before="1"/>
        <w:ind w:left="141" w:right="0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w w:val="90"/>
          <w:sz w:val="16"/>
        </w:rPr>
        <w:t>Dados:</w:t>
      </w:r>
      <w:r>
        <w:rPr>
          <w:rFonts w:ascii="Trebuchet MS"/>
          <w:spacing w:val="4"/>
          <w:sz w:val="16"/>
        </w:rPr>
        <w:t> </w:t>
      </w:r>
      <w:r>
        <w:rPr>
          <w:rFonts w:ascii="Trebuchet MS"/>
          <w:spacing w:val="-2"/>
          <w:sz w:val="16"/>
        </w:rPr>
        <w:t>2023.10.17</w:t>
      </w:r>
    </w:p>
    <w:p>
      <w:pPr>
        <w:spacing w:before="5"/>
        <w:ind w:left="141" w:right="0" w:firstLine="0"/>
        <w:jc w:val="left"/>
        <w:rPr>
          <w:rFonts w:ascii="Trebuchet MS"/>
          <w:sz w:val="16"/>
        </w:rPr>
      </w:pPr>
      <w:r>
        <w:rPr>
          <w:rFonts w:ascii="Trebuchet MS"/>
          <w:w w:val="85"/>
          <w:sz w:val="16"/>
        </w:rPr>
        <w:t>20:00:34</w:t>
      </w:r>
      <w:r>
        <w:rPr>
          <w:rFonts w:ascii="Trebuchet MS"/>
          <w:spacing w:val="16"/>
          <w:sz w:val="16"/>
        </w:rPr>
        <w:t> </w:t>
      </w:r>
      <w:r>
        <w:rPr>
          <w:rFonts w:ascii="Trebuchet MS"/>
          <w:w w:val="85"/>
          <w:sz w:val="16"/>
        </w:rPr>
        <w:t>-</w:t>
      </w:r>
      <w:r>
        <w:rPr>
          <w:rFonts w:ascii="Trebuchet MS"/>
          <w:spacing w:val="-2"/>
          <w:w w:val="85"/>
          <w:sz w:val="16"/>
        </w:rPr>
        <w:t>04'00'</w:t>
      </w:r>
    </w:p>
    <w:p>
      <w:pPr>
        <w:spacing w:after="0"/>
        <w:jc w:val="left"/>
        <w:rPr>
          <w:rFonts w:ascii="Trebuchet MS"/>
          <w:sz w:val="16"/>
        </w:rPr>
        <w:sectPr>
          <w:type w:val="continuous"/>
          <w:pgSz w:w="11910" w:h="16850"/>
          <w:pgMar w:header="395" w:footer="1997" w:top="1940" w:bottom="2460" w:left="1540" w:right="1000"/>
          <w:cols w:num="2" w:equalWidth="0">
            <w:col w:w="4477" w:space="40"/>
            <w:col w:w="4853"/>
          </w:cols>
        </w:sectPr>
      </w:pPr>
    </w:p>
    <w:p>
      <w:pPr>
        <w:spacing w:before="109"/>
        <w:ind w:left="2041" w:right="2008" w:firstLine="0"/>
        <w:jc w:val="center"/>
        <w:rPr>
          <w:rFonts w:ascii="Arial" w:hAnsi="Arial"/>
          <w:b/>
          <w:sz w:val="22"/>
        </w:rPr>
      </w:pPr>
      <w:r>
        <w:rPr>
          <w:w w:val="80"/>
          <w:sz w:val="22"/>
        </w:rPr>
        <w:t>Caroline </w:t>
      </w:r>
      <w:r>
        <w:rPr>
          <w:rFonts w:ascii="Arial" w:hAnsi="Arial"/>
          <w:b/>
          <w:w w:val="80"/>
          <w:sz w:val="22"/>
        </w:rPr>
        <w:t>Bianca </w:t>
      </w:r>
      <w:r>
        <w:rPr>
          <w:w w:val="80"/>
          <w:sz w:val="22"/>
        </w:rPr>
        <w:t>de Almeida Vieira Chiroli – </w:t>
      </w:r>
      <w:r>
        <w:rPr>
          <w:rFonts w:ascii="Arial" w:hAnsi="Arial"/>
          <w:b/>
          <w:w w:val="80"/>
          <w:sz w:val="22"/>
        </w:rPr>
        <w:t>TEN CEL PM </w:t>
      </w:r>
      <w:r>
        <w:rPr>
          <w:rFonts w:ascii="Arial" w:hAnsi="Arial"/>
          <w:b/>
          <w:w w:val="85"/>
          <w:sz w:val="22"/>
        </w:rPr>
        <w:t>Assessor Militar do Tribunal de Justiça</w:t>
      </w:r>
    </w:p>
    <w:p>
      <w:pPr>
        <w:spacing w:line="251" w:lineRule="exact" w:before="0"/>
        <w:ind w:left="2041" w:right="2010" w:firstLine="0"/>
        <w:jc w:val="center"/>
        <w:rPr>
          <w:rFonts w:ascii="Arial" w:hAnsi="Arial"/>
          <w:b/>
          <w:sz w:val="22"/>
        </w:rPr>
      </w:pPr>
      <w:r>
        <w:rPr>
          <w:w w:val="80"/>
          <w:sz w:val="22"/>
        </w:rPr>
        <w:t>Matrícula</w:t>
      </w:r>
      <w:r>
        <w:rPr>
          <w:spacing w:val="-6"/>
          <w:sz w:val="22"/>
        </w:rPr>
        <w:t> </w:t>
      </w:r>
      <w:r>
        <w:rPr>
          <w:w w:val="80"/>
          <w:sz w:val="22"/>
        </w:rPr>
        <w:t>TJMT</w:t>
      </w:r>
      <w:r>
        <w:rPr>
          <w:spacing w:val="-4"/>
          <w:sz w:val="22"/>
        </w:rPr>
        <w:t> </w:t>
      </w:r>
      <w:r>
        <w:rPr>
          <w:rFonts w:ascii="Arial" w:hAnsi="Arial"/>
          <w:b/>
          <w:w w:val="80"/>
          <w:sz w:val="22"/>
        </w:rPr>
        <w:t>nº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pacing w:val="-2"/>
          <w:w w:val="80"/>
          <w:sz w:val="22"/>
        </w:rPr>
        <w:t>43.367</w:t>
      </w:r>
    </w:p>
    <w:p>
      <w:pPr>
        <w:spacing w:line="252" w:lineRule="exact" w:before="0"/>
        <w:ind w:left="2041" w:right="2010" w:firstLine="0"/>
        <w:jc w:val="center"/>
        <w:rPr>
          <w:rFonts w:ascii="Arial"/>
          <w:b/>
          <w:sz w:val="22"/>
        </w:rPr>
      </w:pPr>
      <w:r>
        <w:rPr>
          <w:w w:val="80"/>
          <w:sz w:val="22"/>
        </w:rPr>
        <w:t>CPF:</w:t>
      </w:r>
      <w:r>
        <w:rPr>
          <w:spacing w:val="17"/>
          <w:sz w:val="22"/>
        </w:rPr>
        <w:t> </w:t>
      </w:r>
      <w:r>
        <w:rPr>
          <w:rFonts w:ascii="Arial"/>
          <w:b/>
          <w:w w:val="80"/>
          <w:sz w:val="22"/>
        </w:rPr>
        <w:t>994.664.651-</w:t>
      </w:r>
      <w:r>
        <w:rPr>
          <w:rFonts w:ascii="Arial"/>
          <w:b/>
          <w:spacing w:val="-5"/>
          <w:w w:val="80"/>
          <w:sz w:val="22"/>
        </w:rPr>
        <w:t>04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59"/>
        <w:rPr>
          <w:rFonts w:ascii="Arial"/>
          <w:b/>
          <w:sz w:val="12"/>
        </w:rPr>
      </w:pPr>
    </w:p>
    <w:p>
      <w:pPr>
        <w:spacing w:line="259" w:lineRule="auto" w:before="0"/>
        <w:ind w:left="2013" w:right="5369" w:firstLine="0"/>
        <w:jc w:val="left"/>
        <w:rPr>
          <w:rFonts w:ascii="Trebuchet MS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76704">
                <wp:simplePos x="0" y="0"/>
                <wp:positionH relativeFrom="page">
                  <wp:posOffset>2019169</wp:posOffset>
                </wp:positionH>
                <wp:positionV relativeFrom="paragraph">
                  <wp:posOffset>-12081</wp:posOffset>
                </wp:positionV>
                <wp:extent cx="431165" cy="42799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431165" cy="427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165" h="427990">
                              <a:moveTo>
                                <a:pt x="77635" y="337296"/>
                              </a:moveTo>
                              <a:lnTo>
                                <a:pt x="40153" y="361666"/>
                              </a:lnTo>
                              <a:lnTo>
                                <a:pt x="16283" y="385214"/>
                              </a:lnTo>
                              <a:lnTo>
                                <a:pt x="3680" y="405638"/>
                              </a:lnTo>
                              <a:lnTo>
                                <a:pt x="0" y="420633"/>
                              </a:lnTo>
                              <a:lnTo>
                                <a:pt x="0" y="427652"/>
                              </a:lnTo>
                              <a:lnTo>
                                <a:pt x="32894" y="427652"/>
                              </a:lnTo>
                              <a:lnTo>
                                <a:pt x="35449" y="426773"/>
                              </a:lnTo>
                              <a:lnTo>
                                <a:pt x="8333" y="426773"/>
                              </a:lnTo>
                              <a:lnTo>
                                <a:pt x="12130" y="410819"/>
                              </a:lnTo>
                              <a:lnTo>
                                <a:pt x="26207" y="388285"/>
                              </a:lnTo>
                              <a:lnTo>
                                <a:pt x="48672" y="362626"/>
                              </a:lnTo>
                              <a:lnTo>
                                <a:pt x="77635" y="337296"/>
                              </a:lnTo>
                              <a:close/>
                            </a:path>
                            <a:path w="431165" h="427990">
                              <a:moveTo>
                                <a:pt x="184219" y="0"/>
                              </a:moveTo>
                              <a:lnTo>
                                <a:pt x="169497" y="35966"/>
                              </a:lnTo>
                              <a:lnTo>
                                <a:pt x="169306" y="44738"/>
                              </a:lnTo>
                              <a:lnTo>
                                <a:pt x="169621" y="54409"/>
                              </a:lnTo>
                              <a:lnTo>
                                <a:pt x="175830" y="98757"/>
                              </a:lnTo>
                              <a:lnTo>
                                <a:pt x="184219" y="134655"/>
                              </a:lnTo>
                              <a:lnTo>
                                <a:pt x="177721" y="158432"/>
                              </a:lnTo>
                              <a:lnTo>
                                <a:pt x="160168" y="203117"/>
                              </a:lnTo>
                              <a:lnTo>
                                <a:pt x="134466" y="259756"/>
                              </a:lnTo>
                              <a:lnTo>
                                <a:pt x="103523" y="319395"/>
                              </a:lnTo>
                              <a:lnTo>
                                <a:pt x="70249" y="373081"/>
                              </a:lnTo>
                              <a:lnTo>
                                <a:pt x="37549" y="411858"/>
                              </a:lnTo>
                              <a:lnTo>
                                <a:pt x="8333" y="426773"/>
                              </a:lnTo>
                              <a:lnTo>
                                <a:pt x="35449" y="426773"/>
                              </a:lnTo>
                              <a:lnTo>
                                <a:pt x="36905" y="426273"/>
                              </a:lnTo>
                              <a:lnTo>
                                <a:pt x="59597" y="406542"/>
                              </a:lnTo>
                              <a:lnTo>
                                <a:pt x="87140" y="371597"/>
                              </a:lnTo>
                              <a:lnTo>
                                <a:pt x="119742" y="319751"/>
                              </a:lnTo>
                              <a:lnTo>
                                <a:pt x="124051" y="318435"/>
                              </a:lnTo>
                              <a:lnTo>
                                <a:pt x="119742" y="318435"/>
                              </a:lnTo>
                              <a:lnTo>
                                <a:pt x="150849" y="261477"/>
                              </a:lnTo>
                              <a:lnTo>
                                <a:pt x="171554" y="217718"/>
                              </a:lnTo>
                              <a:lnTo>
                                <a:pt x="184445" y="184403"/>
                              </a:lnTo>
                              <a:lnTo>
                                <a:pt x="192114" y="158779"/>
                              </a:lnTo>
                              <a:lnTo>
                                <a:pt x="207510" y="158779"/>
                              </a:lnTo>
                              <a:lnTo>
                                <a:pt x="197816" y="133339"/>
                              </a:lnTo>
                              <a:lnTo>
                                <a:pt x="200984" y="110969"/>
                              </a:lnTo>
                              <a:lnTo>
                                <a:pt x="192114" y="110969"/>
                              </a:lnTo>
                              <a:lnTo>
                                <a:pt x="187070" y="91725"/>
                              </a:lnTo>
                              <a:lnTo>
                                <a:pt x="183670" y="73139"/>
                              </a:lnTo>
                              <a:lnTo>
                                <a:pt x="181751" y="55704"/>
                              </a:lnTo>
                              <a:lnTo>
                                <a:pt x="181148" y="39914"/>
                              </a:lnTo>
                              <a:lnTo>
                                <a:pt x="181292" y="33286"/>
                              </a:lnTo>
                              <a:lnTo>
                                <a:pt x="182300" y="22095"/>
                              </a:lnTo>
                              <a:lnTo>
                                <a:pt x="185034" y="10492"/>
                              </a:lnTo>
                              <a:lnTo>
                                <a:pt x="190359" y="2631"/>
                              </a:lnTo>
                              <a:lnTo>
                                <a:pt x="201043" y="2631"/>
                              </a:lnTo>
                              <a:lnTo>
                                <a:pt x="195403" y="438"/>
                              </a:lnTo>
                              <a:lnTo>
                                <a:pt x="184219" y="0"/>
                              </a:lnTo>
                              <a:close/>
                            </a:path>
                            <a:path w="431165" h="427990">
                              <a:moveTo>
                                <a:pt x="426335" y="317558"/>
                              </a:moveTo>
                              <a:lnTo>
                                <a:pt x="414054" y="317558"/>
                              </a:lnTo>
                              <a:lnTo>
                                <a:pt x="409241" y="321933"/>
                              </a:lnTo>
                              <a:lnTo>
                                <a:pt x="409241" y="333798"/>
                              </a:lnTo>
                              <a:lnTo>
                                <a:pt x="414054" y="338173"/>
                              </a:lnTo>
                              <a:lnTo>
                                <a:pt x="426335" y="338173"/>
                              </a:lnTo>
                              <a:lnTo>
                                <a:pt x="428528" y="335980"/>
                              </a:lnTo>
                              <a:lnTo>
                                <a:pt x="415370" y="335980"/>
                              </a:lnTo>
                              <a:lnTo>
                                <a:pt x="411422" y="332471"/>
                              </a:lnTo>
                              <a:lnTo>
                                <a:pt x="411422" y="323260"/>
                              </a:lnTo>
                              <a:lnTo>
                                <a:pt x="415370" y="319751"/>
                              </a:lnTo>
                              <a:lnTo>
                                <a:pt x="428528" y="319751"/>
                              </a:lnTo>
                              <a:lnTo>
                                <a:pt x="426335" y="317558"/>
                              </a:lnTo>
                              <a:close/>
                            </a:path>
                            <a:path w="431165" h="427990">
                              <a:moveTo>
                                <a:pt x="428528" y="319751"/>
                              </a:moveTo>
                              <a:lnTo>
                                <a:pt x="425019" y="319751"/>
                              </a:lnTo>
                              <a:lnTo>
                                <a:pt x="428090" y="323260"/>
                              </a:lnTo>
                              <a:lnTo>
                                <a:pt x="428090" y="332471"/>
                              </a:lnTo>
                              <a:lnTo>
                                <a:pt x="425019" y="335980"/>
                              </a:lnTo>
                              <a:lnTo>
                                <a:pt x="428528" y="335980"/>
                              </a:lnTo>
                              <a:lnTo>
                                <a:pt x="430710" y="333798"/>
                              </a:lnTo>
                              <a:lnTo>
                                <a:pt x="430710" y="321933"/>
                              </a:lnTo>
                              <a:lnTo>
                                <a:pt x="428528" y="319751"/>
                              </a:lnTo>
                              <a:close/>
                            </a:path>
                            <a:path w="431165" h="427990">
                              <a:moveTo>
                                <a:pt x="422826" y="321067"/>
                              </a:moveTo>
                              <a:lnTo>
                                <a:pt x="415808" y="321067"/>
                              </a:lnTo>
                              <a:lnTo>
                                <a:pt x="415808" y="333787"/>
                              </a:lnTo>
                              <a:lnTo>
                                <a:pt x="418001" y="333787"/>
                              </a:lnTo>
                              <a:lnTo>
                                <a:pt x="418001" y="328962"/>
                              </a:lnTo>
                              <a:lnTo>
                                <a:pt x="423557" y="328962"/>
                              </a:lnTo>
                              <a:lnTo>
                                <a:pt x="423265" y="328523"/>
                              </a:lnTo>
                              <a:lnTo>
                                <a:pt x="421949" y="328085"/>
                              </a:lnTo>
                              <a:lnTo>
                                <a:pt x="424581" y="327207"/>
                              </a:lnTo>
                              <a:lnTo>
                                <a:pt x="418001" y="327207"/>
                              </a:lnTo>
                              <a:lnTo>
                                <a:pt x="418001" y="323698"/>
                              </a:lnTo>
                              <a:lnTo>
                                <a:pt x="424288" y="323698"/>
                              </a:lnTo>
                              <a:lnTo>
                                <a:pt x="424142" y="322821"/>
                              </a:lnTo>
                              <a:lnTo>
                                <a:pt x="422826" y="321067"/>
                              </a:lnTo>
                              <a:close/>
                            </a:path>
                            <a:path w="431165" h="427990">
                              <a:moveTo>
                                <a:pt x="423557" y="328962"/>
                              </a:moveTo>
                              <a:lnTo>
                                <a:pt x="420633" y="328962"/>
                              </a:lnTo>
                              <a:lnTo>
                                <a:pt x="421510" y="330278"/>
                              </a:lnTo>
                              <a:lnTo>
                                <a:pt x="421949" y="331594"/>
                              </a:lnTo>
                              <a:lnTo>
                                <a:pt x="422388" y="333787"/>
                              </a:lnTo>
                              <a:lnTo>
                                <a:pt x="424581" y="333787"/>
                              </a:lnTo>
                              <a:lnTo>
                                <a:pt x="424142" y="331594"/>
                              </a:lnTo>
                              <a:lnTo>
                                <a:pt x="424142" y="329839"/>
                              </a:lnTo>
                              <a:lnTo>
                                <a:pt x="423557" y="328962"/>
                              </a:lnTo>
                              <a:close/>
                            </a:path>
                            <a:path w="431165" h="427990">
                              <a:moveTo>
                                <a:pt x="424288" y="323698"/>
                              </a:moveTo>
                              <a:lnTo>
                                <a:pt x="421072" y="323698"/>
                              </a:lnTo>
                              <a:lnTo>
                                <a:pt x="421949" y="324137"/>
                              </a:lnTo>
                              <a:lnTo>
                                <a:pt x="421949" y="326769"/>
                              </a:lnTo>
                              <a:lnTo>
                                <a:pt x="420633" y="327207"/>
                              </a:lnTo>
                              <a:lnTo>
                                <a:pt x="424581" y="327207"/>
                              </a:lnTo>
                              <a:lnTo>
                                <a:pt x="424581" y="325453"/>
                              </a:lnTo>
                              <a:lnTo>
                                <a:pt x="424288" y="323698"/>
                              </a:lnTo>
                              <a:close/>
                            </a:path>
                            <a:path w="431165" h="427990">
                              <a:moveTo>
                                <a:pt x="207510" y="158779"/>
                              </a:moveTo>
                              <a:lnTo>
                                <a:pt x="192114" y="158779"/>
                              </a:lnTo>
                              <a:lnTo>
                                <a:pt x="215785" y="206307"/>
                              </a:lnTo>
                              <a:lnTo>
                                <a:pt x="240362" y="238662"/>
                              </a:lnTo>
                              <a:lnTo>
                                <a:pt x="263293" y="259256"/>
                              </a:lnTo>
                              <a:lnTo>
                                <a:pt x="282030" y="271503"/>
                              </a:lnTo>
                              <a:lnTo>
                                <a:pt x="242609" y="279330"/>
                              </a:lnTo>
                              <a:lnTo>
                                <a:pt x="201544" y="289706"/>
                              </a:lnTo>
                              <a:lnTo>
                                <a:pt x="160149" y="302713"/>
                              </a:lnTo>
                              <a:lnTo>
                                <a:pt x="119742" y="318435"/>
                              </a:lnTo>
                              <a:lnTo>
                                <a:pt x="124051" y="318435"/>
                              </a:lnTo>
                              <a:lnTo>
                                <a:pt x="160835" y="307202"/>
                              </a:lnTo>
                              <a:lnTo>
                                <a:pt x="205711" y="296669"/>
                              </a:lnTo>
                              <a:lnTo>
                                <a:pt x="252232" y="288356"/>
                              </a:lnTo>
                              <a:lnTo>
                                <a:pt x="298259" y="282469"/>
                              </a:lnTo>
                              <a:lnTo>
                                <a:pt x="331194" y="282469"/>
                              </a:lnTo>
                              <a:lnTo>
                                <a:pt x="324137" y="279398"/>
                              </a:lnTo>
                              <a:lnTo>
                                <a:pt x="353888" y="278034"/>
                              </a:lnTo>
                              <a:lnTo>
                                <a:pt x="421775" y="278034"/>
                              </a:lnTo>
                              <a:lnTo>
                                <a:pt x="410380" y="271887"/>
                              </a:lnTo>
                              <a:lnTo>
                                <a:pt x="394021" y="268433"/>
                              </a:lnTo>
                              <a:lnTo>
                                <a:pt x="304838" y="268433"/>
                              </a:lnTo>
                              <a:lnTo>
                                <a:pt x="294661" y="262607"/>
                              </a:lnTo>
                              <a:lnTo>
                                <a:pt x="243583" y="220863"/>
                              </a:lnTo>
                              <a:lnTo>
                                <a:pt x="209727" y="164597"/>
                              </a:lnTo>
                              <a:lnTo>
                                <a:pt x="207510" y="158779"/>
                              </a:lnTo>
                              <a:close/>
                            </a:path>
                            <a:path w="431165" h="427990">
                              <a:moveTo>
                                <a:pt x="331194" y="282469"/>
                              </a:moveTo>
                              <a:lnTo>
                                <a:pt x="298259" y="282469"/>
                              </a:lnTo>
                              <a:lnTo>
                                <a:pt x="327043" y="295476"/>
                              </a:lnTo>
                              <a:lnTo>
                                <a:pt x="355498" y="305277"/>
                              </a:lnTo>
                              <a:lnTo>
                                <a:pt x="381651" y="311458"/>
                              </a:lnTo>
                              <a:lnTo>
                                <a:pt x="403527" y="313610"/>
                              </a:lnTo>
                              <a:lnTo>
                                <a:pt x="417124" y="313610"/>
                              </a:lnTo>
                              <a:lnTo>
                                <a:pt x="424581" y="310540"/>
                              </a:lnTo>
                              <a:lnTo>
                                <a:pt x="425567" y="306592"/>
                              </a:lnTo>
                              <a:lnTo>
                                <a:pt x="412738" y="306592"/>
                              </a:lnTo>
                              <a:lnTo>
                                <a:pt x="395378" y="304626"/>
                              </a:lnTo>
                              <a:lnTo>
                                <a:pt x="373866" y="299081"/>
                              </a:lnTo>
                              <a:lnTo>
                                <a:pt x="349639" y="290494"/>
                              </a:lnTo>
                              <a:lnTo>
                                <a:pt x="331194" y="282469"/>
                              </a:lnTo>
                              <a:close/>
                            </a:path>
                            <a:path w="431165" h="427990">
                              <a:moveTo>
                                <a:pt x="426335" y="303522"/>
                              </a:moveTo>
                              <a:lnTo>
                                <a:pt x="423265" y="304838"/>
                              </a:lnTo>
                              <a:lnTo>
                                <a:pt x="418440" y="306592"/>
                              </a:lnTo>
                              <a:lnTo>
                                <a:pt x="425567" y="306592"/>
                              </a:lnTo>
                              <a:lnTo>
                                <a:pt x="426335" y="303522"/>
                              </a:lnTo>
                              <a:close/>
                            </a:path>
                            <a:path w="431165" h="427990">
                              <a:moveTo>
                                <a:pt x="421775" y="278034"/>
                              </a:moveTo>
                              <a:lnTo>
                                <a:pt x="353888" y="278034"/>
                              </a:lnTo>
                              <a:lnTo>
                                <a:pt x="388450" y="279014"/>
                              </a:lnTo>
                              <a:lnTo>
                                <a:pt x="416843" y="285011"/>
                              </a:lnTo>
                              <a:lnTo>
                                <a:pt x="428090" y="298697"/>
                              </a:lnTo>
                              <a:lnTo>
                                <a:pt x="429405" y="295627"/>
                              </a:lnTo>
                              <a:lnTo>
                                <a:pt x="430710" y="294322"/>
                              </a:lnTo>
                              <a:lnTo>
                                <a:pt x="430710" y="291218"/>
                              </a:lnTo>
                              <a:lnTo>
                                <a:pt x="425382" y="279981"/>
                              </a:lnTo>
                              <a:lnTo>
                                <a:pt x="421775" y="278034"/>
                              </a:lnTo>
                              <a:close/>
                            </a:path>
                            <a:path w="431165" h="427990">
                              <a:moveTo>
                                <a:pt x="357472" y="265362"/>
                              </a:moveTo>
                              <a:lnTo>
                                <a:pt x="345732" y="265657"/>
                              </a:lnTo>
                              <a:lnTo>
                                <a:pt x="332964" y="266404"/>
                              </a:lnTo>
                              <a:lnTo>
                                <a:pt x="304838" y="268433"/>
                              </a:lnTo>
                              <a:lnTo>
                                <a:pt x="394021" y="268433"/>
                              </a:lnTo>
                              <a:lnTo>
                                <a:pt x="387236" y="267000"/>
                              </a:lnTo>
                              <a:lnTo>
                                <a:pt x="357472" y="265362"/>
                              </a:lnTo>
                              <a:close/>
                            </a:path>
                            <a:path w="431165" h="427990">
                              <a:moveTo>
                                <a:pt x="205272" y="35966"/>
                              </a:moveTo>
                              <a:lnTo>
                                <a:pt x="202908" y="48919"/>
                              </a:lnTo>
                              <a:lnTo>
                                <a:pt x="200173" y="65573"/>
                              </a:lnTo>
                              <a:lnTo>
                                <a:pt x="196699" y="86174"/>
                              </a:lnTo>
                              <a:lnTo>
                                <a:pt x="192114" y="110969"/>
                              </a:lnTo>
                              <a:lnTo>
                                <a:pt x="200984" y="110969"/>
                              </a:lnTo>
                              <a:lnTo>
                                <a:pt x="201386" y="108132"/>
                              </a:lnTo>
                              <a:lnTo>
                                <a:pt x="203353" y="83995"/>
                              </a:lnTo>
                              <a:lnTo>
                                <a:pt x="204415" y="60186"/>
                              </a:lnTo>
                              <a:lnTo>
                                <a:pt x="205272" y="35966"/>
                              </a:lnTo>
                              <a:close/>
                            </a:path>
                            <a:path w="431165" h="427990">
                              <a:moveTo>
                                <a:pt x="201043" y="2631"/>
                              </a:moveTo>
                              <a:lnTo>
                                <a:pt x="190359" y="2631"/>
                              </a:lnTo>
                              <a:lnTo>
                                <a:pt x="195095" y="5619"/>
                              </a:lnTo>
                              <a:lnTo>
                                <a:pt x="199625" y="10417"/>
                              </a:lnTo>
                              <a:lnTo>
                                <a:pt x="203250" y="17681"/>
                              </a:lnTo>
                              <a:lnTo>
                                <a:pt x="205272" y="28071"/>
                              </a:lnTo>
                              <a:lnTo>
                                <a:pt x="206917" y="11842"/>
                              </a:lnTo>
                              <a:lnTo>
                                <a:pt x="203298" y="3508"/>
                              </a:lnTo>
                              <a:lnTo>
                                <a:pt x="201043" y="2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8.9897pt;margin-top:-.951267pt;width:33.950pt;height:33.7pt;mso-position-horizontal-relative:page;mso-position-vertical-relative:paragraph;z-index:-16139776" id="docshape26" coordorigin="3180,-19" coordsize="679,674" path="m3302,512l3243,551,3205,588,3186,620,3180,643,3180,654,3232,654,3236,653,3193,653,3199,628,3221,592,3256,552,3302,512xm3470,-19l3456,-10,3449,11,3447,33,3447,38,3446,51,3447,67,3448,83,3450,100,3453,118,3457,136,3461,156,3465,174,3470,193,3460,230,3432,301,3392,390,3343,484,3290,569,3239,630,3193,653,3236,653,3238,652,3274,621,3317,566,3368,485,3375,482,3368,482,3417,393,3450,324,3470,271,3482,231,3507,231,3491,191,3496,156,3482,156,3474,125,3469,96,3466,69,3465,44,3465,33,3467,16,3471,-3,3480,-15,3496,-15,3488,-18,3470,-19xm3851,481l3832,481,3824,488,3824,507,3832,514,3851,514,3855,510,3834,510,3828,505,3828,490,3834,485,3855,485,3851,481xm3855,485l3849,485,3854,490,3854,505,3849,510,3855,510,3858,507,3858,488,3855,485xm3846,487l3835,487,3835,507,3838,507,3838,499,3847,499,3846,498,3844,498,3848,496,3838,496,3838,491,3848,491,3848,489,3846,487xm3847,499l3842,499,3844,501,3844,503,3845,507,3848,507,3848,503,3848,500,3847,499xm3848,491l3843,491,3844,491,3844,496,3842,496,3848,496,3848,493,3848,491xm3507,231l3482,231,3520,306,3558,357,3594,389,3624,409,3562,421,3497,437,3432,458,3368,482,3375,482,3433,465,3504,448,3577,435,3649,426,3701,426,3690,421,3737,419,3844,419,3826,409,3800,404,3660,404,3644,395,3628,385,3613,374,3598,364,3563,329,3534,287,3510,240,3507,231xm3701,426l3649,426,3695,446,3740,462,3781,471,3815,475,3837,475,3848,470,3850,464,3830,464,3802,461,3769,452,3730,438,3701,426xm3851,459l3846,461,3839,464,3850,464,3851,459xm3844,419l3737,419,3792,420,3836,430,3854,451,3856,447,3858,444,3858,440,3850,422,3844,419xm3743,399l3724,399,3704,401,3660,404,3800,404,3790,401,3743,399xm3503,38l3499,58,3495,84,3490,117,3482,156,3496,156,3497,151,3500,113,3502,76,3503,38xm3496,-15l3480,-15,3487,-10,3494,-3,3500,9,3503,25,3506,0,3500,-13,3496,-15xe" filled="true" fillcolor="#ffd8d8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1050022</wp:posOffset>
                </wp:positionH>
                <wp:positionV relativeFrom="paragraph">
                  <wp:posOffset>47215</wp:posOffset>
                </wp:positionV>
                <wp:extent cx="1178560" cy="144780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1178560" cy="144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"/>
                              <w:ind w:left="0" w:right="0" w:firstLine="0"/>
                              <w:jc w:val="left"/>
                              <w:rPr>
                                <w:rFonts w:ascii="Trebuchet MS"/>
                                <w:sz w:val="19"/>
                              </w:rPr>
                            </w:pPr>
                            <w:r>
                              <w:rPr>
                                <w:rFonts w:ascii="Trebuchet MS"/>
                                <w:spacing w:val="-6"/>
                                <w:sz w:val="19"/>
                              </w:rPr>
                              <w:t>JANDREY</w:t>
                            </w:r>
                            <w:r>
                              <w:rPr>
                                <w:rFonts w:ascii="Trebuchet MS"/>
                                <w:spacing w:val="-7"/>
                                <w:sz w:val="19"/>
                              </w:rPr>
                              <w:t> </w:t>
                            </w:r>
                            <w:r>
                              <w:rPr>
                                <w:rFonts w:ascii="Trebuchet MS"/>
                                <w:spacing w:val="-2"/>
                                <w:sz w:val="19"/>
                              </w:rPr>
                              <w:t>ALESSANDRO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678902pt;margin-top:3.717783pt;width:92.8pt;height:11.4pt;mso-position-horizontal-relative:page;mso-position-vertical-relative:paragraph;z-index:15737344" type="#_x0000_t202" id="docshape27" filled="false" stroked="false">
                <v:textbox inset="0,0,0,0">
                  <w:txbxContent>
                    <w:p>
                      <w:pPr>
                        <w:spacing w:before="1"/>
                        <w:ind w:left="0" w:right="0" w:firstLine="0"/>
                        <w:jc w:val="left"/>
                        <w:rPr>
                          <w:rFonts w:ascii="Trebuchet MS"/>
                          <w:sz w:val="19"/>
                        </w:rPr>
                      </w:pPr>
                      <w:r>
                        <w:rPr>
                          <w:rFonts w:ascii="Trebuchet MS"/>
                          <w:spacing w:val="-6"/>
                          <w:sz w:val="19"/>
                        </w:rPr>
                        <w:t>JANDREY</w:t>
                      </w:r>
                      <w:r>
                        <w:rPr>
                          <w:rFonts w:ascii="Trebuchet MS"/>
                          <w:spacing w:val="-7"/>
                          <w:sz w:val="19"/>
                        </w:rPr>
                        <w:t> </w:t>
                      </w:r>
                      <w:r>
                        <w:rPr>
                          <w:rFonts w:ascii="Trebuchet MS"/>
                          <w:spacing w:val="-2"/>
                          <w:sz w:val="19"/>
                        </w:rPr>
                        <w:t>ALESSANDRO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rebuchet MS"/>
          <w:spacing w:val="-2"/>
          <w:sz w:val="12"/>
        </w:rPr>
        <w:t>Assinado</w:t>
      </w:r>
      <w:r>
        <w:rPr>
          <w:rFonts w:ascii="Trebuchet MS"/>
          <w:spacing w:val="-6"/>
          <w:sz w:val="12"/>
        </w:rPr>
        <w:t> </w:t>
      </w:r>
      <w:r>
        <w:rPr>
          <w:rFonts w:ascii="Trebuchet MS"/>
          <w:spacing w:val="-2"/>
          <w:sz w:val="12"/>
        </w:rPr>
        <w:t>de</w:t>
      </w:r>
      <w:r>
        <w:rPr>
          <w:rFonts w:ascii="Trebuchet MS"/>
          <w:spacing w:val="-6"/>
          <w:sz w:val="12"/>
        </w:rPr>
        <w:t> </w:t>
      </w:r>
      <w:r>
        <w:rPr>
          <w:rFonts w:ascii="Trebuchet MS"/>
          <w:spacing w:val="-2"/>
          <w:sz w:val="12"/>
        </w:rPr>
        <w:t>forma</w:t>
      </w:r>
      <w:r>
        <w:rPr>
          <w:rFonts w:ascii="Trebuchet MS"/>
          <w:spacing w:val="-6"/>
          <w:sz w:val="12"/>
        </w:rPr>
        <w:t> </w:t>
      </w:r>
      <w:r>
        <w:rPr>
          <w:rFonts w:ascii="Trebuchet MS"/>
          <w:spacing w:val="-2"/>
          <w:sz w:val="12"/>
        </w:rPr>
        <w:t>digital</w:t>
      </w:r>
      <w:r>
        <w:rPr>
          <w:rFonts w:ascii="Trebuchet MS"/>
          <w:spacing w:val="-6"/>
          <w:sz w:val="12"/>
        </w:rPr>
        <w:t> </w:t>
      </w:r>
      <w:r>
        <w:rPr>
          <w:rFonts w:ascii="Trebuchet MS"/>
          <w:spacing w:val="-2"/>
          <w:sz w:val="12"/>
        </w:rPr>
        <w:t>por</w:t>
      </w:r>
      <w:r>
        <w:rPr>
          <w:rFonts w:ascii="Trebuchet MS"/>
          <w:spacing w:val="40"/>
          <w:w w:val="105"/>
          <w:sz w:val="12"/>
        </w:rPr>
        <w:t> </w:t>
      </w:r>
      <w:r>
        <w:rPr>
          <w:rFonts w:ascii="Trebuchet MS"/>
          <w:w w:val="105"/>
          <w:sz w:val="12"/>
        </w:rPr>
        <w:t>JANDREY</w:t>
      </w:r>
      <w:r>
        <w:rPr>
          <w:rFonts w:ascii="Trebuchet MS"/>
          <w:spacing w:val="-6"/>
          <w:w w:val="105"/>
          <w:sz w:val="12"/>
        </w:rPr>
        <w:t> </w:t>
      </w:r>
      <w:r>
        <w:rPr>
          <w:rFonts w:ascii="Trebuchet MS"/>
          <w:w w:val="105"/>
          <w:sz w:val="12"/>
        </w:rPr>
        <w:t>ALESSANDRO</w:t>
      </w:r>
      <w:r>
        <w:rPr>
          <w:rFonts w:ascii="Trebuchet MS"/>
          <w:spacing w:val="-6"/>
          <w:w w:val="105"/>
          <w:sz w:val="12"/>
        </w:rPr>
        <w:t> </w:t>
      </w:r>
      <w:r>
        <w:rPr>
          <w:rFonts w:ascii="Trebuchet MS"/>
          <w:w w:val="105"/>
          <w:sz w:val="12"/>
        </w:rPr>
        <w:t>DA</w:t>
      </w:r>
    </w:p>
    <w:p>
      <w:pPr>
        <w:spacing w:after="0" w:line="259" w:lineRule="auto"/>
        <w:jc w:val="left"/>
        <w:rPr>
          <w:rFonts w:ascii="Trebuchet MS"/>
          <w:sz w:val="12"/>
        </w:rPr>
        <w:sectPr>
          <w:type w:val="continuous"/>
          <w:pgSz w:w="11910" w:h="16850"/>
          <w:pgMar w:header="395" w:footer="1997" w:top="1940" w:bottom="2460" w:left="1540" w:right="1000"/>
        </w:sectPr>
      </w:pPr>
    </w:p>
    <w:p>
      <w:pPr>
        <w:spacing w:before="1"/>
        <w:ind w:left="113" w:right="0" w:firstLine="0"/>
        <w:jc w:val="left"/>
        <w:rPr>
          <w:rFonts w:ascii="Trebuchet MS"/>
          <w:sz w:val="19"/>
        </w:rPr>
      </w:pPr>
      <w:r>
        <w:rPr>
          <w:rFonts w:ascii="Trebuchet MS"/>
          <w:sz w:val="19"/>
        </w:rPr>
        <w:t>DA</w:t>
      </w:r>
      <w:r>
        <w:rPr>
          <w:rFonts w:ascii="Trebuchet MS"/>
          <w:spacing w:val="-7"/>
          <w:sz w:val="19"/>
        </w:rPr>
        <w:t> </w:t>
      </w:r>
      <w:r>
        <w:rPr>
          <w:rFonts w:ascii="Trebuchet MS"/>
          <w:spacing w:val="-4"/>
          <w:sz w:val="19"/>
        </w:rPr>
        <w:t>SILVA:26022</w:t>
      </w:r>
    </w:p>
    <w:p>
      <w:pPr>
        <w:spacing w:before="10"/>
        <w:ind w:left="113" w:right="0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pacing w:val="-2"/>
          <w:sz w:val="12"/>
        </w:rPr>
        <w:t>SILVA:26022</w:t>
      </w:r>
    </w:p>
    <w:p>
      <w:pPr>
        <w:spacing w:before="11"/>
        <w:ind w:left="113" w:right="0" w:firstLine="0"/>
        <w:jc w:val="left"/>
        <w:rPr>
          <w:rFonts w:ascii="Trebuchet MS"/>
          <w:sz w:val="12"/>
        </w:rPr>
      </w:pPr>
      <w:r>
        <w:rPr>
          <w:rFonts w:ascii="Trebuchet MS"/>
          <w:spacing w:val="-4"/>
          <w:sz w:val="12"/>
        </w:rPr>
        <w:t>Dados: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pacing w:val="-4"/>
          <w:sz w:val="12"/>
        </w:rPr>
        <w:t>2023.10.18</w:t>
      </w:r>
      <w:r>
        <w:rPr>
          <w:rFonts w:ascii="Trebuchet MS"/>
          <w:spacing w:val="2"/>
          <w:sz w:val="12"/>
        </w:rPr>
        <w:t> </w:t>
      </w:r>
      <w:r>
        <w:rPr>
          <w:rFonts w:ascii="Trebuchet MS"/>
          <w:spacing w:val="-4"/>
          <w:sz w:val="12"/>
        </w:rPr>
        <w:t>08:51:34</w:t>
      </w:r>
      <w:r>
        <w:rPr>
          <w:rFonts w:ascii="Trebuchet MS"/>
          <w:spacing w:val="2"/>
          <w:sz w:val="12"/>
        </w:rPr>
        <w:t> </w:t>
      </w:r>
      <w:r>
        <w:rPr>
          <w:rFonts w:ascii="Trebuchet MS"/>
          <w:spacing w:val="-4"/>
          <w:sz w:val="12"/>
        </w:rPr>
        <w:t>-04'00'</w:t>
      </w:r>
    </w:p>
    <w:p>
      <w:pPr>
        <w:spacing w:after="0"/>
        <w:jc w:val="left"/>
        <w:rPr>
          <w:rFonts w:ascii="Trebuchet MS"/>
          <w:sz w:val="12"/>
        </w:rPr>
        <w:sectPr>
          <w:type w:val="continuous"/>
          <w:pgSz w:w="11910" w:h="16850"/>
          <w:pgMar w:header="395" w:footer="1997" w:top="1940" w:bottom="2460" w:left="1540" w:right="1000"/>
          <w:cols w:num="2" w:equalWidth="0">
            <w:col w:w="1408" w:space="491"/>
            <w:col w:w="7471"/>
          </w:cols>
        </w:sectPr>
      </w:pPr>
    </w:p>
    <w:p>
      <w:pPr>
        <w:spacing w:before="63"/>
        <w:ind w:left="162" w:right="3997" w:firstLine="0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1057910</wp:posOffset>
            </wp:positionH>
            <wp:positionV relativeFrom="page">
              <wp:posOffset>9127489</wp:posOffset>
            </wp:positionV>
            <wp:extent cx="802640" cy="735965"/>
            <wp:effectExtent l="0" t="0" r="0" b="0"/>
            <wp:wrapNone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80"/>
          <w:sz w:val="22"/>
        </w:rPr>
        <w:t>Elaborado por: Jandrey </w:t>
      </w:r>
      <w:r>
        <w:rPr>
          <w:w w:val="80"/>
          <w:sz w:val="22"/>
        </w:rPr>
        <w:t>Alessandro da Silva </w:t>
      </w:r>
      <w:r>
        <w:rPr>
          <w:rFonts w:ascii="Arial" w:hAnsi="Arial"/>
          <w:b/>
          <w:w w:val="80"/>
          <w:sz w:val="22"/>
        </w:rPr>
        <w:t>– 2° Sgt BM </w:t>
      </w:r>
      <w:r>
        <w:rPr>
          <w:rFonts w:ascii="Arial" w:hAnsi="Arial"/>
          <w:b/>
          <w:w w:val="85"/>
          <w:sz w:val="22"/>
        </w:rPr>
        <w:t>Auxiliar da Divisão de Prevenção Contra Incêndio </w:t>
      </w:r>
      <w:r>
        <w:rPr>
          <w:w w:val="90"/>
          <w:sz w:val="22"/>
        </w:rPr>
        <w:t>Matrícula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TJMT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9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26.022</w:t>
      </w:r>
    </w:p>
    <w:p>
      <w:pPr>
        <w:spacing w:line="250" w:lineRule="exact" w:before="0"/>
        <w:ind w:left="162" w:right="0" w:firstLine="0"/>
        <w:jc w:val="left"/>
        <w:rPr>
          <w:rFonts w:ascii="Arial"/>
          <w:b/>
          <w:sz w:val="22"/>
        </w:rPr>
      </w:pPr>
      <w:r>
        <w:rPr>
          <w:w w:val="80"/>
          <w:sz w:val="22"/>
        </w:rPr>
        <w:t>CPF:</w:t>
      </w:r>
      <w:r>
        <w:rPr>
          <w:spacing w:val="17"/>
          <w:sz w:val="22"/>
        </w:rPr>
        <w:t> </w:t>
      </w:r>
      <w:r>
        <w:rPr>
          <w:rFonts w:ascii="Arial"/>
          <w:b/>
          <w:w w:val="80"/>
          <w:sz w:val="22"/>
        </w:rPr>
        <w:t>901.123.691-</w:t>
      </w:r>
      <w:r>
        <w:rPr>
          <w:rFonts w:ascii="Arial"/>
          <w:b/>
          <w:spacing w:val="-5"/>
          <w:w w:val="80"/>
          <w:sz w:val="22"/>
        </w:rPr>
        <w:t>20</w:t>
      </w:r>
    </w:p>
    <w:sectPr>
      <w:type w:val="continuous"/>
      <w:pgSz w:w="11910" w:h="16850"/>
      <w:pgMar w:header="395" w:footer="1997" w:top="1940" w:bottom="2460" w:left="15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0048">
          <wp:simplePos x="0" y="0"/>
          <wp:positionH relativeFrom="page">
            <wp:posOffset>1057910</wp:posOffset>
          </wp:positionH>
          <wp:positionV relativeFrom="page">
            <wp:posOffset>9127489</wp:posOffset>
          </wp:positionV>
          <wp:extent cx="802640" cy="735965"/>
          <wp:effectExtent l="0" t="0" r="0" b="0"/>
          <wp:wrapNone/>
          <wp:docPr id="4" name="Image 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640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170560">
              <wp:simplePos x="0" y="0"/>
              <wp:positionH relativeFrom="page">
                <wp:posOffset>2183638</wp:posOffset>
              </wp:positionH>
              <wp:positionV relativeFrom="page">
                <wp:posOffset>9286075</wp:posOffset>
              </wp:positionV>
              <wp:extent cx="4534535" cy="521334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4534535" cy="5213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6" w:right="6" w:firstLine="0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COORDENADORIA</w:t>
                          </w:r>
                          <w:r>
                            <w:rPr>
                              <w:spacing w:val="-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MILITAR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TRIBUNAL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JUSTIÇA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DOESTADO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MATO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GROSSO</w:t>
                          </w:r>
                        </w:p>
                        <w:p>
                          <w:pPr>
                            <w:spacing w:before="1"/>
                            <w:ind w:left="6" w:right="0" w:firstLine="0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Centro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Político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Administrativo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Palácio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da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Justiça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Cuiabá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MT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CEP: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78050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970 Telefones: (065) 3617 – 3366</w:t>
                          </w:r>
                        </w:p>
                        <w:p>
                          <w:pPr>
                            <w:spacing w:before="2"/>
                            <w:ind w:left="6" w:right="3" w:firstLine="0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E-mail: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hyperlink r:id="rId2">
                            <w:r>
                              <w:rPr>
                                <w:color w:val="0000FF"/>
                                <w:spacing w:val="-2"/>
                                <w:sz w:val="17"/>
                                <w:u w:val="single" w:color="0000FF"/>
                              </w:rPr>
                              <w:t>militar.contratos@tj.mt.gov.br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1.940002pt;margin-top:731.187073pt;width:357.05pt;height:41.05pt;mso-position-horizontal-relative:page;mso-position-vertical-relative:page;z-index:-16145920" type="#_x0000_t202" id="docshape2" filled="false" stroked="false">
              <v:textbox inset="0,0,0,0">
                <w:txbxContent>
                  <w:p>
                    <w:pPr>
                      <w:spacing w:before="15"/>
                      <w:ind w:left="6" w:right="6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COORDENADORIA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MILITAR</w:t>
                    </w:r>
                    <w:r>
                      <w:rPr>
                        <w:spacing w:val="-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TRIBUNAL</w:t>
                    </w:r>
                    <w:r>
                      <w:rPr>
                        <w:spacing w:val="-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JUSTIÇA</w:t>
                    </w:r>
                    <w:r>
                      <w:rPr>
                        <w:spacing w:val="-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DOESTADO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MATO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pacing w:val="-2"/>
                        <w:sz w:val="17"/>
                      </w:rPr>
                      <w:t>GROSSO</w:t>
                    </w:r>
                  </w:p>
                  <w:p>
                    <w:pPr>
                      <w:spacing w:before="1"/>
                      <w:ind w:left="6" w:right="0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Centro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Político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Administrativo</w:t>
                    </w:r>
                    <w:r>
                      <w:rPr>
                        <w:spacing w:val="-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–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Palácio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Justiça</w:t>
                    </w:r>
                    <w:r>
                      <w:rPr>
                        <w:spacing w:val="-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–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Cuiabá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–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MT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–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CEP: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78050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–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970 Telefones: (065) 3617 – 3366</w:t>
                    </w:r>
                  </w:p>
                  <w:p>
                    <w:pPr>
                      <w:spacing w:before="2"/>
                      <w:ind w:left="6" w:right="3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E-mail: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hyperlink r:id="rId2">
                      <w:r>
                        <w:rPr>
                          <w:color w:val="0000FF"/>
                          <w:spacing w:val="-2"/>
                          <w:sz w:val="17"/>
                          <w:u w:val="single" w:color="0000FF"/>
                        </w:rPr>
                        <w:t>militar.contratos@tj.mt.gov.br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72608">
              <wp:simplePos x="0" y="0"/>
              <wp:positionH relativeFrom="page">
                <wp:posOffset>2183638</wp:posOffset>
              </wp:positionH>
              <wp:positionV relativeFrom="page">
                <wp:posOffset>9286075</wp:posOffset>
              </wp:positionV>
              <wp:extent cx="4534535" cy="521334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4534535" cy="5213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6" w:right="6" w:firstLine="0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COORDENADORIA</w:t>
                          </w:r>
                          <w:r>
                            <w:rPr>
                              <w:spacing w:val="-6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MILITAR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TRIBUNAL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JUSTIÇA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DOESTADO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MATO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GROSSO</w:t>
                          </w:r>
                        </w:p>
                        <w:p>
                          <w:pPr>
                            <w:spacing w:before="1"/>
                            <w:ind w:left="6" w:right="0" w:firstLine="0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Centro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Político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Administrativo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Palácio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da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Justiça</w:t>
                          </w:r>
                          <w:r>
                            <w:rPr>
                              <w:spacing w:val="-1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Cuiabá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MT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CEP: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78050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970 Telefones: (065) 3617 – 3366</w:t>
                          </w:r>
                        </w:p>
                        <w:p>
                          <w:pPr>
                            <w:spacing w:before="2"/>
                            <w:ind w:left="6" w:right="3" w:firstLine="0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E-mail:</w:t>
                          </w:r>
                          <w:r>
                            <w:rPr>
                              <w:spacing w:val="-3"/>
                              <w:sz w:val="17"/>
                            </w:rPr>
                            <w:t> </w:t>
                          </w:r>
                          <w:hyperlink r:id="rId1">
                            <w:r>
                              <w:rPr>
                                <w:color w:val="0000FF"/>
                                <w:spacing w:val="-2"/>
                                <w:sz w:val="17"/>
                                <w:u w:val="single" w:color="0000FF"/>
                              </w:rPr>
                              <w:t>militar.contratos@tj.mt.gov.br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1.940002pt;margin-top:731.187073pt;width:357.05pt;height:41.05pt;mso-position-horizontal-relative:page;mso-position-vertical-relative:page;z-index:-16143872" type="#_x0000_t202" id="docshape14" filled="false" stroked="false">
              <v:textbox inset="0,0,0,0">
                <w:txbxContent>
                  <w:p>
                    <w:pPr>
                      <w:spacing w:before="15"/>
                      <w:ind w:left="6" w:right="6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COORDENADORIA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MILITAR</w:t>
                    </w:r>
                    <w:r>
                      <w:rPr>
                        <w:spacing w:val="-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TRIBUNAL</w:t>
                    </w:r>
                    <w:r>
                      <w:rPr>
                        <w:spacing w:val="-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JUSTIÇA</w:t>
                    </w:r>
                    <w:r>
                      <w:rPr>
                        <w:spacing w:val="-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DOESTADO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MATO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pacing w:val="-2"/>
                        <w:sz w:val="17"/>
                      </w:rPr>
                      <w:t>GROSSO</w:t>
                    </w:r>
                  </w:p>
                  <w:p>
                    <w:pPr>
                      <w:spacing w:before="1"/>
                      <w:ind w:left="6" w:right="0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Centro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Político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Administrativo</w:t>
                    </w:r>
                    <w:r>
                      <w:rPr>
                        <w:spacing w:val="-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–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Palácio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Justiça</w:t>
                    </w:r>
                    <w:r>
                      <w:rPr>
                        <w:spacing w:val="-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–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Cuiabá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–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MT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–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CEP: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78050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–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970 Telefones: (065) 3617 – 3366</w:t>
                    </w:r>
                  </w:p>
                  <w:p>
                    <w:pPr>
                      <w:spacing w:before="2"/>
                      <w:ind w:left="6" w:right="3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E-mail: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hyperlink r:id="rId1">
                      <w:r>
                        <w:rPr>
                          <w:color w:val="0000FF"/>
                          <w:spacing w:val="-2"/>
                          <w:sz w:val="17"/>
                          <w:u w:val="single" w:color="0000FF"/>
                        </w:rPr>
                        <w:t>militar.contratos@tj.mt.gov.br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68512">
          <wp:simplePos x="0" y="0"/>
          <wp:positionH relativeFrom="page">
            <wp:posOffset>6168601</wp:posOffset>
          </wp:positionH>
          <wp:positionV relativeFrom="page">
            <wp:posOffset>250868</wp:posOffset>
          </wp:positionV>
          <wp:extent cx="674158" cy="678481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158" cy="678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69024">
          <wp:simplePos x="0" y="0"/>
          <wp:positionH relativeFrom="page">
            <wp:posOffset>1120015</wp:posOffset>
          </wp:positionH>
          <wp:positionV relativeFrom="page">
            <wp:posOffset>275208</wp:posOffset>
          </wp:positionV>
          <wp:extent cx="697547" cy="641890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7547" cy="64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169536">
              <wp:simplePos x="0" y="0"/>
              <wp:positionH relativeFrom="page">
                <wp:posOffset>1994661</wp:posOffset>
              </wp:positionH>
              <wp:positionV relativeFrom="page">
                <wp:posOffset>434552</wp:posOffset>
              </wp:positionV>
              <wp:extent cx="4115435" cy="814069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115435" cy="81406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4" w:right="1" w:firstLine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000080"/>
                              <w:sz w:val="24"/>
                            </w:rPr>
                            <w:t>PODER</w:t>
                          </w:r>
                          <w:r>
                            <w:rPr>
                              <w:color w:val="000080"/>
                              <w:spacing w:val="-2"/>
                              <w:sz w:val="24"/>
                            </w:rPr>
                            <w:t> JUDICIÁRIO</w:t>
                          </w:r>
                        </w:p>
                        <w:p>
                          <w:pPr>
                            <w:spacing w:before="0"/>
                            <w:ind w:left="3" w:right="3" w:firstLine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000080"/>
                              <w:sz w:val="24"/>
                            </w:rPr>
                            <w:t>TRIBUNAL</w:t>
                          </w:r>
                          <w:r>
                            <w:rPr>
                              <w:color w:val="000080"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DE</w:t>
                          </w:r>
                          <w:r>
                            <w:rPr>
                              <w:color w:val="000080"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JUSTIÇA</w:t>
                          </w:r>
                          <w:r>
                            <w:rPr>
                              <w:color w:val="000080"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DO</w:t>
                          </w:r>
                          <w:r>
                            <w:rPr>
                              <w:color w:val="000080"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ESTADO</w:t>
                          </w:r>
                          <w:r>
                            <w:rPr>
                              <w:color w:val="000080"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DO</w:t>
                          </w:r>
                          <w:r>
                            <w:rPr>
                              <w:color w:val="000080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MATO</w:t>
                          </w:r>
                          <w:r>
                            <w:rPr>
                              <w:color w:val="000080"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0080"/>
                              <w:spacing w:val="-2"/>
                              <w:sz w:val="24"/>
                            </w:rPr>
                            <w:t>GROSSO</w:t>
                          </w:r>
                        </w:p>
                        <w:p>
                          <w:pPr>
                            <w:spacing w:before="1"/>
                            <w:ind w:left="3" w:right="4" w:firstLine="0"/>
                            <w:jc w:val="center"/>
                            <w:rPr>
                              <w:rFonts w:ascii="Arial" w:hAnsi="Arial"/>
                              <w:i/>
                              <w:sz w:val="3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80"/>
                              <w:sz w:val="30"/>
                            </w:rPr>
                            <w:t>Gabinete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pacing w:val="-1"/>
                              <w:sz w:val="3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z w:val="30"/>
                            </w:rPr>
                            <w:t>da 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pacing w:val="-2"/>
                              <w:sz w:val="30"/>
                            </w:rPr>
                            <w:t>Presidência</w:t>
                          </w:r>
                        </w:p>
                        <w:p>
                          <w:pPr>
                            <w:spacing w:before="6"/>
                            <w:ind w:left="3" w:right="2" w:firstLine="0"/>
                            <w:jc w:val="center"/>
                            <w:rPr>
                              <w:rFonts w:asci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0"/>
                            </w:rPr>
                            <w:t>Coordenadoria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3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30"/>
                            </w:rPr>
                            <w:t>Militar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57.059998pt;margin-top:34.216698pt;width:324.05pt;height:64.1pt;mso-position-horizontal-relative:page;mso-position-vertical-relative:page;z-index:-16146944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4" w:right="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0080"/>
                        <w:sz w:val="24"/>
                      </w:rPr>
                      <w:t>PODER</w:t>
                    </w:r>
                    <w:r>
                      <w:rPr>
                        <w:color w:val="000080"/>
                        <w:spacing w:val="-2"/>
                        <w:sz w:val="24"/>
                      </w:rPr>
                      <w:t> JUDICIÁRIO</w:t>
                    </w:r>
                  </w:p>
                  <w:p>
                    <w:pPr>
                      <w:spacing w:before="0"/>
                      <w:ind w:left="3" w:right="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0080"/>
                        <w:sz w:val="24"/>
                      </w:rPr>
                      <w:t>TRIBUNAL</w:t>
                    </w:r>
                    <w:r>
                      <w:rPr>
                        <w:color w:val="00008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DE</w:t>
                    </w:r>
                    <w:r>
                      <w:rPr>
                        <w:color w:val="00008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JUSTIÇA</w:t>
                    </w:r>
                    <w:r>
                      <w:rPr>
                        <w:color w:val="00008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DO</w:t>
                    </w:r>
                    <w:r>
                      <w:rPr>
                        <w:color w:val="00008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ESTADO</w:t>
                    </w:r>
                    <w:r>
                      <w:rPr>
                        <w:color w:val="00008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DO</w:t>
                    </w:r>
                    <w:r>
                      <w:rPr>
                        <w:color w:val="00008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MATO</w:t>
                    </w:r>
                    <w:r>
                      <w:rPr>
                        <w:color w:val="00008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000080"/>
                        <w:spacing w:val="-2"/>
                        <w:sz w:val="24"/>
                      </w:rPr>
                      <w:t>GROSSO</w:t>
                    </w:r>
                  </w:p>
                  <w:p>
                    <w:pPr>
                      <w:spacing w:before="1"/>
                      <w:ind w:left="3" w:right="4" w:firstLine="0"/>
                      <w:jc w:val="center"/>
                      <w:rPr>
                        <w:rFonts w:ascii="Arial" w:hAnsi="Arial"/>
                        <w:i/>
                        <w:sz w:val="30"/>
                      </w:rPr>
                    </w:pPr>
                    <w:r>
                      <w:rPr>
                        <w:rFonts w:ascii="Arial" w:hAnsi="Arial"/>
                        <w:i/>
                        <w:color w:val="000080"/>
                        <w:sz w:val="30"/>
                      </w:rPr>
                      <w:t>Gabinete</w:t>
                    </w:r>
                    <w:r>
                      <w:rPr>
                        <w:rFonts w:ascii="Arial" w:hAnsi="Arial"/>
                        <w:i/>
                        <w:color w:val="000080"/>
                        <w:spacing w:val="-1"/>
                        <w:sz w:val="3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00080"/>
                        <w:sz w:val="30"/>
                      </w:rPr>
                      <w:t>da </w:t>
                    </w:r>
                    <w:r>
                      <w:rPr>
                        <w:rFonts w:ascii="Arial" w:hAnsi="Arial"/>
                        <w:i/>
                        <w:color w:val="000080"/>
                        <w:spacing w:val="-2"/>
                        <w:sz w:val="30"/>
                      </w:rPr>
                      <w:t>Presidência</w:t>
                    </w:r>
                  </w:p>
                  <w:p>
                    <w:pPr>
                      <w:spacing w:before="6"/>
                      <w:ind w:left="3" w:right="2" w:firstLine="0"/>
                      <w:jc w:val="center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sz w:val="30"/>
                      </w:rPr>
                      <w:t>Coordenadoria</w:t>
                    </w:r>
                    <w:r>
                      <w:rPr>
                        <w:rFonts w:ascii="Arial"/>
                        <w:b/>
                        <w:spacing w:val="-6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30"/>
                      </w:rPr>
                      <w:t>Militar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1072">
          <wp:simplePos x="0" y="0"/>
          <wp:positionH relativeFrom="page">
            <wp:posOffset>6168601</wp:posOffset>
          </wp:positionH>
          <wp:positionV relativeFrom="page">
            <wp:posOffset>250868</wp:posOffset>
          </wp:positionV>
          <wp:extent cx="674158" cy="678481"/>
          <wp:effectExtent l="0" t="0" r="0" b="0"/>
          <wp:wrapNone/>
          <wp:docPr id="16" name="Image 16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6" name="Image 1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158" cy="678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71584">
          <wp:simplePos x="0" y="0"/>
          <wp:positionH relativeFrom="page">
            <wp:posOffset>1120015</wp:posOffset>
          </wp:positionH>
          <wp:positionV relativeFrom="page">
            <wp:posOffset>275208</wp:posOffset>
          </wp:positionV>
          <wp:extent cx="697547" cy="641890"/>
          <wp:effectExtent l="0" t="0" r="0" b="0"/>
          <wp:wrapNone/>
          <wp:docPr id="17" name="Image 17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7" name="Image 17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7547" cy="64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172096">
              <wp:simplePos x="0" y="0"/>
              <wp:positionH relativeFrom="page">
                <wp:posOffset>1994661</wp:posOffset>
              </wp:positionH>
              <wp:positionV relativeFrom="page">
                <wp:posOffset>434552</wp:posOffset>
              </wp:positionV>
              <wp:extent cx="4115435" cy="814069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4115435" cy="81406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4" w:right="1" w:firstLine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000080"/>
                              <w:sz w:val="24"/>
                            </w:rPr>
                            <w:t>PODER</w:t>
                          </w:r>
                          <w:r>
                            <w:rPr>
                              <w:color w:val="000080"/>
                              <w:spacing w:val="-2"/>
                              <w:sz w:val="24"/>
                            </w:rPr>
                            <w:t> JUDICIÁRIO</w:t>
                          </w:r>
                        </w:p>
                        <w:p>
                          <w:pPr>
                            <w:spacing w:before="0"/>
                            <w:ind w:left="3" w:right="3" w:firstLine="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000080"/>
                              <w:sz w:val="24"/>
                            </w:rPr>
                            <w:t>TRIBUNAL</w:t>
                          </w:r>
                          <w:r>
                            <w:rPr>
                              <w:color w:val="000080"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DE</w:t>
                          </w:r>
                          <w:r>
                            <w:rPr>
                              <w:color w:val="000080"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JUSTIÇA</w:t>
                          </w:r>
                          <w:r>
                            <w:rPr>
                              <w:color w:val="000080"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DO</w:t>
                          </w:r>
                          <w:r>
                            <w:rPr>
                              <w:color w:val="000080"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ESTADO</w:t>
                          </w:r>
                          <w:r>
                            <w:rPr>
                              <w:color w:val="000080"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DO</w:t>
                          </w:r>
                          <w:r>
                            <w:rPr>
                              <w:color w:val="000080"/>
                              <w:spacing w:val="-7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0080"/>
                              <w:sz w:val="24"/>
                            </w:rPr>
                            <w:t>MATO</w:t>
                          </w:r>
                          <w:r>
                            <w:rPr>
                              <w:color w:val="000080"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color w:val="000080"/>
                              <w:spacing w:val="-2"/>
                              <w:sz w:val="24"/>
                            </w:rPr>
                            <w:t>GROSSO</w:t>
                          </w:r>
                        </w:p>
                        <w:p>
                          <w:pPr>
                            <w:spacing w:before="1"/>
                            <w:ind w:left="3" w:right="4" w:firstLine="0"/>
                            <w:jc w:val="center"/>
                            <w:rPr>
                              <w:rFonts w:ascii="Arial" w:hAnsi="Arial"/>
                              <w:i/>
                              <w:sz w:val="3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80"/>
                              <w:sz w:val="30"/>
                            </w:rPr>
                            <w:t>Gabinete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pacing w:val="-1"/>
                              <w:sz w:val="3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z w:val="30"/>
                            </w:rPr>
                            <w:t>da 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pacing w:val="-2"/>
                              <w:sz w:val="30"/>
                            </w:rPr>
                            <w:t>Presidência</w:t>
                          </w:r>
                        </w:p>
                        <w:p>
                          <w:pPr>
                            <w:spacing w:before="6"/>
                            <w:ind w:left="3" w:right="2" w:firstLine="0"/>
                            <w:jc w:val="center"/>
                            <w:rPr>
                              <w:rFonts w:asci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0"/>
                            </w:rPr>
                            <w:t>Coordenadoria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30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30"/>
                            </w:rPr>
                            <w:t>Militar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57.059998pt;margin-top:34.216698pt;width:324.05pt;height:64.1pt;mso-position-horizontal-relative:page;mso-position-vertical-relative:page;z-index:-16144384" type="#_x0000_t202" id="docshape13" filled="false" stroked="false">
              <v:textbox inset="0,0,0,0">
                <w:txbxContent>
                  <w:p>
                    <w:pPr>
                      <w:spacing w:before="12"/>
                      <w:ind w:left="4" w:right="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0080"/>
                        <w:sz w:val="24"/>
                      </w:rPr>
                      <w:t>PODER</w:t>
                    </w:r>
                    <w:r>
                      <w:rPr>
                        <w:color w:val="000080"/>
                        <w:spacing w:val="-2"/>
                        <w:sz w:val="24"/>
                      </w:rPr>
                      <w:t> JUDICIÁRIO</w:t>
                    </w:r>
                  </w:p>
                  <w:p>
                    <w:pPr>
                      <w:spacing w:before="0"/>
                      <w:ind w:left="3" w:right="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0080"/>
                        <w:sz w:val="24"/>
                      </w:rPr>
                      <w:t>TRIBUNAL</w:t>
                    </w:r>
                    <w:r>
                      <w:rPr>
                        <w:color w:val="00008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DE</w:t>
                    </w:r>
                    <w:r>
                      <w:rPr>
                        <w:color w:val="00008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JUSTIÇA</w:t>
                    </w:r>
                    <w:r>
                      <w:rPr>
                        <w:color w:val="00008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DO</w:t>
                    </w:r>
                    <w:r>
                      <w:rPr>
                        <w:color w:val="00008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ESTADO</w:t>
                    </w:r>
                    <w:r>
                      <w:rPr>
                        <w:color w:val="000080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DO</w:t>
                    </w:r>
                    <w:r>
                      <w:rPr>
                        <w:color w:val="00008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000080"/>
                        <w:sz w:val="24"/>
                      </w:rPr>
                      <w:t>MATO</w:t>
                    </w:r>
                    <w:r>
                      <w:rPr>
                        <w:color w:val="00008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000080"/>
                        <w:spacing w:val="-2"/>
                        <w:sz w:val="24"/>
                      </w:rPr>
                      <w:t>GROSSO</w:t>
                    </w:r>
                  </w:p>
                  <w:p>
                    <w:pPr>
                      <w:spacing w:before="1"/>
                      <w:ind w:left="3" w:right="4" w:firstLine="0"/>
                      <w:jc w:val="center"/>
                      <w:rPr>
                        <w:rFonts w:ascii="Arial" w:hAnsi="Arial"/>
                        <w:i/>
                        <w:sz w:val="30"/>
                      </w:rPr>
                    </w:pPr>
                    <w:r>
                      <w:rPr>
                        <w:rFonts w:ascii="Arial" w:hAnsi="Arial"/>
                        <w:i/>
                        <w:color w:val="000080"/>
                        <w:sz w:val="30"/>
                      </w:rPr>
                      <w:t>Gabinete</w:t>
                    </w:r>
                    <w:r>
                      <w:rPr>
                        <w:rFonts w:ascii="Arial" w:hAnsi="Arial"/>
                        <w:i/>
                        <w:color w:val="000080"/>
                        <w:spacing w:val="-1"/>
                        <w:sz w:val="30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00080"/>
                        <w:sz w:val="30"/>
                      </w:rPr>
                      <w:t>da </w:t>
                    </w:r>
                    <w:r>
                      <w:rPr>
                        <w:rFonts w:ascii="Arial" w:hAnsi="Arial"/>
                        <w:i/>
                        <w:color w:val="000080"/>
                        <w:spacing w:val="-2"/>
                        <w:sz w:val="30"/>
                      </w:rPr>
                      <w:t>Presidência</w:t>
                    </w:r>
                  </w:p>
                  <w:p>
                    <w:pPr>
                      <w:spacing w:before="6"/>
                      <w:ind w:left="3" w:right="2" w:firstLine="0"/>
                      <w:jc w:val="center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sz w:val="30"/>
                      </w:rPr>
                      <w:t>Coordenadoria</w:t>
                    </w:r>
                    <w:r>
                      <w:rPr>
                        <w:rFonts w:ascii="Arial"/>
                        <w:b/>
                        <w:spacing w:val="-6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30"/>
                      </w:rPr>
                      <w:t>Militar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4"/>
      <w:numFmt w:val="decimal"/>
      <w:lvlText w:val="%1."/>
      <w:lvlJc w:val="left"/>
      <w:pPr>
        <w:ind w:left="728" w:hanging="596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82"/>
        <w:sz w:val="24"/>
        <w:szCs w:val="24"/>
        <w:shd w:fill="B8CCE3" w:color="auto" w:val="clear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84" w:hanging="5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9" w:hanging="5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3" w:hanging="5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78" w:hanging="5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3" w:hanging="5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07" w:hanging="5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72" w:hanging="5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37" w:hanging="59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493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3" w:hanging="332"/>
        <w:jc w:val="left"/>
      </w:pPr>
      <w:rPr>
        <w:rFonts w:hint="default"/>
        <w:spacing w:val="-1"/>
        <w:w w:val="8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3" w:hanging="3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9" w:hanging="3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6" w:hanging="3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3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9" w:hanging="3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6" w:hanging="3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93" w:hanging="332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2" w:lineRule="exact"/>
      <w:ind w:left="28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728" w:hanging="595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militar.contratos@tj.mt.gov.br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mailto:militar.contratos@tj.mt.gov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62EAF-60D8-430F-8550-44639F657E7F}"/>
</file>

<file path=customXml/itemProps2.xml><?xml version="1.0" encoding="utf-8"?>
<ds:datastoreItem xmlns:ds="http://schemas.openxmlformats.org/officeDocument/2006/customXml" ds:itemID="{8F7D5B43-436E-44A2-B094-6B8299A73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Tombo-100792</dc:creator>
  <dc:title>PTG de ID</dc:title>
  <dcterms:created xsi:type="dcterms:W3CDTF">2024-03-13T18:31:42Z</dcterms:created>
  <dcterms:modified xsi:type="dcterms:W3CDTF">2024-03-13T18:31:42Z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2024-03-13T00:00:00Z</vt:filetime>
  </property>
  <property fmtid="{D5CDD505-2E9C-101B-9397-08002B2CF9AE}" pid="5" name="Producer">
    <vt:lpwstr>Microsoft® Word 2010</vt:lpwstr>
  </property>
</Properties>
</file>